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line="288" w:lineRule="auto"/>
        <w:jc w:val="center"/>
        <w:textAlignment w:val="auto"/>
        <w:rPr>
          <w:rFonts w:hint="eastAsia" w:ascii="宋体" w:hAnsi="宋体" w:cs="黑体"/>
          <w:b/>
          <w:bCs/>
          <w:color w:val="000000"/>
          <w:kern w:val="0"/>
          <w:sz w:val="32"/>
          <w:szCs w:val="32"/>
        </w:rPr>
      </w:pPr>
      <w:r>
        <w:rPr>
          <w:rFonts w:hint="eastAsia" w:ascii="宋体" w:hAnsi="宋体" w:cs="黑体"/>
          <w:b/>
          <w:bCs/>
          <w:color w:val="000000"/>
          <w:kern w:val="0"/>
          <w:sz w:val="32"/>
          <w:szCs w:val="32"/>
        </w:rPr>
        <w:t>人音版</w:t>
      </w:r>
      <w:r>
        <w:rPr>
          <w:rFonts w:hint="eastAsia" w:ascii="宋体" w:hAnsi="宋体" w:cs="黑体"/>
          <w:b/>
          <w:bCs/>
          <w:color w:val="000000"/>
          <w:kern w:val="0"/>
          <w:sz w:val="32"/>
          <w:szCs w:val="32"/>
          <w:lang w:val="en-US" w:eastAsia="zh-CN"/>
        </w:rPr>
        <w:t>四年级上</w:t>
      </w:r>
      <w:r>
        <w:rPr>
          <w:rFonts w:hint="eastAsia" w:ascii="宋体" w:hAnsi="宋体" w:cs="黑体"/>
          <w:b/>
          <w:bCs/>
          <w:color w:val="000000"/>
          <w:kern w:val="0"/>
          <w:sz w:val="32"/>
          <w:szCs w:val="32"/>
        </w:rPr>
        <w:t>学期《课程纲要》</w:t>
      </w:r>
    </w:p>
    <w:p>
      <w:pPr>
        <w:keepNext w:val="0"/>
        <w:keepLines w:val="0"/>
        <w:pageBreakBefore w:val="0"/>
        <w:kinsoku/>
        <w:wordWrap/>
        <w:overflowPunct/>
        <w:topLinePunct w:val="0"/>
        <w:autoSpaceDE/>
        <w:autoSpaceDN/>
        <w:bidi w:val="0"/>
        <w:spacing w:line="288" w:lineRule="auto"/>
        <w:textAlignment w:val="auto"/>
        <w:rPr>
          <w:rFonts w:hint="eastAsia" w:ascii="宋体" w:hAnsi="宋体"/>
          <w:bCs/>
          <w:color w:val="000000"/>
          <w:kern w:val="0"/>
          <w:sz w:val="24"/>
        </w:rPr>
      </w:pPr>
      <w:r>
        <w:rPr>
          <w:rFonts w:hint="eastAsia" w:ascii="宋体" w:hAnsi="宋体"/>
          <w:bCs/>
          <w:color w:val="000000"/>
          <w:kern w:val="0"/>
          <w:sz w:val="24"/>
        </w:rPr>
        <w:t>课程名称：音乐</w:t>
      </w:r>
    </w:p>
    <w:p>
      <w:pPr>
        <w:keepNext w:val="0"/>
        <w:keepLines w:val="0"/>
        <w:pageBreakBefore w:val="0"/>
        <w:kinsoku/>
        <w:wordWrap/>
        <w:overflowPunct/>
        <w:topLinePunct w:val="0"/>
        <w:autoSpaceDE/>
        <w:autoSpaceDN/>
        <w:bidi w:val="0"/>
        <w:spacing w:line="288" w:lineRule="auto"/>
        <w:textAlignment w:val="auto"/>
        <w:rPr>
          <w:rFonts w:hint="eastAsia" w:ascii="宋体" w:hAnsi="宋体"/>
          <w:bCs/>
          <w:color w:val="000000"/>
          <w:kern w:val="0"/>
          <w:sz w:val="24"/>
        </w:rPr>
      </w:pPr>
      <w:r>
        <w:rPr>
          <w:rFonts w:hint="eastAsia" w:ascii="宋体" w:hAnsi="宋体"/>
          <w:bCs/>
          <w:color w:val="000000"/>
          <w:kern w:val="0"/>
          <w:sz w:val="24"/>
        </w:rPr>
        <w:t>课程类型：必修</w:t>
      </w:r>
    </w:p>
    <w:p>
      <w:pPr>
        <w:keepNext w:val="0"/>
        <w:keepLines w:val="0"/>
        <w:pageBreakBefore w:val="0"/>
        <w:kinsoku/>
        <w:wordWrap/>
        <w:overflowPunct/>
        <w:topLinePunct w:val="0"/>
        <w:autoSpaceDE/>
        <w:autoSpaceDN/>
        <w:bidi w:val="0"/>
        <w:spacing w:line="288" w:lineRule="auto"/>
        <w:textAlignment w:val="auto"/>
        <w:rPr>
          <w:rFonts w:hint="eastAsia" w:ascii="宋体" w:hAnsi="宋体"/>
          <w:bCs/>
          <w:color w:val="000000"/>
          <w:kern w:val="0"/>
          <w:sz w:val="24"/>
        </w:rPr>
      </w:pPr>
      <w:r>
        <w:rPr>
          <w:rFonts w:hint="eastAsia" w:ascii="宋体" w:hAnsi="宋体"/>
          <w:bCs/>
          <w:color w:val="000000"/>
          <w:kern w:val="0"/>
          <w:sz w:val="24"/>
        </w:rPr>
        <w:t>教材来源：人民音乐出版社</w:t>
      </w:r>
    </w:p>
    <w:p>
      <w:pPr>
        <w:keepNext w:val="0"/>
        <w:keepLines w:val="0"/>
        <w:pageBreakBefore w:val="0"/>
        <w:kinsoku/>
        <w:wordWrap/>
        <w:overflowPunct/>
        <w:topLinePunct w:val="0"/>
        <w:autoSpaceDE/>
        <w:autoSpaceDN/>
        <w:bidi w:val="0"/>
        <w:spacing w:line="288" w:lineRule="auto"/>
        <w:textAlignment w:val="auto"/>
        <w:rPr>
          <w:rFonts w:hint="eastAsia" w:ascii="宋体" w:hAnsi="宋体"/>
          <w:bCs/>
          <w:color w:val="000000"/>
          <w:kern w:val="0"/>
          <w:sz w:val="24"/>
        </w:rPr>
      </w:pPr>
      <w:r>
        <w:rPr>
          <w:rFonts w:hint="eastAsia" w:ascii="宋体" w:hAnsi="宋体"/>
          <w:bCs/>
          <w:color w:val="000000"/>
          <w:kern w:val="0"/>
          <w:sz w:val="24"/>
        </w:rPr>
        <w:t>适应年级：小学</w:t>
      </w:r>
      <w:r>
        <w:rPr>
          <w:rFonts w:hint="eastAsia" w:ascii="宋体" w:hAnsi="宋体"/>
          <w:bCs/>
          <w:color w:val="000000"/>
          <w:kern w:val="0"/>
          <w:sz w:val="24"/>
          <w:lang w:val="en-US" w:eastAsia="zh-CN"/>
        </w:rPr>
        <w:t>四</w:t>
      </w:r>
      <w:r>
        <w:rPr>
          <w:rFonts w:hint="eastAsia" w:ascii="宋体" w:hAnsi="宋体"/>
          <w:bCs/>
          <w:color w:val="000000"/>
          <w:kern w:val="0"/>
          <w:sz w:val="24"/>
        </w:rPr>
        <w:t>年级</w:t>
      </w:r>
    </w:p>
    <w:p>
      <w:pPr>
        <w:keepNext w:val="0"/>
        <w:keepLines w:val="0"/>
        <w:pageBreakBefore w:val="0"/>
        <w:kinsoku/>
        <w:wordWrap/>
        <w:overflowPunct/>
        <w:topLinePunct w:val="0"/>
        <w:autoSpaceDE/>
        <w:autoSpaceDN/>
        <w:bidi w:val="0"/>
        <w:spacing w:line="288" w:lineRule="auto"/>
        <w:textAlignment w:val="auto"/>
        <w:rPr>
          <w:rFonts w:hint="eastAsia" w:ascii="宋体" w:hAnsi="宋体"/>
          <w:bCs/>
          <w:color w:val="000000"/>
          <w:kern w:val="0"/>
          <w:sz w:val="24"/>
        </w:rPr>
      </w:pPr>
      <w:r>
        <w:rPr>
          <w:rFonts w:hint="eastAsia" w:ascii="宋体" w:hAnsi="宋体"/>
          <w:bCs/>
          <w:color w:val="000000"/>
          <w:kern w:val="0"/>
          <w:sz w:val="24"/>
        </w:rPr>
        <w:t>课    时：36课时</w:t>
      </w:r>
    </w:p>
    <w:p>
      <w:pPr>
        <w:keepNext w:val="0"/>
        <w:keepLines w:val="0"/>
        <w:pageBreakBefore w:val="0"/>
        <w:kinsoku/>
        <w:wordWrap/>
        <w:overflowPunct/>
        <w:topLinePunct w:val="0"/>
        <w:autoSpaceDE/>
        <w:autoSpaceDN/>
        <w:bidi w:val="0"/>
        <w:spacing w:line="288" w:lineRule="auto"/>
        <w:textAlignment w:val="auto"/>
        <w:rPr>
          <w:rFonts w:hint="eastAsia" w:ascii="宋体" w:hAnsi="宋体"/>
          <w:b/>
          <w:kern w:val="0"/>
          <w:sz w:val="24"/>
        </w:rPr>
      </w:pPr>
      <w:r>
        <w:rPr>
          <w:rFonts w:hint="eastAsia" w:ascii="宋体" w:hAnsi="宋体"/>
          <w:bCs/>
          <w:color w:val="000000"/>
          <w:kern w:val="0"/>
          <w:sz w:val="24"/>
        </w:rPr>
        <w:t>设 计 者：</w:t>
      </w:r>
      <w:r>
        <w:rPr>
          <w:rFonts w:hint="eastAsia"/>
          <w:bCs/>
          <w:color w:val="000000"/>
          <w:kern w:val="0"/>
          <w:sz w:val="24"/>
          <w:szCs w:val="24"/>
          <w:lang w:val="en-US" w:eastAsia="zh-Hans"/>
        </w:rPr>
        <w:t>棠外附小音乐组</w:t>
      </w:r>
      <w:r>
        <w:rPr>
          <w:rFonts w:hint="eastAsia" w:ascii="宋体" w:hAnsi="宋体"/>
          <w:bCs/>
          <w:color w:val="000000"/>
          <w:kern w:val="0"/>
          <w:sz w:val="24"/>
        </w:rPr>
        <w:t xml:space="preserve"> </w:t>
      </w:r>
    </w:p>
    <w:p>
      <w:pPr>
        <w:keepNext w:val="0"/>
        <w:keepLines w:val="0"/>
        <w:pageBreakBefore w:val="0"/>
        <w:kinsoku/>
        <w:wordWrap/>
        <w:overflowPunct/>
        <w:topLinePunct w:val="0"/>
        <w:autoSpaceDE/>
        <w:autoSpaceDN/>
        <w:bidi w:val="0"/>
        <w:spacing w:line="288" w:lineRule="auto"/>
        <w:textAlignment w:val="auto"/>
        <w:rPr>
          <w:rFonts w:hint="eastAsia" w:ascii="宋体" w:hAnsi="宋体"/>
          <w:bCs/>
          <w:kern w:val="0"/>
          <w:sz w:val="24"/>
        </w:rPr>
      </w:pPr>
    </w:p>
    <w:p>
      <w:pPr>
        <w:keepNext w:val="0"/>
        <w:keepLines w:val="0"/>
        <w:pageBreakBefore w:val="0"/>
        <w:kinsoku/>
        <w:wordWrap/>
        <w:overflowPunct/>
        <w:topLinePunct w:val="0"/>
        <w:autoSpaceDE/>
        <w:autoSpaceDN/>
        <w:bidi w:val="0"/>
        <w:spacing w:line="288" w:lineRule="auto"/>
        <w:textAlignment w:val="auto"/>
        <w:rPr>
          <w:rFonts w:ascii="宋体" w:hAnsi="宋体"/>
          <w:b/>
          <w:bCs w:val="0"/>
          <w:kern w:val="0"/>
          <w:sz w:val="24"/>
        </w:rPr>
      </w:pPr>
      <w:r>
        <w:rPr>
          <w:rFonts w:hint="eastAsia" w:ascii="宋体" w:hAnsi="宋体"/>
          <w:b/>
          <w:bCs w:val="0"/>
          <w:kern w:val="0"/>
          <w:sz w:val="24"/>
        </w:rPr>
        <w:t>【背景】</w:t>
      </w:r>
    </w:p>
    <w:p>
      <w:pPr>
        <w:keepNext w:val="0"/>
        <w:keepLines w:val="0"/>
        <w:pageBreakBefore w:val="0"/>
        <w:kinsoku/>
        <w:wordWrap/>
        <w:overflowPunct/>
        <w:topLinePunct w:val="0"/>
        <w:autoSpaceDE/>
        <w:autoSpaceDN/>
        <w:bidi w:val="0"/>
        <w:spacing w:line="288" w:lineRule="auto"/>
        <w:ind w:firstLine="480" w:firstLineChars="200"/>
        <w:textAlignment w:val="auto"/>
        <w:rPr>
          <w:rFonts w:hint="default" w:ascii="宋体" w:hAnsi="宋体" w:cs="宋体"/>
          <w:kern w:val="0"/>
          <w:sz w:val="24"/>
          <w:szCs w:val="24"/>
          <w:lang w:val="en-US" w:eastAsia="zh-CN"/>
        </w:rPr>
      </w:pPr>
      <w:r>
        <w:rPr>
          <w:rFonts w:hint="eastAsia" w:ascii="宋体" w:hAnsi="宋体" w:cs="宋体"/>
          <w:kern w:val="0"/>
          <w:sz w:val="24"/>
          <w:szCs w:val="24"/>
          <w:lang w:val="en-US" w:eastAsia="zh-CN"/>
        </w:rPr>
        <w:t>四年级的学生由于刚从三年级升上来还不能马上适应新的学习方式，学生对基本的音高、节奏、拍、调都了解的不是特别多。音乐课如果单单只是教唱几首歌曲是不能达到新课标的要求的，要通过唱、练、赏、游的方式让学生对音乐产生兴趣，特别是能学会欣赏不同国家、民族及不同风格的音乐，通过音乐来起到美育作用。</w:t>
      </w:r>
    </w:p>
    <w:p>
      <w:pPr>
        <w:keepNext w:val="0"/>
        <w:keepLines w:val="0"/>
        <w:pageBreakBefore w:val="0"/>
        <w:kinsoku/>
        <w:wordWrap/>
        <w:overflowPunct/>
        <w:topLinePunct w:val="0"/>
        <w:autoSpaceDE/>
        <w:autoSpaceDN/>
        <w:bidi w:val="0"/>
        <w:spacing w:line="288" w:lineRule="auto"/>
        <w:textAlignment w:val="auto"/>
        <w:rPr>
          <w:rFonts w:hint="eastAsia" w:ascii="宋体" w:hAnsi="宋体"/>
          <w:bCs/>
          <w:kern w:val="0"/>
          <w:sz w:val="24"/>
        </w:rPr>
      </w:pPr>
    </w:p>
    <w:p>
      <w:pPr>
        <w:keepNext w:val="0"/>
        <w:keepLines w:val="0"/>
        <w:pageBreakBefore w:val="0"/>
        <w:kinsoku/>
        <w:wordWrap/>
        <w:overflowPunct/>
        <w:topLinePunct w:val="0"/>
        <w:autoSpaceDE/>
        <w:autoSpaceDN/>
        <w:bidi w:val="0"/>
        <w:spacing w:line="288" w:lineRule="auto"/>
        <w:textAlignment w:val="auto"/>
        <w:rPr>
          <w:rFonts w:hint="eastAsia" w:ascii="宋体" w:hAnsi="宋体"/>
          <w:b/>
          <w:bCs w:val="0"/>
          <w:kern w:val="0"/>
          <w:sz w:val="24"/>
        </w:rPr>
      </w:pPr>
      <w:r>
        <w:rPr>
          <w:rFonts w:hint="eastAsia" w:ascii="宋体" w:hAnsi="宋体"/>
          <w:b/>
          <w:bCs w:val="0"/>
          <w:kern w:val="0"/>
          <w:sz w:val="24"/>
        </w:rPr>
        <w:t>【目标】</w:t>
      </w:r>
    </w:p>
    <w:p>
      <w:pPr>
        <w:keepNext w:val="0"/>
        <w:keepLines w:val="0"/>
        <w:pageBreakBefore w:val="0"/>
        <w:numPr>
          <w:ilvl w:val="0"/>
          <w:numId w:val="1"/>
        </w:numPr>
        <w:kinsoku/>
        <w:wordWrap/>
        <w:overflowPunct/>
        <w:topLinePunct w:val="0"/>
        <w:autoSpaceDE/>
        <w:autoSpaceDN/>
        <w:bidi w:val="0"/>
        <w:spacing w:line="288" w:lineRule="auto"/>
        <w:ind w:firstLine="480" w:firstLineChars="200"/>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认识延音线</w:t>
      </w:r>
      <w:r>
        <w:rPr>
          <w:rFonts w:hint="eastAsia" w:ascii="宋体" w:hAnsi="宋体" w:eastAsia="宋体" w:cs="宋体"/>
          <w:kern w:val="0"/>
          <w:sz w:val="24"/>
          <w:szCs w:val="24"/>
        </w:rPr>
        <w:t xml:space="preserve"> </w:t>
      </w:r>
      <w:r>
        <w:rPr>
          <w:rFonts w:hint="eastAsia" w:ascii="宋体" w:hAnsi="宋体" w:cs="宋体"/>
          <w:kern w:val="0"/>
          <w:sz w:val="24"/>
          <w:szCs w:val="24"/>
          <w:lang w:val="en-US" w:eastAsia="zh-CN"/>
        </w:rPr>
        <w:t>学习并了解四三</w:t>
      </w:r>
      <w:r>
        <w:rPr>
          <w:rFonts w:hint="eastAsia" w:ascii="宋体" w:hAnsi="宋体" w:eastAsia="宋体" w:cs="宋体"/>
          <w:kern w:val="0"/>
          <w:sz w:val="24"/>
          <w:szCs w:val="24"/>
        </w:rPr>
        <w:t>拍的</w:t>
      </w:r>
      <w:r>
        <w:rPr>
          <w:rFonts w:hint="eastAsia" w:ascii="宋体" w:hAnsi="宋体" w:cs="宋体"/>
          <w:kern w:val="0"/>
          <w:sz w:val="24"/>
          <w:szCs w:val="24"/>
          <w:lang w:val="en-US" w:eastAsia="zh-CN"/>
        </w:rPr>
        <w:t>含义、</w:t>
      </w:r>
      <w:r>
        <w:rPr>
          <w:rFonts w:hint="eastAsia" w:ascii="宋体" w:hAnsi="宋体" w:eastAsia="宋体" w:cs="宋体"/>
          <w:kern w:val="0"/>
          <w:sz w:val="24"/>
          <w:szCs w:val="24"/>
        </w:rPr>
        <w:t>指挥</w:t>
      </w:r>
      <w:r>
        <w:rPr>
          <w:rFonts w:hint="eastAsia" w:ascii="宋体" w:hAnsi="宋体" w:cs="宋体"/>
          <w:kern w:val="0"/>
          <w:sz w:val="24"/>
          <w:szCs w:val="24"/>
          <w:lang w:val="en-US" w:eastAsia="zh-CN"/>
        </w:rPr>
        <w:t>手势</w:t>
      </w:r>
      <w:r>
        <w:rPr>
          <w:rFonts w:hint="eastAsia" w:ascii="宋体" w:hAnsi="宋体" w:cs="宋体"/>
          <w:kern w:val="0"/>
          <w:sz w:val="24"/>
          <w:szCs w:val="24"/>
          <w:lang w:eastAsia="zh-CN"/>
        </w:rPr>
        <w:t>，</w:t>
      </w:r>
      <w:r>
        <w:rPr>
          <w:rFonts w:hint="eastAsia" w:ascii="宋体" w:hAnsi="宋体" w:cs="宋体"/>
          <w:kern w:val="0"/>
          <w:sz w:val="24"/>
          <w:szCs w:val="24"/>
          <w:lang w:val="en-US" w:eastAsia="zh-CN"/>
        </w:rPr>
        <w:t>并能在歌曲中运用。</w:t>
      </w:r>
      <w:r>
        <w:rPr>
          <w:rFonts w:hint="eastAsia" w:ascii="宋体" w:hAnsi="宋体" w:eastAsia="宋体" w:cs="宋体"/>
          <w:kern w:val="0"/>
          <w:sz w:val="24"/>
          <w:szCs w:val="24"/>
        </w:rPr>
        <w:t>　　 </w:t>
      </w:r>
    </w:p>
    <w:p>
      <w:pPr>
        <w:keepNext w:val="0"/>
        <w:keepLines w:val="0"/>
        <w:pageBreakBefore w:val="0"/>
        <w:numPr>
          <w:ilvl w:val="0"/>
          <w:numId w:val="0"/>
        </w:numPr>
        <w:kinsoku/>
        <w:wordWrap/>
        <w:overflowPunct/>
        <w:topLinePunct w:val="0"/>
        <w:autoSpaceDE/>
        <w:autoSpaceDN/>
        <w:bidi w:val="0"/>
        <w:spacing w:line="288" w:lineRule="auto"/>
        <w:ind w:firstLine="480" w:firstLineChars="200"/>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2.</w:t>
      </w:r>
      <w:r>
        <w:rPr>
          <w:rFonts w:hint="eastAsia" w:ascii="宋体" w:hAnsi="宋体" w:eastAsia="宋体" w:cs="宋体"/>
          <w:kern w:val="0"/>
          <w:sz w:val="24"/>
          <w:szCs w:val="24"/>
        </w:rPr>
        <w:t>上好欣赏课。通过欣赏，了解几种常见的演奏形式，培养学生对音乐的速度，力度，节奏、节拍、音色的感知能力，培养音乐想象力。认识</w:t>
      </w:r>
      <w:r>
        <w:rPr>
          <w:rFonts w:hint="eastAsia" w:ascii="宋体" w:hAnsi="宋体" w:cs="宋体"/>
          <w:kern w:val="0"/>
          <w:sz w:val="24"/>
          <w:szCs w:val="24"/>
          <w:lang w:val="en-US" w:eastAsia="zh-CN"/>
        </w:rPr>
        <w:t>乐器唢呐、竹笛，以及京剧的主要伴奏乐器，并了解其音色。</w:t>
      </w:r>
    </w:p>
    <w:p>
      <w:pPr>
        <w:keepNext w:val="0"/>
        <w:keepLines w:val="0"/>
        <w:pageBreakBefore w:val="0"/>
        <w:numPr>
          <w:ilvl w:val="0"/>
          <w:numId w:val="0"/>
        </w:numPr>
        <w:kinsoku/>
        <w:wordWrap/>
        <w:overflowPunct/>
        <w:topLinePunct w:val="0"/>
        <w:autoSpaceDE/>
        <w:autoSpaceDN/>
        <w:bidi w:val="0"/>
        <w:spacing w:line="288" w:lineRule="auto"/>
        <w:ind w:firstLine="480" w:firstLineChars="200"/>
        <w:textAlignment w:val="auto"/>
        <w:rPr>
          <w:rFonts w:hint="eastAsia" w:ascii="宋体" w:hAnsi="宋体" w:eastAsia="宋体" w:cs="宋体"/>
          <w:kern w:val="0"/>
          <w:sz w:val="24"/>
          <w:szCs w:val="24"/>
          <w:lang w:eastAsia="zh-CN"/>
        </w:rPr>
      </w:pPr>
      <w:r>
        <w:rPr>
          <w:rFonts w:hint="eastAsia" w:ascii="宋体" w:hAnsi="宋体" w:cs="宋体"/>
          <w:kern w:val="0"/>
          <w:sz w:val="24"/>
          <w:szCs w:val="24"/>
          <w:lang w:val="en-US" w:eastAsia="zh-CN"/>
        </w:rPr>
        <w:t>3.认识和了解不同的民族生活风俗</w:t>
      </w:r>
      <w:r>
        <w:rPr>
          <w:rFonts w:hint="eastAsia" w:ascii="宋体" w:hAnsi="宋体" w:eastAsia="宋体" w:cs="宋体"/>
          <w:kern w:val="0"/>
          <w:sz w:val="24"/>
          <w:szCs w:val="24"/>
        </w:rPr>
        <w:t> </w:t>
      </w:r>
    </w:p>
    <w:p>
      <w:pPr>
        <w:keepNext w:val="0"/>
        <w:keepLines w:val="0"/>
        <w:pageBreakBefore w:val="0"/>
        <w:numPr>
          <w:ilvl w:val="0"/>
          <w:numId w:val="0"/>
        </w:numPr>
        <w:kinsoku/>
        <w:wordWrap/>
        <w:overflowPunct/>
        <w:topLinePunct w:val="0"/>
        <w:autoSpaceDE/>
        <w:autoSpaceDN/>
        <w:bidi w:val="0"/>
        <w:spacing w:line="288" w:lineRule="auto"/>
        <w:ind w:firstLine="480" w:firstLineChars="200"/>
        <w:textAlignment w:val="auto"/>
        <w:rPr>
          <w:rFonts w:hint="default" w:ascii="宋体" w:hAnsi="宋体" w:eastAsia="宋体" w:cs="宋体"/>
          <w:kern w:val="0"/>
          <w:sz w:val="24"/>
          <w:szCs w:val="24"/>
          <w:lang w:val="en-US" w:eastAsia="zh-CN"/>
        </w:rPr>
      </w:pPr>
      <w:r>
        <w:rPr>
          <w:rFonts w:hint="eastAsia" w:ascii="宋体" w:hAnsi="宋体" w:cs="宋体"/>
          <w:kern w:val="0"/>
          <w:sz w:val="24"/>
          <w:szCs w:val="24"/>
          <w:lang w:val="en-US" w:eastAsia="zh-CN"/>
        </w:rPr>
        <w:t>4.通过学习歌曲和欣赏，理解歌曲或乐曲所包含的小知识。</w:t>
      </w:r>
    </w:p>
    <w:p>
      <w:pPr>
        <w:keepNext w:val="0"/>
        <w:keepLines w:val="0"/>
        <w:pageBreakBefore w:val="0"/>
        <w:kinsoku/>
        <w:wordWrap/>
        <w:overflowPunct/>
        <w:topLinePunct w:val="0"/>
        <w:autoSpaceDE/>
        <w:autoSpaceDN/>
        <w:bidi w:val="0"/>
        <w:spacing w:line="288" w:lineRule="auto"/>
        <w:textAlignment w:val="auto"/>
        <w:rPr>
          <w:rFonts w:hint="eastAsia" w:ascii="宋体" w:hAnsi="宋体"/>
          <w:bCs/>
          <w:kern w:val="0"/>
          <w:sz w:val="24"/>
        </w:rPr>
      </w:pPr>
    </w:p>
    <w:p>
      <w:pPr>
        <w:keepNext w:val="0"/>
        <w:keepLines w:val="0"/>
        <w:pageBreakBefore w:val="0"/>
        <w:kinsoku/>
        <w:wordWrap/>
        <w:overflowPunct/>
        <w:topLinePunct w:val="0"/>
        <w:autoSpaceDE/>
        <w:autoSpaceDN/>
        <w:bidi w:val="0"/>
        <w:spacing w:line="288" w:lineRule="auto"/>
        <w:textAlignment w:val="auto"/>
        <w:rPr>
          <w:rFonts w:hint="eastAsia" w:ascii="宋体" w:hAnsi="宋体" w:eastAsia="宋体" w:cs="宋体"/>
          <w:b/>
          <w:bCs w:val="0"/>
          <w:kern w:val="0"/>
          <w:sz w:val="24"/>
          <w:szCs w:val="24"/>
          <w:lang w:val="en-US" w:eastAsia="zh-CN"/>
        </w:rPr>
      </w:pPr>
      <w:r>
        <w:rPr>
          <w:rFonts w:hint="eastAsia" w:ascii="宋体" w:hAnsi="宋体"/>
          <w:b/>
          <w:bCs w:val="0"/>
          <w:kern w:val="0"/>
          <w:sz w:val="24"/>
        </w:rPr>
        <w:t>【</w:t>
      </w:r>
      <w:r>
        <w:rPr>
          <w:rFonts w:hint="eastAsia" w:ascii="宋体" w:hAnsi="宋体"/>
          <w:b/>
          <w:bCs w:val="0"/>
          <w:kern w:val="0"/>
          <w:sz w:val="24"/>
          <w:lang w:val="en-US" w:eastAsia="zh-CN"/>
        </w:rPr>
        <w:t>内容</w:t>
      </w:r>
      <w:r>
        <w:rPr>
          <w:rFonts w:hint="eastAsia" w:ascii="宋体" w:hAnsi="宋体"/>
          <w:b/>
          <w:bCs w:val="0"/>
          <w:kern w:val="0"/>
          <w:sz w:val="24"/>
        </w:rPr>
        <w:t>】</w:t>
      </w:r>
    </w:p>
    <w:tbl>
      <w:tblPr>
        <w:tblStyle w:val="6"/>
        <w:tblW w:w="93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0" w:type="dxa"/>
          <w:bottom w:w="0" w:type="dxa"/>
          <w:right w:w="0" w:type="dxa"/>
        </w:tblCellMar>
      </w:tblPr>
      <w:tblGrid>
        <w:gridCol w:w="827"/>
        <w:gridCol w:w="1915"/>
        <w:gridCol w:w="2508"/>
        <w:gridCol w:w="3150"/>
        <w:gridCol w:w="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527" w:hRule="atLeast"/>
          <w:jc w:val="center"/>
        </w:trPr>
        <w:tc>
          <w:tcPr>
            <w:tcW w:w="827"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jc w:val="center"/>
              <w:textAlignment w:val="auto"/>
              <w:rPr>
                <w:rFonts w:ascii="宋体" w:hAnsi="宋体" w:cs="宋体"/>
                <w:kern w:val="0"/>
                <w:sz w:val="24"/>
              </w:rPr>
            </w:pPr>
            <w:bookmarkStart w:id="0" w:name="_Hlk96068732"/>
            <w:r>
              <w:rPr>
                <w:rFonts w:hint="eastAsia" w:ascii="宋体" w:hAnsi="宋体" w:cs="宋体"/>
                <w:kern w:val="0"/>
                <w:sz w:val="24"/>
              </w:rPr>
              <w:t>单元</w:t>
            </w:r>
          </w:p>
        </w:tc>
        <w:tc>
          <w:tcPr>
            <w:tcW w:w="1915"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jc w:val="center"/>
              <w:textAlignment w:val="auto"/>
              <w:rPr>
                <w:rFonts w:ascii="宋体" w:hAnsi="宋体" w:cs="宋体"/>
                <w:kern w:val="0"/>
                <w:sz w:val="24"/>
              </w:rPr>
            </w:pPr>
            <w:r>
              <w:rPr>
                <w:rFonts w:hint="eastAsia" w:ascii="宋体" w:hAnsi="宋体" w:cs="宋体"/>
                <w:kern w:val="0"/>
                <w:sz w:val="24"/>
              </w:rPr>
              <w:t>课题</w:t>
            </w:r>
          </w:p>
        </w:tc>
        <w:tc>
          <w:tcPr>
            <w:tcW w:w="2508" w:type="dxa"/>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jc w:val="center"/>
              <w:textAlignment w:val="auto"/>
              <w:rPr>
                <w:rFonts w:ascii="宋体" w:hAnsi="宋体" w:cs="宋体"/>
                <w:kern w:val="0"/>
                <w:sz w:val="24"/>
              </w:rPr>
            </w:pPr>
            <w:r>
              <w:rPr>
                <w:rFonts w:hint="eastAsia" w:ascii="宋体" w:hAnsi="宋体" w:cs="宋体"/>
                <w:kern w:val="0"/>
                <w:sz w:val="24"/>
              </w:rPr>
              <w:t>课程知识要点</w:t>
            </w:r>
          </w:p>
        </w:tc>
        <w:tc>
          <w:tcPr>
            <w:tcW w:w="3150"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jc w:val="center"/>
              <w:textAlignment w:val="auto"/>
              <w:rPr>
                <w:rFonts w:ascii="宋体" w:hAnsi="宋体" w:cs="宋体"/>
                <w:kern w:val="0"/>
                <w:sz w:val="24"/>
              </w:rPr>
            </w:pPr>
            <w:r>
              <w:rPr>
                <w:rFonts w:hint="eastAsia" w:ascii="宋体" w:hAnsi="宋体" w:cs="宋体"/>
                <w:kern w:val="0"/>
                <w:sz w:val="24"/>
              </w:rPr>
              <w:t>学习内容</w:t>
            </w:r>
          </w:p>
        </w:tc>
        <w:tc>
          <w:tcPr>
            <w:tcW w:w="911"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jc w:val="center"/>
              <w:textAlignment w:val="auto"/>
              <w:rPr>
                <w:rFonts w:ascii="宋体" w:hAnsi="宋体" w:cs="宋体"/>
                <w:kern w:val="0"/>
                <w:sz w:val="24"/>
              </w:rPr>
            </w:pPr>
            <w:r>
              <w:rPr>
                <w:rFonts w:hint="eastAsia" w:ascii="宋体" w:hAnsi="宋体" w:cs="宋体"/>
                <w:kern w:val="0"/>
                <w:sz w:val="24"/>
              </w:rPr>
              <w:t>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733" w:hRule="atLeast"/>
          <w:jc w:val="center"/>
        </w:trPr>
        <w:tc>
          <w:tcPr>
            <w:tcW w:w="827"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jc w:val="center"/>
              <w:textAlignment w:val="auto"/>
              <w:rPr>
                <w:rFonts w:ascii="宋体" w:hAnsi="宋体" w:cs="宋体"/>
                <w:kern w:val="0"/>
                <w:sz w:val="24"/>
              </w:rPr>
            </w:pPr>
          </w:p>
        </w:tc>
        <w:tc>
          <w:tcPr>
            <w:tcW w:w="1915"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jc w:val="center"/>
              <w:textAlignment w:val="auto"/>
              <w:rPr>
                <w:rFonts w:ascii="宋体" w:hAnsi="宋体" w:cs="宋体"/>
                <w:kern w:val="0"/>
                <w:sz w:val="24"/>
              </w:rPr>
            </w:pPr>
            <w:r>
              <w:rPr>
                <w:rFonts w:hint="eastAsia" w:ascii="宋体" w:hAnsi="宋体" w:cs="宋体"/>
                <w:kern w:val="0"/>
                <w:sz w:val="24"/>
              </w:rPr>
              <w:t>导入课</w:t>
            </w:r>
          </w:p>
        </w:tc>
        <w:tc>
          <w:tcPr>
            <w:tcW w:w="2508" w:type="dxa"/>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s="宋体"/>
                <w:bCs/>
                <w:kern w:val="0"/>
                <w:sz w:val="24"/>
              </w:rPr>
            </w:pPr>
            <w:r>
              <w:rPr>
                <w:rFonts w:hint="eastAsia" w:ascii="宋体" w:hAnsi="宋体" w:cs="宋体"/>
                <w:bCs/>
                <w:kern w:val="0"/>
                <w:sz w:val="24"/>
              </w:rPr>
              <w:t>总结上学期学习情况，</w:t>
            </w:r>
          </w:p>
          <w:p>
            <w:pPr>
              <w:keepNext w:val="0"/>
              <w:keepLines w:val="0"/>
              <w:pageBreakBefore w:val="0"/>
              <w:kinsoku/>
              <w:wordWrap/>
              <w:overflowPunct/>
              <w:topLinePunct w:val="0"/>
              <w:autoSpaceDE/>
              <w:autoSpaceDN/>
              <w:bidi w:val="0"/>
              <w:spacing w:line="288" w:lineRule="auto"/>
              <w:textAlignment w:val="auto"/>
              <w:rPr>
                <w:rFonts w:ascii="宋体" w:hAnsi="宋体" w:cs="宋体"/>
                <w:kern w:val="0"/>
                <w:sz w:val="24"/>
              </w:rPr>
            </w:pPr>
            <w:r>
              <w:rPr>
                <w:rFonts w:hint="eastAsia" w:ascii="宋体" w:hAnsi="宋体" w:cs="宋体"/>
                <w:bCs/>
                <w:kern w:val="0"/>
                <w:sz w:val="24"/>
              </w:rPr>
              <w:t>了解本学学习内容。</w:t>
            </w:r>
          </w:p>
        </w:tc>
        <w:tc>
          <w:tcPr>
            <w:tcW w:w="3150"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jc w:val="center"/>
              <w:textAlignment w:val="auto"/>
              <w:rPr>
                <w:rFonts w:ascii="宋体" w:hAnsi="宋体" w:cs="宋体"/>
                <w:kern w:val="0"/>
                <w:sz w:val="24"/>
              </w:rPr>
            </w:pPr>
            <w:r>
              <w:rPr>
                <w:rFonts w:hint="eastAsia" w:ascii="宋体" w:hAnsi="宋体" w:cs="宋体"/>
                <w:kern w:val="0"/>
                <w:sz w:val="24"/>
              </w:rPr>
              <w:t>分享课程纲要</w:t>
            </w:r>
          </w:p>
        </w:tc>
        <w:tc>
          <w:tcPr>
            <w:tcW w:w="911"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jc w:val="center"/>
              <w:textAlignment w:val="auto"/>
              <w:rPr>
                <w:rFonts w:ascii="宋体" w:hAnsi="宋体" w:cs="宋体"/>
                <w:kern w:val="0"/>
                <w:sz w:val="24"/>
              </w:rPr>
            </w:pPr>
            <w:r>
              <w:rPr>
                <w:rFonts w:hint="eastAsia" w:ascii="宋体" w:hAnsi="宋体" w:cs="宋体"/>
                <w:kern w:val="0"/>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1428" w:hRule="atLeast"/>
          <w:jc w:val="center"/>
        </w:trPr>
        <w:tc>
          <w:tcPr>
            <w:tcW w:w="827"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jc w:val="center"/>
              <w:textAlignment w:val="auto"/>
              <w:rPr>
                <w:rFonts w:ascii="宋体" w:hAnsi="宋体" w:cs="宋体"/>
                <w:kern w:val="0"/>
                <w:sz w:val="24"/>
              </w:rPr>
            </w:pPr>
            <w:r>
              <w:rPr>
                <w:rFonts w:hint="eastAsia" w:ascii="宋体" w:hAnsi="宋体" w:cs="宋体"/>
                <w:kern w:val="0"/>
                <w:sz w:val="24"/>
              </w:rPr>
              <w:t>1</w:t>
            </w:r>
          </w:p>
        </w:tc>
        <w:tc>
          <w:tcPr>
            <w:tcW w:w="1915"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jc w:val="center"/>
              <w:textAlignment w:val="auto"/>
              <w:rPr>
                <w:rFonts w:hint="eastAsia" w:ascii="宋体" w:hAnsi="宋体" w:eastAsia="宋体" w:cs="宋体"/>
                <w:kern w:val="0"/>
                <w:sz w:val="24"/>
                <w:lang w:val="en-US" w:eastAsia="zh-CN"/>
              </w:rPr>
            </w:pPr>
            <w:r>
              <w:rPr>
                <w:rFonts w:hint="eastAsia" w:ascii="宋体" w:hAnsi="宋体" w:cs="宋体"/>
                <w:kern w:val="0"/>
                <w:sz w:val="24"/>
                <w:lang w:val="en-US" w:eastAsia="zh-CN"/>
              </w:rPr>
              <w:t>《歌唱祖国》</w:t>
            </w:r>
          </w:p>
        </w:tc>
        <w:tc>
          <w:tcPr>
            <w:tcW w:w="2508" w:type="dxa"/>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textAlignment w:val="auto"/>
              <w:rPr>
                <w:rFonts w:hint="eastAsia" w:ascii="宋体" w:hAnsi="宋体" w:cs="宋体"/>
                <w:kern w:val="0"/>
                <w:sz w:val="24"/>
                <w:lang w:val="en-US" w:eastAsia="zh-CN"/>
              </w:rPr>
            </w:pPr>
            <w:r>
              <w:rPr>
                <w:rFonts w:hint="eastAsia" w:ascii="宋体" w:hAnsi="宋体" w:cs="宋体"/>
                <w:kern w:val="0"/>
                <w:sz w:val="24"/>
                <w:lang w:val="en-US" w:eastAsia="zh-CN"/>
              </w:rPr>
              <w:t>聂耳</w:t>
            </w:r>
          </w:p>
          <w:p>
            <w:pPr>
              <w:keepNext w:val="0"/>
              <w:keepLines w:val="0"/>
              <w:pageBreakBefore w:val="0"/>
              <w:kinsoku/>
              <w:wordWrap/>
              <w:overflowPunct/>
              <w:topLinePunct w:val="0"/>
              <w:autoSpaceDE/>
              <w:autoSpaceDN/>
              <w:bidi w:val="0"/>
              <w:spacing w:line="288" w:lineRule="auto"/>
              <w:textAlignment w:val="auto"/>
              <w:rPr>
                <w:rFonts w:hint="eastAsia" w:ascii="宋体" w:hAnsi="宋体" w:cs="宋体"/>
                <w:kern w:val="0"/>
                <w:sz w:val="24"/>
                <w:lang w:val="en-US" w:eastAsia="zh-CN"/>
              </w:rPr>
            </w:pPr>
            <w:r>
              <w:rPr>
                <w:rFonts w:hint="eastAsia" w:ascii="宋体" w:hAnsi="宋体" w:cs="宋体"/>
                <w:kern w:val="0"/>
                <w:sz w:val="24"/>
                <w:lang w:val="en-US" w:eastAsia="zh-CN"/>
              </w:rPr>
              <w:t>进行曲</w:t>
            </w:r>
          </w:p>
          <w:p>
            <w:pPr>
              <w:keepNext w:val="0"/>
              <w:keepLines w:val="0"/>
              <w:pageBreakBefore w:val="0"/>
              <w:kinsoku/>
              <w:wordWrap/>
              <w:overflowPunct/>
              <w:topLinePunct w:val="0"/>
              <w:autoSpaceDE/>
              <w:autoSpaceDN/>
              <w:bidi w:val="0"/>
              <w:spacing w:line="288" w:lineRule="auto"/>
              <w:textAlignment w:val="auto"/>
              <w:rPr>
                <w:rFonts w:hint="default" w:ascii="宋体" w:hAnsi="宋体" w:cs="宋体"/>
                <w:kern w:val="0"/>
                <w:sz w:val="24"/>
                <w:lang w:val="en-US" w:eastAsia="zh-CN"/>
              </w:rPr>
            </w:pPr>
            <w:r>
              <w:rPr>
                <w:rFonts w:hint="eastAsia" w:ascii="宋体" w:hAnsi="宋体" w:cs="宋体"/>
                <w:kern w:val="0"/>
                <w:sz w:val="24"/>
                <w:lang w:val="en-US" w:eastAsia="zh-CN"/>
              </w:rPr>
              <w:t>附点四分音符</w:t>
            </w:r>
          </w:p>
        </w:tc>
        <w:tc>
          <w:tcPr>
            <w:tcW w:w="3150"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textAlignment w:val="auto"/>
              <w:rPr>
                <w:rFonts w:hint="eastAsia" w:eastAsia="宋体"/>
                <w:kern w:val="0"/>
                <w:sz w:val="24"/>
                <w:szCs w:val="24"/>
                <w:lang w:eastAsia="zh-CN"/>
              </w:rPr>
            </w:pPr>
            <w:r>
              <w:rPr>
                <w:rFonts w:hint="eastAsia"/>
                <w:kern w:val="0"/>
                <w:sz w:val="24"/>
                <w:szCs w:val="24"/>
              </w:rPr>
              <w:t>聆听《</w:t>
            </w:r>
            <w:r>
              <w:rPr>
                <w:rFonts w:hint="eastAsia"/>
                <w:kern w:val="0"/>
                <w:sz w:val="24"/>
                <w:szCs w:val="24"/>
                <w:lang w:val="en-US" w:eastAsia="zh-CN"/>
              </w:rPr>
              <w:t>中华人民共和国国歌</w:t>
            </w:r>
            <w:r>
              <w:rPr>
                <w:rFonts w:hint="eastAsia"/>
                <w:kern w:val="0"/>
                <w:sz w:val="24"/>
                <w:szCs w:val="24"/>
              </w:rPr>
              <w:t>》</w:t>
            </w:r>
          </w:p>
          <w:p>
            <w:pPr>
              <w:keepNext w:val="0"/>
              <w:keepLines w:val="0"/>
              <w:pageBreakBefore w:val="0"/>
              <w:kinsoku/>
              <w:wordWrap/>
              <w:overflowPunct/>
              <w:topLinePunct w:val="0"/>
              <w:autoSpaceDE/>
              <w:autoSpaceDN/>
              <w:bidi w:val="0"/>
              <w:spacing w:line="288" w:lineRule="auto"/>
              <w:textAlignment w:val="auto"/>
              <w:rPr>
                <w:rFonts w:hint="eastAsia" w:eastAsia="宋体"/>
                <w:kern w:val="0"/>
                <w:sz w:val="24"/>
                <w:szCs w:val="24"/>
                <w:lang w:eastAsia="zh-CN"/>
              </w:rPr>
            </w:pPr>
            <w:r>
              <w:rPr>
                <w:rFonts w:hint="eastAsia"/>
                <w:kern w:val="0"/>
                <w:sz w:val="24"/>
                <w:szCs w:val="24"/>
              </w:rPr>
              <w:t>聆听《</w:t>
            </w:r>
            <w:r>
              <w:rPr>
                <w:rFonts w:hint="eastAsia"/>
                <w:kern w:val="0"/>
                <w:sz w:val="24"/>
                <w:szCs w:val="24"/>
                <w:lang w:val="en-US" w:eastAsia="zh-CN"/>
              </w:rPr>
              <w:t>歌唱祖国</w:t>
            </w:r>
            <w:r>
              <w:rPr>
                <w:rFonts w:hint="eastAsia"/>
                <w:kern w:val="0"/>
                <w:sz w:val="24"/>
                <w:szCs w:val="24"/>
              </w:rPr>
              <w:t>》</w:t>
            </w:r>
          </w:p>
          <w:p>
            <w:pPr>
              <w:keepNext w:val="0"/>
              <w:keepLines w:val="0"/>
              <w:pageBreakBefore w:val="0"/>
              <w:kinsoku/>
              <w:wordWrap/>
              <w:overflowPunct/>
              <w:topLinePunct w:val="0"/>
              <w:autoSpaceDE/>
              <w:autoSpaceDN/>
              <w:bidi w:val="0"/>
              <w:spacing w:line="288" w:lineRule="auto"/>
              <w:textAlignment w:val="auto"/>
              <w:rPr>
                <w:rFonts w:hint="eastAsia"/>
                <w:kern w:val="0"/>
                <w:sz w:val="24"/>
                <w:szCs w:val="24"/>
              </w:rPr>
            </w:pPr>
            <w:r>
              <w:rPr>
                <w:rFonts w:hint="eastAsia"/>
                <w:kern w:val="0"/>
                <w:sz w:val="24"/>
                <w:szCs w:val="24"/>
              </w:rPr>
              <w:t>表演《</w:t>
            </w:r>
            <w:r>
              <w:rPr>
                <w:rFonts w:hint="eastAsia"/>
                <w:kern w:val="0"/>
                <w:sz w:val="24"/>
                <w:szCs w:val="24"/>
                <w:lang w:val="en-US" w:eastAsia="zh-CN"/>
              </w:rPr>
              <w:t>中华人民共和国国歌</w:t>
            </w:r>
            <w:r>
              <w:rPr>
                <w:rFonts w:hint="eastAsia"/>
                <w:kern w:val="0"/>
                <w:sz w:val="24"/>
                <w:szCs w:val="24"/>
              </w:rPr>
              <w:t>》</w:t>
            </w:r>
          </w:p>
          <w:p>
            <w:pPr>
              <w:keepNext w:val="0"/>
              <w:keepLines w:val="0"/>
              <w:pageBreakBefore w:val="0"/>
              <w:kinsoku/>
              <w:wordWrap/>
              <w:overflowPunct/>
              <w:topLinePunct w:val="0"/>
              <w:autoSpaceDE/>
              <w:autoSpaceDN/>
              <w:bidi w:val="0"/>
              <w:spacing w:line="288" w:lineRule="auto"/>
              <w:textAlignment w:val="auto"/>
              <w:rPr>
                <w:rFonts w:hint="eastAsia" w:ascii="宋体" w:hAnsi="宋体" w:cs="宋体"/>
                <w:kern w:val="0"/>
                <w:sz w:val="24"/>
              </w:rPr>
            </w:pPr>
            <w:r>
              <w:rPr>
                <w:rFonts w:hint="eastAsia"/>
                <w:kern w:val="0"/>
                <w:sz w:val="24"/>
                <w:szCs w:val="24"/>
              </w:rPr>
              <w:t>表演《</w:t>
            </w:r>
            <w:r>
              <w:rPr>
                <w:rFonts w:hint="eastAsia"/>
                <w:kern w:val="0"/>
                <w:sz w:val="24"/>
                <w:szCs w:val="24"/>
                <w:lang w:val="en-US" w:eastAsia="zh-CN"/>
              </w:rPr>
              <w:t>采一束鲜花</w:t>
            </w:r>
            <w:r>
              <w:rPr>
                <w:rFonts w:hint="eastAsia"/>
                <w:kern w:val="0"/>
                <w:sz w:val="24"/>
                <w:szCs w:val="24"/>
              </w:rPr>
              <w:t>》</w:t>
            </w:r>
          </w:p>
        </w:tc>
        <w:tc>
          <w:tcPr>
            <w:tcW w:w="911"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jc w:val="center"/>
              <w:textAlignment w:val="auto"/>
              <w:rPr>
                <w:rFonts w:hint="eastAsia" w:ascii="宋体" w:hAnsi="宋体" w:eastAsia="宋体" w:cs="宋体"/>
                <w:kern w:val="0"/>
                <w:sz w:val="24"/>
                <w:lang w:eastAsia="zh-CN"/>
              </w:rPr>
            </w:pPr>
            <w:r>
              <w:rPr>
                <w:rFonts w:hint="eastAsia" w:ascii="宋体" w:hAnsi="宋体" w:cs="宋体"/>
                <w:kern w:val="0"/>
                <w:sz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841" w:hRule="atLeast"/>
          <w:jc w:val="center"/>
        </w:trPr>
        <w:tc>
          <w:tcPr>
            <w:tcW w:w="827"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jc w:val="center"/>
              <w:textAlignment w:val="auto"/>
              <w:rPr>
                <w:rFonts w:ascii="宋体" w:hAnsi="宋体" w:cs="宋体"/>
                <w:kern w:val="0"/>
                <w:sz w:val="24"/>
              </w:rPr>
            </w:pPr>
            <w:r>
              <w:rPr>
                <w:rFonts w:hint="eastAsia" w:ascii="宋体" w:hAnsi="宋体" w:cs="宋体"/>
                <w:kern w:val="0"/>
                <w:sz w:val="24"/>
              </w:rPr>
              <w:t>2</w:t>
            </w:r>
          </w:p>
        </w:tc>
        <w:tc>
          <w:tcPr>
            <w:tcW w:w="1915"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jc w:val="center"/>
              <w:textAlignment w:val="auto"/>
              <w:rPr>
                <w:rFonts w:ascii="宋体" w:hAnsi="宋体" w:cs="宋体"/>
                <w:kern w:val="0"/>
                <w:sz w:val="24"/>
              </w:rPr>
            </w:pPr>
            <w:r>
              <w:rPr>
                <w:rFonts w:hint="eastAsia" w:ascii="宋体" w:hAnsi="宋体" w:cs="宋体"/>
                <w:kern w:val="0"/>
                <w:sz w:val="24"/>
                <w:lang w:val="en-US" w:eastAsia="zh-CN"/>
              </w:rPr>
              <w:t>《家乡美》</w:t>
            </w:r>
          </w:p>
        </w:tc>
        <w:tc>
          <w:tcPr>
            <w:tcW w:w="2508" w:type="dxa"/>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textAlignment w:val="auto"/>
              <w:rPr>
                <w:rFonts w:hint="eastAsia" w:ascii="宋体" w:hAnsi="宋体" w:cs="宋体"/>
                <w:kern w:val="0"/>
                <w:sz w:val="24"/>
                <w:lang w:val="en-US" w:eastAsia="zh-CN"/>
              </w:rPr>
            </w:pPr>
            <w:r>
              <w:rPr>
                <w:rFonts w:hint="eastAsia" w:ascii="宋体" w:hAnsi="宋体" w:cs="宋体"/>
                <w:kern w:val="0"/>
                <w:sz w:val="24"/>
                <w:lang w:val="en-US" w:eastAsia="zh-CN"/>
              </w:rPr>
              <w:t>发声练习</w:t>
            </w:r>
          </w:p>
          <w:p>
            <w:pPr>
              <w:keepNext w:val="0"/>
              <w:keepLines w:val="0"/>
              <w:pageBreakBefore w:val="0"/>
              <w:kinsoku/>
              <w:wordWrap/>
              <w:overflowPunct/>
              <w:topLinePunct w:val="0"/>
              <w:autoSpaceDE/>
              <w:autoSpaceDN/>
              <w:bidi w:val="0"/>
              <w:spacing w:line="288" w:lineRule="auto"/>
              <w:textAlignment w:val="auto"/>
              <w:rPr>
                <w:rFonts w:hint="eastAsia" w:ascii="宋体" w:hAnsi="宋体" w:cs="宋体"/>
                <w:kern w:val="0"/>
                <w:sz w:val="24"/>
                <w:lang w:val="en-US" w:eastAsia="zh-CN"/>
              </w:rPr>
            </w:pPr>
            <w:r>
              <w:rPr>
                <w:rFonts w:hint="eastAsia" w:ascii="宋体" w:hAnsi="宋体" w:cs="宋体"/>
                <w:kern w:val="0"/>
                <w:sz w:val="24"/>
                <w:lang w:val="en-US" w:eastAsia="zh-CN"/>
              </w:rPr>
              <w:t>小提琴</w:t>
            </w:r>
          </w:p>
          <w:p>
            <w:pPr>
              <w:keepNext w:val="0"/>
              <w:keepLines w:val="0"/>
              <w:pageBreakBefore w:val="0"/>
              <w:kinsoku/>
              <w:wordWrap/>
              <w:overflowPunct/>
              <w:topLinePunct w:val="0"/>
              <w:autoSpaceDE/>
              <w:autoSpaceDN/>
              <w:bidi w:val="0"/>
              <w:spacing w:line="288" w:lineRule="auto"/>
              <w:textAlignment w:val="auto"/>
              <w:rPr>
                <w:rFonts w:hint="default" w:ascii="宋体" w:hAnsi="宋体" w:cs="宋体"/>
                <w:kern w:val="0"/>
                <w:sz w:val="24"/>
                <w:lang w:val="en-US" w:eastAsia="zh-CN"/>
              </w:rPr>
            </w:pPr>
          </w:p>
        </w:tc>
        <w:tc>
          <w:tcPr>
            <w:tcW w:w="3150"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textAlignment w:val="auto"/>
              <w:rPr>
                <w:kern w:val="0"/>
                <w:sz w:val="24"/>
                <w:szCs w:val="24"/>
              </w:rPr>
            </w:pPr>
            <w:r>
              <w:rPr>
                <w:rFonts w:hint="eastAsia"/>
                <w:kern w:val="0"/>
                <w:sz w:val="24"/>
                <w:szCs w:val="24"/>
              </w:rPr>
              <w:t>聆听《</w:t>
            </w:r>
            <w:r>
              <w:rPr>
                <w:rFonts w:hint="eastAsia"/>
                <w:kern w:val="0"/>
                <w:sz w:val="24"/>
                <w:szCs w:val="24"/>
                <w:lang w:val="en-US" w:eastAsia="zh-CN"/>
              </w:rPr>
              <w:t>牧歌</w:t>
            </w:r>
            <w:r>
              <w:rPr>
                <w:rFonts w:hint="eastAsia"/>
                <w:kern w:val="0"/>
                <w:sz w:val="24"/>
                <w:szCs w:val="24"/>
              </w:rPr>
              <w:t>》</w:t>
            </w:r>
          </w:p>
          <w:p>
            <w:pPr>
              <w:keepNext w:val="0"/>
              <w:keepLines w:val="0"/>
              <w:pageBreakBefore w:val="0"/>
              <w:kinsoku/>
              <w:wordWrap/>
              <w:overflowPunct/>
              <w:topLinePunct w:val="0"/>
              <w:autoSpaceDE/>
              <w:autoSpaceDN/>
              <w:bidi w:val="0"/>
              <w:spacing w:line="288" w:lineRule="auto"/>
              <w:textAlignment w:val="auto"/>
              <w:rPr>
                <w:kern w:val="0"/>
                <w:sz w:val="24"/>
                <w:szCs w:val="24"/>
              </w:rPr>
            </w:pPr>
            <w:r>
              <w:rPr>
                <w:rFonts w:hint="eastAsia"/>
                <w:kern w:val="0"/>
                <w:sz w:val="24"/>
                <w:szCs w:val="24"/>
              </w:rPr>
              <w:t>聆</w:t>
            </w:r>
            <w:r>
              <w:rPr>
                <w:rFonts w:hint="eastAsia"/>
                <w:kern w:val="0"/>
                <w:sz w:val="24"/>
                <w:szCs w:val="24"/>
                <w:lang w:eastAsia="zh-CN"/>
              </w:rPr>
              <w:t>听</w:t>
            </w:r>
            <w:r>
              <w:rPr>
                <w:rFonts w:hint="eastAsia"/>
                <w:kern w:val="0"/>
                <w:sz w:val="24"/>
                <w:szCs w:val="24"/>
              </w:rPr>
              <w:t>《</w:t>
            </w:r>
            <w:r>
              <w:rPr>
                <w:rFonts w:hint="eastAsia"/>
                <w:kern w:val="0"/>
                <w:sz w:val="24"/>
                <w:szCs w:val="24"/>
                <w:lang w:val="en-US" w:eastAsia="zh-CN"/>
              </w:rPr>
              <w:t>故乡是北京</w:t>
            </w:r>
            <w:r>
              <w:rPr>
                <w:rFonts w:hint="eastAsia"/>
                <w:kern w:val="0"/>
                <w:sz w:val="24"/>
                <w:szCs w:val="24"/>
              </w:rPr>
              <w:t>》</w:t>
            </w:r>
          </w:p>
          <w:p>
            <w:pPr>
              <w:keepNext w:val="0"/>
              <w:keepLines w:val="0"/>
              <w:pageBreakBefore w:val="0"/>
              <w:kinsoku/>
              <w:wordWrap/>
              <w:overflowPunct/>
              <w:topLinePunct w:val="0"/>
              <w:autoSpaceDE/>
              <w:autoSpaceDN/>
              <w:bidi w:val="0"/>
              <w:spacing w:line="288" w:lineRule="auto"/>
              <w:textAlignment w:val="auto"/>
              <w:rPr>
                <w:rFonts w:hint="eastAsia"/>
                <w:kern w:val="0"/>
                <w:sz w:val="24"/>
                <w:szCs w:val="24"/>
              </w:rPr>
            </w:pPr>
            <w:r>
              <w:rPr>
                <w:rFonts w:hint="eastAsia"/>
                <w:kern w:val="0"/>
                <w:sz w:val="24"/>
                <w:szCs w:val="24"/>
              </w:rPr>
              <w:t>表演《</w:t>
            </w:r>
            <w:r>
              <w:rPr>
                <w:rFonts w:hint="eastAsia"/>
                <w:kern w:val="0"/>
                <w:sz w:val="24"/>
                <w:szCs w:val="24"/>
                <w:lang w:val="en-US" w:eastAsia="zh-CN"/>
              </w:rPr>
              <w:t>杨柳青</w:t>
            </w:r>
            <w:r>
              <w:rPr>
                <w:rFonts w:hint="eastAsia"/>
                <w:kern w:val="0"/>
                <w:sz w:val="24"/>
                <w:szCs w:val="24"/>
              </w:rPr>
              <w:t>》</w:t>
            </w:r>
          </w:p>
          <w:p>
            <w:pPr>
              <w:keepNext w:val="0"/>
              <w:keepLines w:val="0"/>
              <w:pageBreakBefore w:val="0"/>
              <w:kinsoku/>
              <w:wordWrap/>
              <w:overflowPunct/>
              <w:topLinePunct w:val="0"/>
              <w:autoSpaceDE/>
              <w:autoSpaceDN/>
              <w:bidi w:val="0"/>
              <w:spacing w:line="288" w:lineRule="auto"/>
              <w:textAlignment w:val="auto"/>
              <w:rPr>
                <w:rFonts w:hint="eastAsia" w:ascii="宋体" w:hAnsi="宋体" w:cs="宋体"/>
                <w:kern w:val="0"/>
                <w:sz w:val="24"/>
              </w:rPr>
            </w:pPr>
            <w:r>
              <w:rPr>
                <w:rFonts w:hint="eastAsia"/>
                <w:kern w:val="0"/>
                <w:sz w:val="24"/>
                <w:szCs w:val="24"/>
              </w:rPr>
              <w:t>表演《</w:t>
            </w:r>
            <w:r>
              <w:rPr>
                <w:rFonts w:hint="eastAsia"/>
                <w:kern w:val="0"/>
                <w:sz w:val="24"/>
                <w:szCs w:val="24"/>
                <w:lang w:val="en-US" w:eastAsia="zh-CN"/>
              </w:rPr>
              <w:t>大雁湖</w:t>
            </w:r>
            <w:r>
              <w:rPr>
                <w:rFonts w:hint="eastAsia"/>
                <w:kern w:val="0"/>
                <w:sz w:val="24"/>
                <w:szCs w:val="24"/>
              </w:rPr>
              <w:t>》</w:t>
            </w:r>
          </w:p>
        </w:tc>
        <w:tc>
          <w:tcPr>
            <w:tcW w:w="911"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jc w:val="center"/>
              <w:textAlignment w:val="auto"/>
              <w:rPr>
                <w:rFonts w:hint="eastAsia" w:ascii="宋体" w:hAnsi="宋体" w:eastAsia="宋体" w:cs="宋体"/>
                <w:kern w:val="0"/>
                <w:sz w:val="24"/>
                <w:lang w:eastAsia="zh-CN"/>
              </w:rPr>
            </w:pPr>
            <w:r>
              <w:rPr>
                <w:rFonts w:hint="eastAsia" w:ascii="宋体" w:hAnsi="宋体" w:cs="宋体"/>
                <w:kern w:val="0"/>
                <w:sz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1163" w:hRule="atLeast"/>
          <w:jc w:val="center"/>
        </w:trPr>
        <w:tc>
          <w:tcPr>
            <w:tcW w:w="827"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jc w:val="center"/>
              <w:textAlignment w:val="auto"/>
              <w:rPr>
                <w:rFonts w:ascii="宋体" w:hAnsi="宋体" w:cs="宋体"/>
                <w:kern w:val="0"/>
                <w:sz w:val="24"/>
              </w:rPr>
            </w:pPr>
            <w:r>
              <w:rPr>
                <w:rFonts w:hint="eastAsia" w:ascii="宋体" w:hAnsi="宋体" w:cs="宋体"/>
                <w:kern w:val="0"/>
                <w:sz w:val="24"/>
              </w:rPr>
              <w:t>3</w:t>
            </w:r>
          </w:p>
        </w:tc>
        <w:tc>
          <w:tcPr>
            <w:tcW w:w="1915"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jc w:val="center"/>
              <w:textAlignment w:val="auto"/>
              <w:rPr>
                <w:rFonts w:ascii="宋体" w:hAnsi="宋体" w:cs="宋体"/>
                <w:kern w:val="0"/>
                <w:sz w:val="24"/>
              </w:rPr>
            </w:pPr>
            <w:r>
              <w:rPr>
                <w:rFonts w:hint="eastAsia" w:ascii="宋体" w:hAnsi="宋体" w:cs="宋体"/>
                <w:kern w:val="0"/>
                <w:sz w:val="24"/>
                <w:lang w:val="en-US" w:eastAsia="zh-CN"/>
              </w:rPr>
              <w:t>《快乐的校园》</w:t>
            </w:r>
          </w:p>
        </w:tc>
        <w:tc>
          <w:tcPr>
            <w:tcW w:w="2508" w:type="dxa"/>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textAlignment w:val="auto"/>
              <w:rPr>
                <w:rFonts w:hint="eastAsia" w:ascii="宋体" w:hAnsi="宋体" w:cs="宋体"/>
                <w:kern w:val="0"/>
                <w:sz w:val="24"/>
                <w:lang w:val="en-US" w:eastAsia="zh-CN"/>
              </w:rPr>
            </w:pPr>
            <w:r>
              <w:rPr>
                <w:rFonts w:hint="eastAsia" w:ascii="宋体" w:hAnsi="宋体" w:cs="宋体"/>
                <w:kern w:val="0"/>
                <w:sz w:val="24"/>
                <w:lang w:val="en-US" w:eastAsia="zh-CN"/>
              </w:rPr>
              <w:t>拍号 2/4</w:t>
            </w:r>
          </w:p>
          <w:p>
            <w:pPr>
              <w:keepNext w:val="0"/>
              <w:keepLines w:val="0"/>
              <w:pageBreakBefore w:val="0"/>
              <w:kinsoku/>
              <w:wordWrap/>
              <w:overflowPunct/>
              <w:topLinePunct w:val="0"/>
              <w:autoSpaceDE/>
              <w:autoSpaceDN/>
              <w:bidi w:val="0"/>
              <w:spacing w:line="288" w:lineRule="auto"/>
              <w:textAlignment w:val="auto"/>
              <w:rPr>
                <w:rFonts w:hint="default" w:ascii="宋体" w:hAnsi="宋体" w:cs="宋体"/>
                <w:kern w:val="0"/>
                <w:sz w:val="24"/>
                <w:lang w:val="en-US" w:eastAsia="zh-CN"/>
              </w:rPr>
            </w:pPr>
            <w:r>
              <w:rPr>
                <w:rFonts w:hint="eastAsia" w:ascii="宋体" w:hAnsi="宋体" w:cs="宋体"/>
                <w:kern w:val="0"/>
                <w:sz w:val="24"/>
                <w:lang w:val="en-US" w:eastAsia="zh-CN"/>
              </w:rPr>
              <w:t>学吹竖笛</w:t>
            </w:r>
          </w:p>
        </w:tc>
        <w:tc>
          <w:tcPr>
            <w:tcW w:w="3150"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textAlignment w:val="auto"/>
              <w:rPr>
                <w:kern w:val="0"/>
                <w:sz w:val="24"/>
                <w:szCs w:val="24"/>
              </w:rPr>
            </w:pPr>
            <w:r>
              <w:rPr>
                <w:rFonts w:hint="eastAsia"/>
                <w:kern w:val="0"/>
                <w:sz w:val="24"/>
                <w:szCs w:val="24"/>
              </w:rPr>
              <w:t>聆听《</w:t>
            </w:r>
            <w:r>
              <w:rPr>
                <w:rFonts w:hint="eastAsia"/>
                <w:kern w:val="0"/>
                <w:sz w:val="24"/>
                <w:szCs w:val="24"/>
                <w:lang w:val="en-US" w:eastAsia="zh-CN"/>
              </w:rPr>
              <w:t>乒乓变奏曲</w:t>
            </w:r>
            <w:r>
              <w:rPr>
                <w:rFonts w:hint="eastAsia"/>
                <w:kern w:val="0"/>
                <w:sz w:val="24"/>
                <w:szCs w:val="24"/>
              </w:rPr>
              <w:t>》</w:t>
            </w:r>
          </w:p>
          <w:p>
            <w:pPr>
              <w:keepNext w:val="0"/>
              <w:keepLines w:val="0"/>
              <w:pageBreakBefore w:val="0"/>
              <w:kinsoku/>
              <w:wordWrap/>
              <w:overflowPunct/>
              <w:topLinePunct w:val="0"/>
              <w:autoSpaceDE/>
              <w:autoSpaceDN/>
              <w:bidi w:val="0"/>
              <w:spacing w:line="288" w:lineRule="auto"/>
              <w:textAlignment w:val="auto"/>
              <w:rPr>
                <w:kern w:val="0"/>
                <w:sz w:val="24"/>
                <w:szCs w:val="24"/>
              </w:rPr>
            </w:pPr>
            <w:r>
              <w:rPr>
                <w:rFonts w:hint="eastAsia"/>
                <w:kern w:val="0"/>
                <w:sz w:val="24"/>
                <w:szCs w:val="24"/>
              </w:rPr>
              <w:t>聆听《</w:t>
            </w:r>
            <w:r>
              <w:rPr>
                <w:rFonts w:hint="eastAsia"/>
                <w:kern w:val="0"/>
                <w:sz w:val="24"/>
                <w:szCs w:val="24"/>
                <w:lang w:val="en-US" w:eastAsia="zh-CN"/>
              </w:rPr>
              <w:t>陀螺</w:t>
            </w:r>
            <w:r>
              <w:rPr>
                <w:rFonts w:hint="eastAsia"/>
                <w:kern w:val="0"/>
                <w:sz w:val="24"/>
                <w:szCs w:val="24"/>
              </w:rPr>
              <w:t>》</w:t>
            </w:r>
          </w:p>
          <w:p>
            <w:pPr>
              <w:keepNext w:val="0"/>
              <w:keepLines w:val="0"/>
              <w:pageBreakBefore w:val="0"/>
              <w:kinsoku/>
              <w:wordWrap/>
              <w:overflowPunct/>
              <w:topLinePunct w:val="0"/>
              <w:autoSpaceDE/>
              <w:autoSpaceDN/>
              <w:bidi w:val="0"/>
              <w:spacing w:line="288" w:lineRule="auto"/>
              <w:textAlignment w:val="auto"/>
              <w:rPr>
                <w:rFonts w:hint="eastAsia"/>
                <w:kern w:val="0"/>
                <w:sz w:val="24"/>
                <w:szCs w:val="24"/>
              </w:rPr>
            </w:pPr>
            <w:r>
              <w:rPr>
                <w:rFonts w:hint="eastAsia"/>
                <w:kern w:val="0"/>
                <w:sz w:val="24"/>
                <w:szCs w:val="24"/>
              </w:rPr>
              <w:t>表演《</w:t>
            </w:r>
            <w:r>
              <w:rPr>
                <w:rFonts w:hint="eastAsia"/>
                <w:kern w:val="0"/>
                <w:sz w:val="24"/>
                <w:szCs w:val="24"/>
                <w:lang w:val="en-US" w:eastAsia="zh-CN"/>
              </w:rPr>
              <w:t>哦，十分钟</w:t>
            </w:r>
            <w:r>
              <w:rPr>
                <w:rFonts w:hint="eastAsia"/>
                <w:kern w:val="0"/>
                <w:sz w:val="24"/>
                <w:szCs w:val="24"/>
              </w:rPr>
              <w:t>》</w:t>
            </w:r>
          </w:p>
          <w:p>
            <w:pPr>
              <w:keepNext w:val="0"/>
              <w:keepLines w:val="0"/>
              <w:pageBreakBefore w:val="0"/>
              <w:kinsoku/>
              <w:wordWrap/>
              <w:overflowPunct/>
              <w:topLinePunct w:val="0"/>
              <w:autoSpaceDE/>
              <w:autoSpaceDN/>
              <w:bidi w:val="0"/>
              <w:spacing w:line="288" w:lineRule="auto"/>
              <w:textAlignment w:val="auto"/>
              <w:rPr>
                <w:rFonts w:hint="eastAsia" w:ascii="宋体" w:hAnsi="宋体" w:cs="宋体"/>
                <w:kern w:val="0"/>
                <w:sz w:val="24"/>
              </w:rPr>
            </w:pPr>
            <w:r>
              <w:rPr>
                <w:rFonts w:hint="eastAsia"/>
                <w:kern w:val="0"/>
                <w:sz w:val="24"/>
                <w:szCs w:val="24"/>
              </w:rPr>
              <w:t>表演《</w:t>
            </w:r>
            <w:r>
              <w:rPr>
                <w:rFonts w:hint="eastAsia"/>
                <w:kern w:val="0"/>
                <w:sz w:val="24"/>
                <w:szCs w:val="24"/>
                <w:lang w:val="en-US" w:eastAsia="zh-CN"/>
              </w:rPr>
              <w:t>大家来唱</w:t>
            </w:r>
            <w:r>
              <w:rPr>
                <w:rFonts w:hint="eastAsia"/>
                <w:kern w:val="0"/>
                <w:sz w:val="24"/>
                <w:szCs w:val="24"/>
              </w:rPr>
              <w:t>》</w:t>
            </w:r>
          </w:p>
        </w:tc>
        <w:tc>
          <w:tcPr>
            <w:tcW w:w="911"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jc w:val="center"/>
              <w:textAlignment w:val="auto"/>
              <w:rPr>
                <w:rFonts w:ascii="宋体" w:hAnsi="宋体" w:cs="宋体"/>
                <w:kern w:val="0"/>
                <w:sz w:val="24"/>
              </w:rPr>
            </w:pPr>
            <w:r>
              <w:rPr>
                <w:rFonts w:ascii="宋体" w:hAnsi="宋体" w:cs="宋体"/>
                <w:kern w:val="0"/>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679" w:hRule="atLeast"/>
          <w:jc w:val="center"/>
        </w:trPr>
        <w:tc>
          <w:tcPr>
            <w:tcW w:w="827"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jc w:val="center"/>
              <w:textAlignment w:val="auto"/>
              <w:rPr>
                <w:rFonts w:ascii="宋体" w:hAnsi="宋体" w:cs="宋体"/>
                <w:kern w:val="0"/>
                <w:sz w:val="24"/>
              </w:rPr>
            </w:pPr>
            <w:r>
              <w:rPr>
                <w:rFonts w:hint="eastAsia" w:ascii="宋体" w:hAnsi="宋体" w:cs="宋体"/>
                <w:kern w:val="0"/>
                <w:sz w:val="24"/>
              </w:rPr>
              <w:t>4</w:t>
            </w:r>
          </w:p>
        </w:tc>
        <w:tc>
          <w:tcPr>
            <w:tcW w:w="1915"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jc w:val="center"/>
              <w:textAlignment w:val="auto"/>
              <w:rPr>
                <w:rFonts w:ascii="宋体" w:hAnsi="宋体" w:cs="宋体"/>
                <w:kern w:val="0"/>
                <w:sz w:val="24"/>
              </w:rPr>
            </w:pPr>
            <w:r>
              <w:rPr>
                <w:rFonts w:hint="eastAsia" w:ascii="宋体" w:hAnsi="宋体" w:cs="宋体"/>
                <w:kern w:val="0"/>
                <w:sz w:val="24"/>
                <w:lang w:val="en-US" w:eastAsia="zh-CN"/>
              </w:rPr>
              <w:t>《甜梦》</w:t>
            </w:r>
          </w:p>
        </w:tc>
        <w:tc>
          <w:tcPr>
            <w:tcW w:w="2508" w:type="dxa"/>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textAlignment w:val="auto"/>
              <w:rPr>
                <w:rFonts w:hint="eastAsia" w:ascii="宋体" w:hAnsi="宋体" w:cs="宋体"/>
                <w:kern w:val="0"/>
                <w:sz w:val="24"/>
                <w:lang w:val="en-US" w:eastAsia="zh-CN"/>
              </w:rPr>
            </w:pPr>
            <w:r>
              <w:rPr>
                <w:rFonts w:hint="eastAsia" w:ascii="宋体" w:hAnsi="宋体" w:cs="宋体"/>
                <w:kern w:val="0"/>
                <w:sz w:val="24"/>
                <w:lang w:val="en-US" w:eastAsia="zh-CN"/>
              </w:rPr>
              <w:t>延音线</w:t>
            </w:r>
          </w:p>
          <w:p>
            <w:pPr>
              <w:keepNext w:val="0"/>
              <w:keepLines w:val="0"/>
              <w:pageBreakBefore w:val="0"/>
              <w:kinsoku/>
              <w:wordWrap/>
              <w:overflowPunct/>
              <w:topLinePunct w:val="0"/>
              <w:autoSpaceDE/>
              <w:autoSpaceDN/>
              <w:bidi w:val="0"/>
              <w:spacing w:line="288" w:lineRule="auto"/>
              <w:textAlignment w:val="auto"/>
              <w:rPr>
                <w:rFonts w:hint="eastAsia" w:ascii="宋体" w:hAnsi="宋体" w:cs="宋体"/>
                <w:kern w:val="0"/>
                <w:sz w:val="24"/>
                <w:lang w:val="en-US" w:eastAsia="zh-CN"/>
              </w:rPr>
            </w:pPr>
            <w:r>
              <w:rPr>
                <w:rFonts w:hint="eastAsia" w:ascii="宋体" w:hAnsi="宋体" w:cs="宋体"/>
                <w:kern w:val="0"/>
                <w:sz w:val="24"/>
                <w:lang w:val="en-US" w:eastAsia="zh-CN"/>
              </w:rPr>
              <w:t>发声练习</w:t>
            </w:r>
          </w:p>
          <w:p>
            <w:pPr>
              <w:keepNext w:val="0"/>
              <w:keepLines w:val="0"/>
              <w:pageBreakBefore w:val="0"/>
              <w:kinsoku/>
              <w:wordWrap/>
              <w:overflowPunct/>
              <w:topLinePunct w:val="0"/>
              <w:autoSpaceDE/>
              <w:autoSpaceDN/>
              <w:bidi w:val="0"/>
              <w:spacing w:line="288" w:lineRule="auto"/>
              <w:textAlignment w:val="auto"/>
              <w:rPr>
                <w:rFonts w:hint="default" w:ascii="宋体" w:hAnsi="宋体" w:cs="宋体"/>
                <w:kern w:val="0"/>
                <w:sz w:val="24"/>
                <w:lang w:val="en-US" w:eastAsia="zh-CN"/>
              </w:rPr>
            </w:pPr>
            <w:r>
              <w:rPr>
                <w:rFonts w:hint="eastAsia" w:ascii="宋体" w:hAnsi="宋体" w:cs="宋体"/>
                <w:kern w:val="0"/>
                <w:sz w:val="24"/>
                <w:lang w:val="en-US" w:eastAsia="zh-CN"/>
              </w:rPr>
              <w:t>大提琴</w:t>
            </w:r>
          </w:p>
        </w:tc>
        <w:tc>
          <w:tcPr>
            <w:tcW w:w="3150"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textAlignment w:val="auto"/>
              <w:rPr>
                <w:rFonts w:hint="eastAsia"/>
                <w:kern w:val="0"/>
                <w:sz w:val="24"/>
                <w:szCs w:val="24"/>
              </w:rPr>
            </w:pPr>
            <w:r>
              <w:rPr>
                <w:rFonts w:hint="eastAsia"/>
                <w:kern w:val="0"/>
                <w:sz w:val="24"/>
                <w:szCs w:val="24"/>
              </w:rPr>
              <w:t>聆听《</w:t>
            </w:r>
            <w:r>
              <w:rPr>
                <w:rFonts w:hint="eastAsia"/>
                <w:kern w:val="0"/>
                <w:sz w:val="24"/>
                <w:szCs w:val="24"/>
                <w:lang w:val="en-US" w:eastAsia="zh-CN"/>
              </w:rPr>
              <w:t>小夜曲</w:t>
            </w:r>
            <w:r>
              <w:rPr>
                <w:rFonts w:hint="eastAsia"/>
                <w:kern w:val="0"/>
                <w:sz w:val="24"/>
                <w:szCs w:val="24"/>
              </w:rPr>
              <w:t>》</w:t>
            </w:r>
          </w:p>
          <w:p>
            <w:pPr>
              <w:keepNext w:val="0"/>
              <w:keepLines w:val="0"/>
              <w:pageBreakBefore w:val="0"/>
              <w:kinsoku/>
              <w:wordWrap/>
              <w:overflowPunct/>
              <w:topLinePunct w:val="0"/>
              <w:autoSpaceDE/>
              <w:autoSpaceDN/>
              <w:bidi w:val="0"/>
              <w:spacing w:line="288" w:lineRule="auto"/>
              <w:textAlignment w:val="auto"/>
              <w:rPr>
                <w:rFonts w:hint="eastAsia"/>
                <w:kern w:val="0"/>
                <w:sz w:val="24"/>
                <w:szCs w:val="24"/>
              </w:rPr>
            </w:pPr>
            <w:r>
              <w:rPr>
                <w:rFonts w:hint="eastAsia"/>
                <w:kern w:val="0"/>
                <w:sz w:val="24"/>
                <w:szCs w:val="24"/>
              </w:rPr>
              <w:t>聆听《</w:t>
            </w:r>
            <w:r>
              <w:rPr>
                <w:rFonts w:hint="eastAsia"/>
                <w:kern w:val="0"/>
                <w:sz w:val="24"/>
                <w:szCs w:val="24"/>
                <w:lang w:val="en-US" w:eastAsia="zh-CN"/>
              </w:rPr>
              <w:t>梦幻曲</w:t>
            </w:r>
            <w:r>
              <w:rPr>
                <w:rFonts w:hint="eastAsia"/>
                <w:kern w:val="0"/>
                <w:sz w:val="24"/>
                <w:szCs w:val="24"/>
              </w:rPr>
              <w:t>》</w:t>
            </w:r>
          </w:p>
          <w:p>
            <w:pPr>
              <w:keepNext w:val="0"/>
              <w:keepLines w:val="0"/>
              <w:pageBreakBefore w:val="0"/>
              <w:kinsoku/>
              <w:wordWrap/>
              <w:overflowPunct/>
              <w:topLinePunct w:val="0"/>
              <w:autoSpaceDE/>
              <w:autoSpaceDN/>
              <w:bidi w:val="0"/>
              <w:spacing w:line="288" w:lineRule="auto"/>
              <w:textAlignment w:val="auto"/>
              <w:rPr>
                <w:rFonts w:hint="eastAsia"/>
                <w:kern w:val="0"/>
                <w:sz w:val="24"/>
                <w:szCs w:val="24"/>
              </w:rPr>
            </w:pPr>
            <w:r>
              <w:rPr>
                <w:rFonts w:hint="eastAsia"/>
                <w:kern w:val="0"/>
                <w:sz w:val="24"/>
                <w:szCs w:val="24"/>
              </w:rPr>
              <w:t>表演《</w:t>
            </w:r>
            <w:r>
              <w:rPr>
                <w:rFonts w:hint="eastAsia"/>
                <w:kern w:val="0"/>
                <w:sz w:val="24"/>
                <w:szCs w:val="24"/>
                <w:lang w:val="en-US" w:eastAsia="zh-CN"/>
              </w:rPr>
              <w:t>愉快的梦</w:t>
            </w:r>
            <w:r>
              <w:rPr>
                <w:rFonts w:hint="eastAsia"/>
                <w:kern w:val="0"/>
                <w:sz w:val="24"/>
                <w:szCs w:val="24"/>
              </w:rPr>
              <w:t>》</w:t>
            </w:r>
          </w:p>
          <w:p>
            <w:pPr>
              <w:keepNext w:val="0"/>
              <w:keepLines w:val="0"/>
              <w:pageBreakBefore w:val="0"/>
              <w:kinsoku/>
              <w:wordWrap/>
              <w:overflowPunct/>
              <w:topLinePunct w:val="0"/>
              <w:autoSpaceDE/>
              <w:autoSpaceDN/>
              <w:bidi w:val="0"/>
              <w:spacing w:line="288" w:lineRule="auto"/>
              <w:textAlignment w:val="auto"/>
              <w:rPr>
                <w:rFonts w:hint="eastAsia" w:ascii="宋体" w:hAnsi="宋体" w:cs="宋体"/>
                <w:kern w:val="0"/>
                <w:sz w:val="24"/>
              </w:rPr>
            </w:pPr>
            <w:r>
              <w:rPr>
                <w:rFonts w:hint="eastAsia"/>
                <w:kern w:val="0"/>
                <w:sz w:val="24"/>
                <w:szCs w:val="24"/>
              </w:rPr>
              <w:t>表演《</w:t>
            </w:r>
            <w:r>
              <w:rPr>
                <w:rFonts w:hint="eastAsia"/>
                <w:kern w:val="0"/>
                <w:sz w:val="24"/>
                <w:szCs w:val="24"/>
                <w:lang w:val="en-US" w:eastAsia="zh-CN"/>
              </w:rPr>
              <w:t>月亮月光光</w:t>
            </w:r>
            <w:r>
              <w:rPr>
                <w:rFonts w:hint="eastAsia"/>
                <w:kern w:val="0"/>
                <w:sz w:val="24"/>
                <w:szCs w:val="24"/>
              </w:rPr>
              <w:t>》</w:t>
            </w:r>
          </w:p>
        </w:tc>
        <w:tc>
          <w:tcPr>
            <w:tcW w:w="911"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679" w:hRule="atLeast"/>
          <w:jc w:val="center"/>
        </w:trPr>
        <w:tc>
          <w:tcPr>
            <w:tcW w:w="827"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jc w:val="center"/>
              <w:textAlignment w:val="auto"/>
              <w:rPr>
                <w:rFonts w:hint="eastAsia" w:ascii="宋体" w:hAnsi="宋体" w:cs="宋体"/>
                <w:kern w:val="0"/>
                <w:sz w:val="24"/>
              </w:rPr>
            </w:pPr>
          </w:p>
        </w:tc>
        <w:tc>
          <w:tcPr>
            <w:tcW w:w="7573" w:type="dxa"/>
            <w:gridSpan w:val="3"/>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textAlignment w:val="auto"/>
              <w:rPr>
                <w:rFonts w:hint="eastAsia"/>
                <w:kern w:val="0"/>
                <w:sz w:val="24"/>
                <w:szCs w:val="24"/>
              </w:rPr>
            </w:pPr>
            <w:r>
              <w:rPr>
                <w:rFonts w:hint="eastAsia" w:ascii="宋体" w:hAnsi="宋体" w:cs="宋体"/>
                <w:kern w:val="0"/>
                <w:sz w:val="24"/>
                <w:lang w:val="en-US" w:eastAsia="zh-CN"/>
              </w:rPr>
              <w:t>期中复习、课堂随考</w:t>
            </w:r>
          </w:p>
        </w:tc>
        <w:tc>
          <w:tcPr>
            <w:tcW w:w="911"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jc w:val="center"/>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0" w:type="dxa"/>
            <w:bottom w:w="0" w:type="dxa"/>
            <w:right w:w="0" w:type="dxa"/>
          </w:tblCellMar>
        </w:tblPrEx>
        <w:trPr>
          <w:trHeight w:val="679" w:hRule="atLeast"/>
          <w:jc w:val="center"/>
        </w:trPr>
        <w:tc>
          <w:tcPr>
            <w:tcW w:w="827"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jc w:val="center"/>
              <w:textAlignment w:val="auto"/>
              <w:rPr>
                <w:rFonts w:ascii="宋体" w:hAnsi="宋体" w:cs="宋体"/>
                <w:kern w:val="0"/>
                <w:sz w:val="24"/>
              </w:rPr>
            </w:pPr>
            <w:r>
              <w:rPr>
                <w:rFonts w:hint="eastAsia" w:ascii="宋体" w:hAnsi="宋体" w:cs="宋体"/>
                <w:kern w:val="0"/>
                <w:sz w:val="24"/>
              </w:rPr>
              <w:t>5</w:t>
            </w:r>
          </w:p>
        </w:tc>
        <w:tc>
          <w:tcPr>
            <w:tcW w:w="1915"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jc w:val="center"/>
              <w:textAlignment w:val="auto"/>
              <w:rPr>
                <w:rFonts w:ascii="宋体" w:hAnsi="宋体" w:cs="宋体"/>
                <w:kern w:val="0"/>
                <w:sz w:val="24"/>
              </w:rPr>
            </w:pPr>
            <w:r>
              <w:rPr>
                <w:rFonts w:hint="eastAsia" w:ascii="宋体" w:hAnsi="宋体" w:cs="宋体"/>
                <w:kern w:val="0"/>
                <w:sz w:val="24"/>
                <w:lang w:val="en-US" w:eastAsia="zh-CN"/>
              </w:rPr>
              <w:t>《童心》</w:t>
            </w:r>
          </w:p>
        </w:tc>
        <w:tc>
          <w:tcPr>
            <w:tcW w:w="2508" w:type="dxa"/>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textAlignment w:val="auto"/>
              <w:rPr>
                <w:rFonts w:hint="eastAsia" w:ascii="宋体" w:hAnsi="宋体" w:cs="宋体"/>
                <w:kern w:val="0"/>
                <w:sz w:val="24"/>
                <w:lang w:val="en-US" w:eastAsia="zh-CN"/>
              </w:rPr>
            </w:pPr>
            <w:r>
              <w:rPr>
                <w:rFonts w:hint="eastAsia" w:ascii="宋体" w:hAnsi="宋体" w:cs="宋体"/>
                <w:kern w:val="0"/>
                <w:sz w:val="24"/>
                <w:lang w:val="en-US" w:eastAsia="zh-CN"/>
              </w:rPr>
              <w:t>拍号3/4</w:t>
            </w:r>
          </w:p>
          <w:p>
            <w:pPr>
              <w:keepNext w:val="0"/>
              <w:keepLines w:val="0"/>
              <w:pageBreakBefore w:val="0"/>
              <w:kinsoku/>
              <w:wordWrap/>
              <w:overflowPunct/>
              <w:topLinePunct w:val="0"/>
              <w:autoSpaceDE/>
              <w:autoSpaceDN/>
              <w:bidi w:val="0"/>
              <w:spacing w:line="288" w:lineRule="auto"/>
              <w:textAlignment w:val="auto"/>
              <w:rPr>
                <w:rFonts w:hint="default" w:ascii="宋体" w:hAnsi="宋体" w:cs="宋体"/>
                <w:kern w:val="0"/>
                <w:sz w:val="24"/>
                <w:lang w:val="en-US" w:eastAsia="zh-CN"/>
              </w:rPr>
            </w:pPr>
            <w:r>
              <w:rPr>
                <w:rFonts w:hint="eastAsia" w:ascii="宋体" w:hAnsi="宋体" w:cs="宋体"/>
                <w:kern w:val="0"/>
                <w:sz w:val="24"/>
                <w:lang w:val="en-US" w:eastAsia="zh-CN"/>
              </w:rPr>
              <w:t>学吹竖笛</w:t>
            </w:r>
          </w:p>
          <w:p>
            <w:pPr>
              <w:keepNext w:val="0"/>
              <w:keepLines w:val="0"/>
              <w:pageBreakBefore w:val="0"/>
              <w:kinsoku/>
              <w:wordWrap/>
              <w:overflowPunct/>
              <w:topLinePunct w:val="0"/>
              <w:autoSpaceDE/>
              <w:autoSpaceDN/>
              <w:bidi w:val="0"/>
              <w:spacing w:line="288" w:lineRule="auto"/>
              <w:textAlignment w:val="auto"/>
              <w:rPr>
                <w:rFonts w:hint="default" w:ascii="宋体" w:hAnsi="宋体" w:eastAsia="宋体" w:cs="宋体"/>
                <w:kern w:val="0"/>
                <w:sz w:val="24"/>
                <w:lang w:val="en-US" w:eastAsia="zh-CN"/>
              </w:rPr>
            </w:pPr>
          </w:p>
          <w:p>
            <w:pPr>
              <w:keepNext w:val="0"/>
              <w:keepLines w:val="0"/>
              <w:pageBreakBefore w:val="0"/>
              <w:kinsoku/>
              <w:wordWrap/>
              <w:overflowPunct/>
              <w:topLinePunct w:val="0"/>
              <w:autoSpaceDE/>
              <w:autoSpaceDN/>
              <w:bidi w:val="0"/>
              <w:spacing w:line="288" w:lineRule="auto"/>
              <w:textAlignment w:val="auto"/>
              <w:rPr>
                <w:rFonts w:hint="default" w:ascii="宋体" w:hAnsi="宋体" w:eastAsia="宋体" w:cs="宋体"/>
                <w:kern w:val="0"/>
                <w:sz w:val="24"/>
                <w:lang w:val="en-US" w:eastAsia="zh-CN"/>
              </w:rPr>
            </w:pPr>
          </w:p>
        </w:tc>
        <w:tc>
          <w:tcPr>
            <w:tcW w:w="3150"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textAlignment w:val="auto"/>
              <w:rPr>
                <w:rFonts w:hint="eastAsia"/>
                <w:kern w:val="0"/>
                <w:sz w:val="24"/>
                <w:szCs w:val="24"/>
              </w:rPr>
            </w:pPr>
            <w:r>
              <w:rPr>
                <w:rFonts w:hint="eastAsia"/>
                <w:kern w:val="0"/>
                <w:sz w:val="24"/>
                <w:szCs w:val="24"/>
              </w:rPr>
              <w:t>聆听《</w:t>
            </w:r>
            <w:r>
              <w:rPr>
                <w:rFonts w:hint="eastAsia"/>
                <w:kern w:val="0"/>
                <w:sz w:val="24"/>
                <w:szCs w:val="24"/>
                <w:lang w:val="en-US" w:eastAsia="zh-CN"/>
              </w:rPr>
              <w:t>节日舞</w:t>
            </w:r>
            <w:r>
              <w:rPr>
                <w:rFonts w:hint="eastAsia"/>
                <w:kern w:val="0"/>
                <w:sz w:val="24"/>
                <w:szCs w:val="24"/>
              </w:rPr>
              <w:t>》</w:t>
            </w:r>
          </w:p>
          <w:p>
            <w:pPr>
              <w:keepNext w:val="0"/>
              <w:keepLines w:val="0"/>
              <w:pageBreakBefore w:val="0"/>
              <w:kinsoku/>
              <w:wordWrap/>
              <w:overflowPunct/>
              <w:topLinePunct w:val="0"/>
              <w:autoSpaceDE/>
              <w:autoSpaceDN/>
              <w:bidi w:val="0"/>
              <w:spacing w:line="288" w:lineRule="auto"/>
              <w:textAlignment w:val="auto"/>
              <w:rPr>
                <w:rFonts w:hint="eastAsia" w:eastAsia="宋体"/>
                <w:kern w:val="0"/>
                <w:sz w:val="24"/>
                <w:szCs w:val="24"/>
                <w:lang w:eastAsia="zh-CN"/>
              </w:rPr>
            </w:pPr>
            <w:r>
              <w:rPr>
                <w:rFonts w:hint="eastAsia"/>
                <w:kern w:val="0"/>
                <w:sz w:val="24"/>
                <w:szCs w:val="24"/>
              </w:rPr>
              <w:t>聆听《</w:t>
            </w:r>
            <w:r>
              <w:rPr>
                <w:rFonts w:hint="eastAsia"/>
                <w:kern w:val="0"/>
                <w:sz w:val="24"/>
                <w:szCs w:val="24"/>
                <w:lang w:val="en-US" w:eastAsia="zh-CN"/>
              </w:rPr>
              <w:t>山童</w:t>
            </w:r>
            <w:r>
              <w:rPr>
                <w:rFonts w:hint="eastAsia"/>
                <w:kern w:val="0"/>
                <w:sz w:val="24"/>
                <w:szCs w:val="24"/>
              </w:rPr>
              <w:t>》</w:t>
            </w:r>
          </w:p>
          <w:p>
            <w:pPr>
              <w:keepNext w:val="0"/>
              <w:keepLines w:val="0"/>
              <w:pageBreakBefore w:val="0"/>
              <w:kinsoku/>
              <w:wordWrap/>
              <w:overflowPunct/>
              <w:topLinePunct w:val="0"/>
              <w:autoSpaceDE/>
              <w:autoSpaceDN/>
              <w:bidi w:val="0"/>
              <w:spacing w:line="288" w:lineRule="auto"/>
              <w:textAlignment w:val="auto"/>
              <w:rPr>
                <w:rFonts w:hint="eastAsia" w:eastAsia="宋体"/>
                <w:kern w:val="0"/>
                <w:sz w:val="24"/>
                <w:szCs w:val="24"/>
                <w:lang w:eastAsia="zh-CN"/>
              </w:rPr>
            </w:pPr>
            <w:r>
              <w:rPr>
                <w:rFonts w:hint="eastAsia"/>
                <w:kern w:val="0"/>
                <w:sz w:val="24"/>
                <w:szCs w:val="24"/>
              </w:rPr>
              <w:t>表演《</w:t>
            </w:r>
            <w:r>
              <w:rPr>
                <w:rFonts w:hint="eastAsia"/>
                <w:kern w:val="0"/>
                <w:sz w:val="24"/>
                <w:szCs w:val="24"/>
                <w:lang w:val="en-US" w:eastAsia="zh-CN"/>
              </w:rPr>
              <w:t>荡秋千</w:t>
            </w:r>
            <w:r>
              <w:rPr>
                <w:rFonts w:hint="eastAsia"/>
                <w:kern w:val="0"/>
                <w:sz w:val="24"/>
                <w:szCs w:val="24"/>
              </w:rPr>
              <w:t>》</w:t>
            </w:r>
          </w:p>
          <w:p>
            <w:pPr>
              <w:keepNext w:val="0"/>
              <w:keepLines w:val="0"/>
              <w:pageBreakBefore w:val="0"/>
              <w:kinsoku/>
              <w:wordWrap/>
              <w:overflowPunct/>
              <w:topLinePunct w:val="0"/>
              <w:autoSpaceDE/>
              <w:autoSpaceDN/>
              <w:bidi w:val="0"/>
              <w:spacing w:line="288" w:lineRule="auto"/>
              <w:textAlignment w:val="auto"/>
              <w:rPr>
                <w:rFonts w:hint="eastAsia" w:ascii="宋体" w:hAnsi="宋体" w:eastAsia="宋体" w:cs="宋体"/>
                <w:kern w:val="0"/>
                <w:sz w:val="24"/>
                <w:szCs w:val="24"/>
                <w:lang w:eastAsia="zh-CN"/>
              </w:rPr>
            </w:pPr>
            <w:r>
              <w:rPr>
                <w:rFonts w:hint="eastAsia"/>
                <w:kern w:val="0"/>
                <w:sz w:val="24"/>
                <w:szCs w:val="24"/>
              </w:rPr>
              <w:t>表演《</w:t>
            </w:r>
            <w:r>
              <w:rPr>
                <w:rFonts w:hint="eastAsia"/>
                <w:kern w:val="0"/>
                <w:sz w:val="24"/>
                <w:szCs w:val="24"/>
                <w:lang w:val="en-US" w:eastAsia="zh-CN"/>
              </w:rPr>
              <w:t>童心是小鸟</w:t>
            </w:r>
            <w:r>
              <w:rPr>
                <w:rFonts w:hint="eastAsia"/>
                <w:kern w:val="0"/>
                <w:sz w:val="24"/>
                <w:szCs w:val="24"/>
              </w:rPr>
              <w:t>》</w:t>
            </w:r>
          </w:p>
        </w:tc>
        <w:tc>
          <w:tcPr>
            <w:tcW w:w="911"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jc w:val="center"/>
              <w:textAlignment w:val="auto"/>
              <w:rPr>
                <w:rFonts w:ascii="宋体" w:hAnsi="宋体" w:cs="宋体"/>
                <w:kern w:val="0"/>
                <w:sz w:val="24"/>
              </w:rPr>
            </w:pPr>
            <w:r>
              <w:rPr>
                <w:rFonts w:ascii="宋体" w:hAnsi="宋体" w:cs="宋体"/>
                <w:kern w:val="0"/>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9" w:hRule="atLeast"/>
          <w:jc w:val="center"/>
        </w:trPr>
        <w:tc>
          <w:tcPr>
            <w:tcW w:w="827"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jc w:val="center"/>
              <w:textAlignment w:val="auto"/>
              <w:rPr>
                <w:rFonts w:ascii="宋体" w:hAnsi="宋体" w:cs="宋体"/>
                <w:kern w:val="0"/>
                <w:sz w:val="24"/>
              </w:rPr>
            </w:pPr>
            <w:r>
              <w:rPr>
                <w:rFonts w:hint="eastAsia" w:ascii="宋体" w:hAnsi="宋体" w:cs="宋体"/>
                <w:kern w:val="0"/>
                <w:sz w:val="24"/>
              </w:rPr>
              <w:t>6</w:t>
            </w:r>
          </w:p>
        </w:tc>
        <w:tc>
          <w:tcPr>
            <w:tcW w:w="1915"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jc w:val="center"/>
              <w:textAlignment w:val="auto"/>
              <w:rPr>
                <w:rFonts w:ascii="宋体" w:hAnsi="宋体" w:cs="宋体"/>
                <w:kern w:val="0"/>
                <w:sz w:val="24"/>
              </w:rPr>
            </w:pPr>
            <w:r>
              <w:rPr>
                <w:rFonts w:hint="eastAsia" w:ascii="宋体" w:hAnsi="宋体" w:cs="宋体"/>
                <w:kern w:val="0"/>
                <w:sz w:val="24"/>
                <w:lang w:val="en-US" w:eastAsia="zh-CN"/>
              </w:rPr>
              <w:t>《水上的歌》</w:t>
            </w:r>
          </w:p>
        </w:tc>
        <w:tc>
          <w:tcPr>
            <w:tcW w:w="2508" w:type="dxa"/>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发声练习</w:t>
            </w:r>
          </w:p>
        </w:tc>
        <w:tc>
          <w:tcPr>
            <w:tcW w:w="3150"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textAlignment w:val="auto"/>
              <w:rPr>
                <w:rFonts w:hint="eastAsia"/>
                <w:kern w:val="0"/>
                <w:sz w:val="24"/>
                <w:szCs w:val="24"/>
              </w:rPr>
            </w:pPr>
            <w:r>
              <w:rPr>
                <w:rFonts w:hint="eastAsia"/>
                <w:kern w:val="0"/>
                <w:sz w:val="24"/>
                <w:szCs w:val="24"/>
                <w:lang w:val="en-US" w:eastAsia="zh-CN"/>
              </w:rPr>
              <w:t>聆听</w:t>
            </w:r>
            <w:r>
              <w:rPr>
                <w:rFonts w:hint="eastAsia"/>
                <w:kern w:val="0"/>
                <w:sz w:val="24"/>
                <w:szCs w:val="24"/>
              </w:rPr>
              <w:t>《</w:t>
            </w:r>
            <w:r>
              <w:rPr>
                <w:rFonts w:hint="eastAsia"/>
                <w:kern w:val="0"/>
                <w:sz w:val="24"/>
                <w:szCs w:val="24"/>
                <w:lang w:val="en-US" w:eastAsia="zh-CN"/>
              </w:rPr>
              <w:t>划船歌</w:t>
            </w:r>
            <w:r>
              <w:rPr>
                <w:rFonts w:hint="eastAsia"/>
                <w:kern w:val="0"/>
                <w:sz w:val="24"/>
                <w:szCs w:val="24"/>
              </w:rPr>
              <w:t>》</w:t>
            </w:r>
          </w:p>
          <w:p>
            <w:pPr>
              <w:keepNext w:val="0"/>
              <w:keepLines w:val="0"/>
              <w:pageBreakBefore w:val="0"/>
              <w:kinsoku/>
              <w:wordWrap/>
              <w:overflowPunct/>
              <w:topLinePunct w:val="0"/>
              <w:autoSpaceDE/>
              <w:autoSpaceDN/>
              <w:bidi w:val="0"/>
              <w:spacing w:line="288" w:lineRule="auto"/>
              <w:textAlignment w:val="auto"/>
              <w:rPr>
                <w:rFonts w:hint="eastAsia"/>
                <w:kern w:val="0"/>
                <w:sz w:val="24"/>
                <w:szCs w:val="24"/>
              </w:rPr>
            </w:pPr>
            <w:r>
              <w:rPr>
                <w:rFonts w:hint="eastAsia"/>
                <w:kern w:val="0"/>
                <w:sz w:val="24"/>
                <w:szCs w:val="24"/>
              </w:rPr>
              <w:t>聆听《</w:t>
            </w:r>
            <w:r>
              <w:rPr>
                <w:rFonts w:hint="eastAsia"/>
                <w:kern w:val="0"/>
                <w:sz w:val="24"/>
                <w:szCs w:val="24"/>
                <w:lang w:val="en-US" w:eastAsia="zh-CN"/>
              </w:rPr>
              <w:t>水上音乐</w:t>
            </w:r>
            <w:r>
              <w:rPr>
                <w:rFonts w:hint="eastAsia"/>
                <w:kern w:val="0"/>
                <w:sz w:val="24"/>
                <w:szCs w:val="24"/>
              </w:rPr>
              <w:t>》</w:t>
            </w:r>
          </w:p>
          <w:p>
            <w:pPr>
              <w:keepNext w:val="0"/>
              <w:keepLines w:val="0"/>
              <w:pageBreakBefore w:val="0"/>
              <w:kinsoku/>
              <w:wordWrap/>
              <w:overflowPunct/>
              <w:topLinePunct w:val="0"/>
              <w:autoSpaceDE/>
              <w:autoSpaceDN/>
              <w:bidi w:val="0"/>
              <w:spacing w:line="288" w:lineRule="auto"/>
              <w:textAlignment w:val="auto"/>
              <w:rPr>
                <w:rFonts w:hint="eastAsia"/>
                <w:kern w:val="0"/>
                <w:sz w:val="24"/>
                <w:szCs w:val="24"/>
              </w:rPr>
            </w:pPr>
            <w:r>
              <w:rPr>
                <w:rFonts w:hint="eastAsia"/>
                <w:kern w:val="0"/>
                <w:sz w:val="24"/>
                <w:szCs w:val="24"/>
                <w:lang w:val="en-US" w:eastAsia="zh-CN"/>
              </w:rPr>
              <w:t>表演</w:t>
            </w:r>
            <w:r>
              <w:rPr>
                <w:rFonts w:hint="eastAsia"/>
                <w:kern w:val="0"/>
                <w:sz w:val="24"/>
                <w:szCs w:val="24"/>
              </w:rPr>
              <w:t>《</w:t>
            </w:r>
            <w:r>
              <w:rPr>
                <w:rFonts w:hint="eastAsia"/>
                <w:kern w:val="0"/>
                <w:sz w:val="24"/>
                <w:szCs w:val="24"/>
                <w:lang w:val="en-US" w:eastAsia="zh-CN"/>
              </w:rPr>
              <w:t>小螺号</w:t>
            </w:r>
            <w:r>
              <w:rPr>
                <w:rFonts w:hint="eastAsia"/>
                <w:kern w:val="0"/>
                <w:sz w:val="24"/>
                <w:szCs w:val="24"/>
              </w:rPr>
              <w:t>》</w:t>
            </w:r>
          </w:p>
          <w:p>
            <w:pPr>
              <w:keepNext w:val="0"/>
              <w:keepLines w:val="0"/>
              <w:pageBreakBefore w:val="0"/>
              <w:kinsoku/>
              <w:wordWrap/>
              <w:overflowPunct/>
              <w:topLinePunct w:val="0"/>
              <w:autoSpaceDE/>
              <w:autoSpaceDN/>
              <w:bidi w:val="0"/>
              <w:spacing w:line="288" w:lineRule="auto"/>
              <w:textAlignment w:val="auto"/>
              <w:rPr>
                <w:rFonts w:hint="eastAsia"/>
                <w:kern w:val="0"/>
                <w:sz w:val="24"/>
                <w:szCs w:val="24"/>
                <w:lang w:eastAsia="zh-CN"/>
              </w:rPr>
            </w:pPr>
            <w:r>
              <w:rPr>
                <w:rFonts w:hint="eastAsia"/>
                <w:kern w:val="0"/>
                <w:sz w:val="24"/>
                <w:szCs w:val="24"/>
              </w:rPr>
              <w:t>表演《</w:t>
            </w:r>
            <w:r>
              <w:rPr>
                <w:rFonts w:hint="eastAsia"/>
                <w:kern w:val="0"/>
                <w:sz w:val="24"/>
                <w:szCs w:val="24"/>
                <w:lang w:val="en-US" w:eastAsia="zh-CN"/>
              </w:rPr>
              <w:t>让我们荡起双桨</w:t>
            </w:r>
            <w:r>
              <w:rPr>
                <w:rFonts w:hint="eastAsia"/>
                <w:kern w:val="0"/>
                <w:sz w:val="24"/>
                <w:szCs w:val="24"/>
              </w:rPr>
              <w:t>》</w:t>
            </w:r>
          </w:p>
        </w:tc>
        <w:tc>
          <w:tcPr>
            <w:tcW w:w="911"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jc w:val="center"/>
              <w:textAlignment w:val="auto"/>
              <w:rPr>
                <w:rFonts w:ascii="宋体" w:hAnsi="宋体" w:cs="宋体"/>
                <w:kern w:val="0"/>
                <w:sz w:val="24"/>
              </w:rPr>
            </w:pPr>
            <w:r>
              <w:rPr>
                <w:rFonts w:ascii="宋体" w:hAnsi="宋体" w:cs="宋体"/>
                <w:kern w:val="0"/>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72" w:hRule="atLeast"/>
          <w:jc w:val="center"/>
        </w:trPr>
        <w:tc>
          <w:tcPr>
            <w:tcW w:w="827"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jc w:val="center"/>
              <w:textAlignment w:val="auto"/>
              <w:rPr>
                <w:rFonts w:ascii="宋体" w:hAnsi="宋体" w:cs="宋体"/>
                <w:kern w:val="0"/>
                <w:sz w:val="24"/>
              </w:rPr>
            </w:pPr>
            <w:r>
              <w:rPr>
                <w:rFonts w:hint="eastAsia" w:ascii="宋体" w:hAnsi="宋体" w:cs="宋体"/>
                <w:kern w:val="0"/>
                <w:sz w:val="24"/>
              </w:rPr>
              <w:t>7</w:t>
            </w:r>
          </w:p>
        </w:tc>
        <w:tc>
          <w:tcPr>
            <w:tcW w:w="1915" w:type="dxa"/>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jc w:val="center"/>
              <w:textAlignment w:val="auto"/>
              <w:rPr>
                <w:rFonts w:ascii="宋体" w:hAnsi="宋体" w:cs="宋体"/>
                <w:kern w:val="0"/>
                <w:sz w:val="24"/>
              </w:rPr>
            </w:pPr>
          </w:p>
          <w:p>
            <w:pPr>
              <w:keepNext w:val="0"/>
              <w:keepLines w:val="0"/>
              <w:pageBreakBefore w:val="0"/>
              <w:kinsoku/>
              <w:wordWrap/>
              <w:overflowPunct/>
              <w:topLinePunct w:val="0"/>
              <w:autoSpaceDE/>
              <w:autoSpaceDN/>
              <w:bidi w:val="0"/>
              <w:spacing w:line="288" w:lineRule="auto"/>
              <w:jc w:val="center"/>
              <w:textAlignment w:val="auto"/>
              <w:rPr>
                <w:rFonts w:ascii="宋体" w:hAnsi="宋体" w:cs="宋体"/>
                <w:kern w:val="0"/>
                <w:sz w:val="24"/>
              </w:rPr>
            </w:pPr>
            <w:r>
              <w:rPr>
                <w:rFonts w:hint="eastAsia" w:ascii="宋体" w:hAnsi="宋体" w:cs="宋体"/>
                <w:kern w:val="0"/>
                <w:sz w:val="24"/>
                <w:lang w:val="en-US" w:eastAsia="zh-CN"/>
              </w:rPr>
              <w:t>《祝你快乐》</w:t>
            </w:r>
          </w:p>
          <w:p>
            <w:pPr>
              <w:keepNext w:val="0"/>
              <w:keepLines w:val="0"/>
              <w:pageBreakBefore w:val="0"/>
              <w:kinsoku/>
              <w:wordWrap/>
              <w:overflowPunct/>
              <w:topLinePunct w:val="0"/>
              <w:autoSpaceDE/>
              <w:autoSpaceDN/>
              <w:bidi w:val="0"/>
              <w:spacing w:line="288" w:lineRule="auto"/>
              <w:jc w:val="center"/>
              <w:textAlignment w:val="auto"/>
              <w:rPr>
                <w:rFonts w:ascii="宋体" w:hAnsi="宋体" w:cs="宋体"/>
                <w:kern w:val="0"/>
                <w:sz w:val="24"/>
              </w:rPr>
            </w:pPr>
          </w:p>
        </w:tc>
        <w:tc>
          <w:tcPr>
            <w:tcW w:w="2508" w:type="dxa"/>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textAlignment w:val="auto"/>
              <w:rPr>
                <w:rFonts w:hint="eastAsia" w:ascii="宋体" w:hAnsi="宋体" w:cs="宋体"/>
                <w:kern w:val="0"/>
                <w:sz w:val="24"/>
              </w:rPr>
            </w:pPr>
          </w:p>
          <w:p>
            <w:pPr>
              <w:keepNext w:val="0"/>
              <w:keepLines w:val="0"/>
              <w:pageBreakBefore w:val="0"/>
              <w:kinsoku/>
              <w:wordWrap/>
              <w:overflowPunct/>
              <w:topLinePunct w:val="0"/>
              <w:autoSpaceDE/>
              <w:autoSpaceDN/>
              <w:bidi w:val="0"/>
              <w:spacing w:line="288" w:lineRule="auto"/>
              <w:textAlignment w:val="auto"/>
              <w:rPr>
                <w:rFonts w:hint="default" w:ascii="宋体" w:hAnsi="宋体" w:eastAsia="宋体" w:cs="宋体"/>
                <w:kern w:val="0"/>
                <w:sz w:val="24"/>
                <w:lang w:val="en-US" w:eastAsia="zh-CN"/>
              </w:rPr>
            </w:pPr>
            <w:r>
              <w:rPr>
                <w:rFonts w:hint="eastAsia" w:ascii="宋体" w:hAnsi="宋体" w:cs="宋体"/>
                <w:kern w:val="0"/>
                <w:sz w:val="24"/>
                <w:lang w:val="en-US" w:eastAsia="zh-CN"/>
              </w:rPr>
              <w:t>附点八分音符</w:t>
            </w:r>
          </w:p>
        </w:tc>
        <w:tc>
          <w:tcPr>
            <w:tcW w:w="3150"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textAlignment w:val="auto"/>
              <w:rPr>
                <w:rFonts w:hint="eastAsia" w:eastAsia="宋体"/>
                <w:kern w:val="0"/>
                <w:sz w:val="24"/>
                <w:szCs w:val="24"/>
                <w:lang w:eastAsia="zh-CN"/>
              </w:rPr>
            </w:pPr>
            <w:r>
              <w:rPr>
                <w:rFonts w:hint="eastAsia"/>
                <w:kern w:val="0"/>
                <w:sz w:val="24"/>
                <w:szCs w:val="24"/>
              </w:rPr>
              <w:t>聆听《</w:t>
            </w:r>
            <w:r>
              <w:rPr>
                <w:rFonts w:hint="eastAsia"/>
                <w:kern w:val="0"/>
                <w:sz w:val="24"/>
                <w:szCs w:val="24"/>
                <w:lang w:val="en-US" w:eastAsia="zh-CN"/>
              </w:rPr>
              <w:t>生日快乐变奏曲</w:t>
            </w:r>
            <w:r>
              <w:rPr>
                <w:rFonts w:hint="eastAsia"/>
                <w:kern w:val="0"/>
                <w:sz w:val="24"/>
                <w:szCs w:val="24"/>
              </w:rPr>
              <w:t>》</w:t>
            </w:r>
          </w:p>
          <w:p>
            <w:pPr>
              <w:keepNext w:val="0"/>
              <w:keepLines w:val="0"/>
              <w:pageBreakBefore w:val="0"/>
              <w:kinsoku/>
              <w:wordWrap/>
              <w:overflowPunct/>
              <w:topLinePunct w:val="0"/>
              <w:autoSpaceDE/>
              <w:autoSpaceDN/>
              <w:bidi w:val="0"/>
              <w:spacing w:line="288" w:lineRule="auto"/>
              <w:textAlignment w:val="auto"/>
              <w:rPr>
                <w:rFonts w:hint="eastAsia" w:eastAsia="宋体"/>
                <w:kern w:val="0"/>
                <w:sz w:val="24"/>
                <w:szCs w:val="24"/>
                <w:lang w:eastAsia="zh-CN"/>
              </w:rPr>
            </w:pPr>
            <w:r>
              <w:rPr>
                <w:rFonts w:hint="eastAsia"/>
                <w:kern w:val="0"/>
                <w:sz w:val="24"/>
                <w:szCs w:val="24"/>
              </w:rPr>
              <w:t>聆听《</w:t>
            </w:r>
            <w:r>
              <w:rPr>
                <w:rFonts w:hint="eastAsia"/>
                <w:kern w:val="0"/>
                <w:sz w:val="24"/>
                <w:szCs w:val="24"/>
                <w:lang w:val="en-US" w:eastAsia="zh-CN"/>
              </w:rPr>
              <w:t>祝你快乐</w:t>
            </w:r>
            <w:r>
              <w:rPr>
                <w:rFonts w:hint="eastAsia"/>
                <w:kern w:val="0"/>
                <w:sz w:val="24"/>
                <w:szCs w:val="24"/>
              </w:rPr>
              <w:t>》</w:t>
            </w:r>
          </w:p>
          <w:p>
            <w:pPr>
              <w:keepNext w:val="0"/>
              <w:keepLines w:val="0"/>
              <w:pageBreakBefore w:val="0"/>
              <w:kinsoku/>
              <w:wordWrap/>
              <w:overflowPunct/>
              <w:topLinePunct w:val="0"/>
              <w:autoSpaceDE/>
              <w:autoSpaceDN/>
              <w:bidi w:val="0"/>
              <w:spacing w:line="288" w:lineRule="auto"/>
              <w:textAlignment w:val="auto"/>
              <w:rPr>
                <w:rFonts w:hint="eastAsia" w:eastAsia="宋体"/>
                <w:kern w:val="0"/>
                <w:sz w:val="24"/>
                <w:szCs w:val="24"/>
                <w:lang w:eastAsia="zh-CN"/>
              </w:rPr>
            </w:pPr>
            <w:r>
              <w:rPr>
                <w:rFonts w:hint="eastAsia"/>
                <w:kern w:val="0"/>
                <w:sz w:val="24"/>
                <w:szCs w:val="24"/>
              </w:rPr>
              <w:t>表演《</w:t>
            </w:r>
            <w:r>
              <w:rPr>
                <w:rFonts w:hint="eastAsia"/>
                <w:kern w:val="0"/>
                <w:sz w:val="24"/>
                <w:szCs w:val="24"/>
                <w:lang w:val="en-US" w:eastAsia="zh-CN"/>
              </w:rPr>
              <w:t>幸福拍手歌</w:t>
            </w:r>
            <w:r>
              <w:rPr>
                <w:rFonts w:hint="eastAsia"/>
                <w:kern w:val="0"/>
                <w:sz w:val="24"/>
                <w:szCs w:val="24"/>
              </w:rPr>
              <w:t>》</w:t>
            </w:r>
          </w:p>
          <w:p>
            <w:pPr>
              <w:keepNext w:val="0"/>
              <w:keepLines w:val="0"/>
              <w:pageBreakBefore w:val="0"/>
              <w:kinsoku/>
              <w:wordWrap/>
              <w:overflowPunct/>
              <w:topLinePunct w:val="0"/>
              <w:autoSpaceDE/>
              <w:autoSpaceDN/>
              <w:bidi w:val="0"/>
              <w:spacing w:line="288" w:lineRule="auto"/>
              <w:textAlignment w:val="auto"/>
              <w:rPr>
                <w:rFonts w:ascii="宋体" w:hAnsi="宋体" w:cs="宋体"/>
                <w:kern w:val="0"/>
                <w:sz w:val="24"/>
              </w:rPr>
            </w:pPr>
            <w:r>
              <w:rPr>
                <w:rFonts w:hint="eastAsia"/>
                <w:kern w:val="0"/>
                <w:sz w:val="24"/>
                <w:szCs w:val="24"/>
              </w:rPr>
              <w:t>表演《</w:t>
            </w:r>
            <w:r>
              <w:rPr>
                <w:rFonts w:hint="eastAsia"/>
                <w:kern w:val="0"/>
                <w:sz w:val="24"/>
                <w:szCs w:val="24"/>
                <w:lang w:val="en-US" w:eastAsia="zh-CN"/>
              </w:rPr>
              <w:t>阳光牵着我的手</w:t>
            </w:r>
            <w:r>
              <w:rPr>
                <w:rFonts w:hint="eastAsia"/>
                <w:kern w:val="0"/>
                <w:sz w:val="24"/>
                <w:szCs w:val="24"/>
              </w:rPr>
              <w:t>》</w:t>
            </w:r>
          </w:p>
        </w:tc>
        <w:tc>
          <w:tcPr>
            <w:tcW w:w="911"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jc w:val="center"/>
              <w:textAlignment w:val="auto"/>
              <w:rPr>
                <w:rFonts w:ascii="宋体" w:hAnsi="宋体" w:cs="宋体"/>
                <w:kern w:val="0"/>
                <w:sz w:val="24"/>
              </w:rPr>
            </w:pPr>
            <w:r>
              <w:rPr>
                <w:rFonts w:ascii="宋体" w:hAnsi="宋体" w:cs="宋体"/>
                <w:kern w:val="0"/>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72" w:hRule="atLeast"/>
          <w:jc w:val="center"/>
        </w:trPr>
        <w:tc>
          <w:tcPr>
            <w:tcW w:w="827"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jc w:val="center"/>
              <w:textAlignment w:val="auto"/>
              <w:rPr>
                <w:rFonts w:hint="eastAsia" w:ascii="宋体" w:hAnsi="宋体" w:eastAsia="宋体" w:cs="宋体"/>
                <w:kern w:val="0"/>
                <w:sz w:val="24"/>
                <w:lang w:val="en-US" w:eastAsia="zh-CN"/>
              </w:rPr>
            </w:pPr>
            <w:r>
              <w:rPr>
                <w:rFonts w:hint="eastAsia" w:ascii="宋体" w:hAnsi="宋体" w:cs="宋体"/>
                <w:kern w:val="0"/>
                <w:sz w:val="24"/>
                <w:lang w:val="en-US" w:eastAsia="zh-CN"/>
              </w:rPr>
              <w:t>8</w:t>
            </w:r>
          </w:p>
        </w:tc>
        <w:tc>
          <w:tcPr>
            <w:tcW w:w="1915" w:type="dxa"/>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jc w:val="center"/>
              <w:textAlignment w:val="auto"/>
              <w:rPr>
                <w:rFonts w:hint="eastAsia" w:ascii="宋体" w:hAnsi="宋体" w:eastAsia="宋体" w:cs="宋体"/>
                <w:kern w:val="0"/>
                <w:sz w:val="24"/>
                <w:lang w:eastAsia="zh-CN"/>
              </w:rPr>
            </w:pPr>
            <w:r>
              <w:rPr>
                <w:rFonts w:hint="eastAsia" w:ascii="宋体" w:hAnsi="宋体" w:cs="宋体"/>
                <w:kern w:val="0"/>
                <w:sz w:val="24"/>
                <w:lang w:eastAsia="zh-CN"/>
              </w:rPr>
              <w:t>《</w:t>
            </w:r>
            <w:r>
              <w:rPr>
                <w:rFonts w:hint="eastAsia" w:ascii="宋体" w:hAnsi="宋体" w:cs="宋体"/>
                <w:kern w:val="0"/>
                <w:sz w:val="24"/>
                <w:lang w:val="en-US" w:eastAsia="zh-CN"/>
              </w:rPr>
              <w:t>龙里格龙</w:t>
            </w:r>
            <w:r>
              <w:rPr>
                <w:rFonts w:hint="eastAsia" w:ascii="宋体" w:hAnsi="宋体" w:cs="宋体"/>
                <w:kern w:val="0"/>
                <w:sz w:val="24"/>
                <w:lang w:eastAsia="zh-CN"/>
              </w:rPr>
              <w:t>》</w:t>
            </w:r>
          </w:p>
        </w:tc>
        <w:tc>
          <w:tcPr>
            <w:tcW w:w="2508" w:type="dxa"/>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textAlignment w:val="auto"/>
              <w:rPr>
                <w:rFonts w:hint="default" w:ascii="宋体" w:hAnsi="宋体" w:cs="宋体"/>
                <w:kern w:val="0"/>
                <w:sz w:val="24"/>
                <w:lang w:val="en-US" w:eastAsia="zh-CN"/>
              </w:rPr>
            </w:pPr>
            <w:r>
              <w:rPr>
                <w:rFonts w:hint="eastAsia" w:ascii="宋体" w:hAnsi="宋体" w:cs="宋体"/>
                <w:kern w:val="0"/>
                <w:sz w:val="24"/>
                <w:lang w:val="en-US" w:eastAsia="zh-CN"/>
              </w:rPr>
              <w:t>京胡</w:t>
            </w:r>
          </w:p>
        </w:tc>
        <w:tc>
          <w:tcPr>
            <w:tcW w:w="3150"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textAlignment w:val="auto"/>
              <w:rPr>
                <w:rFonts w:hint="eastAsia"/>
                <w:kern w:val="0"/>
                <w:sz w:val="24"/>
                <w:szCs w:val="24"/>
                <w:lang w:val="en-US" w:eastAsia="zh-CN"/>
              </w:rPr>
            </w:pPr>
            <w:r>
              <w:rPr>
                <w:rFonts w:hint="eastAsia"/>
                <w:kern w:val="0"/>
                <w:sz w:val="24"/>
                <w:szCs w:val="24"/>
                <w:lang w:val="en-US" w:eastAsia="zh-CN"/>
              </w:rPr>
              <w:t>聆听《甘洒热血写春秋》</w:t>
            </w:r>
          </w:p>
          <w:p>
            <w:pPr>
              <w:keepNext w:val="0"/>
              <w:keepLines w:val="0"/>
              <w:pageBreakBefore w:val="0"/>
              <w:kinsoku/>
              <w:wordWrap/>
              <w:overflowPunct/>
              <w:topLinePunct w:val="0"/>
              <w:autoSpaceDE/>
              <w:autoSpaceDN/>
              <w:bidi w:val="0"/>
              <w:spacing w:line="288" w:lineRule="auto"/>
              <w:textAlignment w:val="auto"/>
              <w:rPr>
                <w:rFonts w:hint="eastAsia"/>
                <w:kern w:val="0"/>
                <w:sz w:val="24"/>
                <w:szCs w:val="24"/>
                <w:lang w:val="en-US" w:eastAsia="zh-CN"/>
              </w:rPr>
            </w:pPr>
            <w:r>
              <w:rPr>
                <w:rFonts w:hint="eastAsia"/>
                <w:kern w:val="0"/>
                <w:sz w:val="24"/>
                <w:szCs w:val="24"/>
                <w:lang w:val="en-US" w:eastAsia="zh-CN"/>
              </w:rPr>
              <w:t>聆听《夜深沉》</w:t>
            </w:r>
          </w:p>
          <w:p>
            <w:pPr>
              <w:keepNext w:val="0"/>
              <w:keepLines w:val="0"/>
              <w:pageBreakBefore w:val="0"/>
              <w:kinsoku/>
              <w:wordWrap/>
              <w:overflowPunct/>
              <w:topLinePunct w:val="0"/>
              <w:autoSpaceDE/>
              <w:autoSpaceDN/>
              <w:bidi w:val="0"/>
              <w:spacing w:line="288" w:lineRule="auto"/>
              <w:textAlignment w:val="auto"/>
              <w:rPr>
                <w:rFonts w:hint="default"/>
                <w:kern w:val="0"/>
                <w:sz w:val="24"/>
                <w:szCs w:val="24"/>
                <w:lang w:val="en-US" w:eastAsia="zh-CN"/>
              </w:rPr>
            </w:pPr>
            <w:r>
              <w:rPr>
                <w:rFonts w:hint="eastAsia"/>
                <w:kern w:val="0"/>
                <w:sz w:val="24"/>
                <w:szCs w:val="24"/>
                <w:lang w:val="en-US" w:eastAsia="zh-CN"/>
              </w:rPr>
              <w:t>表演《龙里格龙》</w:t>
            </w:r>
          </w:p>
        </w:tc>
        <w:tc>
          <w:tcPr>
            <w:tcW w:w="911"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jc w:val="center"/>
              <w:textAlignment w:val="auto"/>
              <w:rPr>
                <w:rFonts w:hint="eastAsia" w:ascii="宋体" w:hAnsi="宋体" w:eastAsia="宋体" w:cs="宋体"/>
                <w:kern w:val="0"/>
                <w:sz w:val="24"/>
                <w:lang w:val="en-US" w:eastAsia="zh-CN"/>
              </w:rPr>
            </w:pPr>
            <w:r>
              <w:rPr>
                <w:rFonts w:hint="eastAsia" w:ascii="宋体" w:hAnsi="宋体" w:cs="宋体"/>
                <w:kern w:val="0"/>
                <w:sz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7" w:hRule="atLeast"/>
          <w:jc w:val="center"/>
        </w:trPr>
        <w:tc>
          <w:tcPr>
            <w:tcW w:w="827"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textAlignment w:val="auto"/>
              <w:rPr>
                <w:rFonts w:ascii="宋体" w:hAnsi="宋体" w:cs="宋体"/>
                <w:kern w:val="0"/>
                <w:sz w:val="24"/>
              </w:rPr>
            </w:pPr>
            <w:r>
              <w:rPr>
                <w:rFonts w:hint="eastAsia" w:ascii="宋体" w:hAnsi="宋体" w:cs="宋体"/>
                <w:kern w:val="0"/>
                <w:sz w:val="24"/>
              </w:rPr>
              <w:t> </w:t>
            </w:r>
          </w:p>
        </w:tc>
        <w:tc>
          <w:tcPr>
            <w:tcW w:w="7573" w:type="dxa"/>
            <w:gridSpan w:val="3"/>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ind w:firstLine="480" w:firstLineChars="200"/>
              <w:textAlignment w:val="auto"/>
              <w:rPr>
                <w:rFonts w:ascii="宋体" w:hAnsi="宋体" w:cs="宋体"/>
                <w:kern w:val="0"/>
                <w:sz w:val="24"/>
              </w:rPr>
            </w:pPr>
            <w:r>
              <w:rPr>
                <w:rFonts w:hint="eastAsia" w:ascii="宋体" w:hAnsi="宋体" w:cs="宋体"/>
                <w:kern w:val="0"/>
                <w:sz w:val="24"/>
              </w:rPr>
              <w:t>期末复习考试</w:t>
            </w:r>
          </w:p>
        </w:tc>
        <w:tc>
          <w:tcPr>
            <w:tcW w:w="911" w:type="dxa"/>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jc w:val="center"/>
              <w:textAlignment w:val="auto"/>
              <w:rPr>
                <w:rFonts w:ascii="宋体" w:hAnsi="宋体" w:cs="宋体"/>
                <w:kern w:val="0"/>
                <w:sz w:val="24"/>
              </w:rPr>
            </w:pPr>
            <w:r>
              <w:rPr>
                <w:rFonts w:hint="eastAsia" w:ascii="宋体" w:hAnsi="宋体" w:cs="宋体"/>
                <w:kern w:val="0"/>
                <w:sz w:val="24"/>
              </w:rPr>
              <w:t>3</w:t>
            </w:r>
          </w:p>
        </w:tc>
      </w:tr>
      <w:bookmarkEnd w:id="0"/>
    </w:tbl>
    <w:p>
      <w:pPr>
        <w:keepNext w:val="0"/>
        <w:keepLines w:val="0"/>
        <w:pageBreakBefore w:val="0"/>
        <w:kinsoku/>
        <w:wordWrap/>
        <w:overflowPunct/>
        <w:topLinePunct w:val="0"/>
        <w:autoSpaceDE/>
        <w:autoSpaceDN/>
        <w:bidi w:val="0"/>
        <w:spacing w:line="288" w:lineRule="auto"/>
        <w:textAlignment w:val="auto"/>
        <w:rPr>
          <w:rFonts w:hint="eastAsia" w:ascii="宋体" w:hAnsi="宋体"/>
          <w:b/>
          <w:kern w:val="0"/>
          <w:sz w:val="24"/>
        </w:rPr>
      </w:pPr>
    </w:p>
    <w:p>
      <w:pPr>
        <w:keepNext w:val="0"/>
        <w:keepLines w:val="0"/>
        <w:pageBreakBefore w:val="0"/>
        <w:kinsoku/>
        <w:wordWrap/>
        <w:overflowPunct/>
        <w:topLinePunct w:val="0"/>
        <w:autoSpaceDE/>
        <w:autoSpaceDN/>
        <w:bidi w:val="0"/>
        <w:spacing w:line="288" w:lineRule="auto"/>
        <w:textAlignment w:val="auto"/>
        <w:rPr>
          <w:rFonts w:ascii="宋体" w:hAnsi="宋体"/>
          <w:b/>
          <w:bCs w:val="0"/>
          <w:kern w:val="0"/>
          <w:sz w:val="24"/>
        </w:rPr>
      </w:pPr>
      <w:r>
        <w:rPr>
          <w:rFonts w:hint="eastAsia" w:ascii="宋体" w:hAnsi="宋体"/>
          <w:b/>
          <w:bCs w:val="0"/>
          <w:kern w:val="0"/>
          <w:sz w:val="24"/>
        </w:rPr>
        <w:t>【实施】</w:t>
      </w:r>
    </w:p>
    <w:p>
      <w:pPr>
        <w:keepNext w:val="0"/>
        <w:keepLines w:val="0"/>
        <w:pageBreakBefore w:val="0"/>
        <w:kinsoku/>
        <w:wordWrap/>
        <w:overflowPunct/>
        <w:topLinePunct w:val="0"/>
        <w:autoSpaceDE/>
        <w:autoSpaceDN/>
        <w:bidi w:val="0"/>
        <w:spacing w:line="288" w:lineRule="auto"/>
        <w:textAlignment w:val="auto"/>
        <w:rPr>
          <w:rFonts w:hint="eastAsia"/>
          <w:bCs/>
          <w:color w:val="000000"/>
          <w:kern w:val="0"/>
          <w:sz w:val="24"/>
        </w:rPr>
      </w:pPr>
      <w:r>
        <w:rPr>
          <w:rFonts w:hint="eastAsia"/>
          <w:bCs/>
          <w:color w:val="000000"/>
          <w:kern w:val="0"/>
          <w:sz w:val="24"/>
        </w:rPr>
        <w:t>（一）课程资源</w:t>
      </w:r>
    </w:p>
    <w:p>
      <w:pPr>
        <w:keepNext w:val="0"/>
        <w:keepLines w:val="0"/>
        <w:pageBreakBefore w:val="0"/>
        <w:kinsoku/>
        <w:wordWrap/>
        <w:overflowPunct/>
        <w:topLinePunct w:val="0"/>
        <w:autoSpaceDE/>
        <w:autoSpaceDN/>
        <w:bidi w:val="0"/>
        <w:spacing w:line="288" w:lineRule="auto"/>
        <w:textAlignment w:val="auto"/>
        <w:rPr>
          <w:bCs/>
          <w:color w:val="000000"/>
          <w:kern w:val="0"/>
          <w:sz w:val="24"/>
        </w:rPr>
      </w:pPr>
      <w:r>
        <w:rPr>
          <w:rFonts w:hint="eastAsia"/>
          <w:bCs/>
          <w:color w:val="000000"/>
          <w:kern w:val="0"/>
          <w:sz w:val="24"/>
        </w:rPr>
        <w:t>1、人民音乐出版社小学</w:t>
      </w:r>
      <w:r>
        <w:rPr>
          <w:rFonts w:hint="eastAsia"/>
          <w:bCs/>
          <w:color w:val="000000"/>
          <w:kern w:val="0"/>
          <w:sz w:val="24"/>
          <w:lang w:val="en-US" w:eastAsia="zh-CN"/>
        </w:rPr>
        <w:t>四</w:t>
      </w:r>
      <w:r>
        <w:rPr>
          <w:rFonts w:hint="eastAsia"/>
          <w:bCs/>
          <w:color w:val="000000"/>
          <w:kern w:val="0"/>
          <w:sz w:val="24"/>
        </w:rPr>
        <w:t>年级第</w:t>
      </w:r>
      <w:r>
        <w:rPr>
          <w:rFonts w:hint="eastAsia"/>
          <w:bCs/>
          <w:color w:val="000000"/>
          <w:kern w:val="0"/>
          <w:sz w:val="24"/>
          <w:lang w:val="en-US" w:eastAsia="zh-CN"/>
        </w:rPr>
        <w:t>七</w:t>
      </w:r>
      <w:r>
        <w:rPr>
          <w:rFonts w:hint="eastAsia"/>
          <w:bCs/>
          <w:color w:val="000000"/>
          <w:kern w:val="0"/>
          <w:sz w:val="24"/>
        </w:rPr>
        <w:t>册《音乐》教材及教参。</w:t>
      </w:r>
    </w:p>
    <w:p>
      <w:pPr>
        <w:keepNext w:val="0"/>
        <w:keepLines w:val="0"/>
        <w:pageBreakBefore w:val="0"/>
        <w:kinsoku/>
        <w:wordWrap/>
        <w:overflowPunct/>
        <w:topLinePunct w:val="0"/>
        <w:autoSpaceDE/>
        <w:autoSpaceDN/>
        <w:bidi w:val="0"/>
        <w:spacing w:line="288" w:lineRule="auto"/>
        <w:textAlignment w:val="auto"/>
        <w:rPr>
          <w:bCs/>
          <w:color w:val="000000"/>
          <w:kern w:val="0"/>
          <w:sz w:val="24"/>
        </w:rPr>
      </w:pPr>
      <w:r>
        <w:rPr>
          <w:rFonts w:hint="eastAsia"/>
          <w:bCs/>
          <w:color w:val="000000"/>
          <w:kern w:val="0"/>
          <w:sz w:val="24"/>
        </w:rPr>
        <w:t>2、与本学期相对应的打击乐器。</w:t>
      </w:r>
    </w:p>
    <w:p>
      <w:pPr>
        <w:keepNext w:val="0"/>
        <w:keepLines w:val="0"/>
        <w:pageBreakBefore w:val="0"/>
        <w:kinsoku/>
        <w:wordWrap/>
        <w:overflowPunct/>
        <w:topLinePunct w:val="0"/>
        <w:autoSpaceDE/>
        <w:autoSpaceDN/>
        <w:bidi w:val="0"/>
        <w:spacing w:line="288" w:lineRule="auto"/>
        <w:textAlignment w:val="auto"/>
        <w:rPr>
          <w:rFonts w:hint="eastAsia"/>
          <w:bCs/>
          <w:color w:val="000000"/>
          <w:kern w:val="0"/>
          <w:sz w:val="24"/>
        </w:rPr>
      </w:pPr>
      <w:r>
        <w:rPr>
          <w:rFonts w:hint="eastAsia"/>
          <w:bCs/>
          <w:color w:val="000000"/>
          <w:kern w:val="0"/>
          <w:sz w:val="24"/>
        </w:rPr>
        <w:t>3、网络音乐资源。</w:t>
      </w:r>
    </w:p>
    <w:p>
      <w:pPr>
        <w:keepNext w:val="0"/>
        <w:keepLines w:val="0"/>
        <w:pageBreakBefore w:val="0"/>
        <w:kinsoku/>
        <w:wordWrap/>
        <w:overflowPunct/>
        <w:topLinePunct w:val="0"/>
        <w:autoSpaceDE/>
        <w:autoSpaceDN/>
        <w:bidi w:val="0"/>
        <w:spacing w:line="288" w:lineRule="auto"/>
        <w:textAlignment w:val="auto"/>
        <w:rPr>
          <w:rFonts w:hint="eastAsia"/>
          <w:bCs/>
          <w:color w:val="000000"/>
          <w:kern w:val="0"/>
          <w:sz w:val="24"/>
        </w:rPr>
      </w:pPr>
      <w:r>
        <w:rPr>
          <w:rFonts w:hint="eastAsia"/>
          <w:bCs/>
          <w:color w:val="000000"/>
          <w:kern w:val="0"/>
          <w:sz w:val="24"/>
        </w:rPr>
        <w:t>（二）实施手段</w:t>
      </w:r>
    </w:p>
    <w:p>
      <w:pPr>
        <w:keepNext w:val="0"/>
        <w:keepLines w:val="0"/>
        <w:pageBreakBefore w:val="0"/>
        <w:kinsoku/>
        <w:wordWrap/>
        <w:overflowPunct/>
        <w:topLinePunct w:val="0"/>
        <w:autoSpaceDE/>
        <w:autoSpaceDN/>
        <w:bidi w:val="0"/>
        <w:spacing w:line="288" w:lineRule="auto"/>
        <w:textAlignment w:val="auto"/>
        <w:rPr>
          <w:rFonts w:hint="eastAsia"/>
          <w:bCs/>
          <w:color w:val="000000"/>
          <w:kern w:val="0"/>
          <w:sz w:val="24"/>
        </w:rPr>
      </w:pPr>
      <w:r>
        <w:rPr>
          <w:rFonts w:hint="eastAsia"/>
          <w:bCs/>
          <w:color w:val="000000"/>
          <w:kern w:val="0"/>
          <w:sz w:val="24"/>
        </w:rPr>
        <w:t>1、</w:t>
      </w:r>
      <w:r>
        <w:rPr>
          <w:rFonts w:hint="eastAsia"/>
          <w:bCs/>
          <w:color w:val="000000"/>
          <w:kern w:val="0"/>
          <w:sz w:val="24"/>
        </w:rPr>
        <w:tab/>
      </w:r>
      <w:r>
        <w:rPr>
          <w:rFonts w:hint="eastAsia"/>
          <w:bCs/>
          <w:color w:val="000000"/>
          <w:kern w:val="0"/>
          <w:sz w:val="24"/>
        </w:rPr>
        <w:t>整合教材，通过游戏等学生更容易接受的形式进行教学。</w:t>
      </w:r>
    </w:p>
    <w:p>
      <w:pPr>
        <w:keepNext w:val="0"/>
        <w:keepLines w:val="0"/>
        <w:pageBreakBefore w:val="0"/>
        <w:kinsoku/>
        <w:wordWrap/>
        <w:overflowPunct/>
        <w:topLinePunct w:val="0"/>
        <w:autoSpaceDE/>
        <w:autoSpaceDN/>
        <w:bidi w:val="0"/>
        <w:spacing w:line="288" w:lineRule="auto"/>
        <w:textAlignment w:val="auto"/>
        <w:rPr>
          <w:rFonts w:hint="eastAsia"/>
          <w:bCs/>
          <w:color w:val="000000"/>
          <w:kern w:val="0"/>
          <w:sz w:val="24"/>
        </w:rPr>
      </w:pPr>
      <w:r>
        <w:rPr>
          <w:rFonts w:hint="eastAsia"/>
          <w:bCs/>
          <w:color w:val="000000"/>
          <w:kern w:val="0"/>
          <w:sz w:val="24"/>
        </w:rPr>
        <w:t>2、</w:t>
      </w:r>
      <w:r>
        <w:rPr>
          <w:rFonts w:hint="eastAsia"/>
          <w:bCs/>
          <w:color w:val="000000"/>
          <w:kern w:val="0"/>
          <w:sz w:val="24"/>
        </w:rPr>
        <w:tab/>
      </w:r>
      <w:r>
        <w:rPr>
          <w:rFonts w:hint="eastAsia"/>
          <w:bCs/>
          <w:color w:val="000000"/>
          <w:kern w:val="0"/>
          <w:sz w:val="24"/>
        </w:rPr>
        <w:t>利用音乐教室钢琴音响投影等设备辅助教学。</w:t>
      </w: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kern w:val="0"/>
          <w:sz w:val="24"/>
        </w:rPr>
      </w:pPr>
      <w:r>
        <w:rPr>
          <w:rFonts w:hint="eastAsia" w:ascii="宋体" w:hAnsi="宋体" w:cs="华文仿宋"/>
          <w:kern w:val="0"/>
          <w:sz w:val="24"/>
        </w:rPr>
        <w:t>（三）教学方法</w:t>
      </w: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华文仿宋"/>
          <w:kern w:val="0"/>
          <w:sz w:val="24"/>
        </w:rPr>
      </w:pPr>
      <w:r>
        <w:rPr>
          <w:rFonts w:hint="eastAsia" w:ascii="宋体" w:hAnsi="宋体" w:cs="华文仿宋"/>
          <w:kern w:val="0"/>
          <w:sz w:val="24"/>
        </w:rPr>
        <w:t>1、以学生为主体，以参与艺术实践和探索研究为手段，培养学生创新实践能力。</w:t>
      </w: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kern w:val="0"/>
          <w:sz w:val="24"/>
        </w:rPr>
      </w:pPr>
      <w:r>
        <w:rPr>
          <w:rFonts w:hint="eastAsia" w:ascii="宋体" w:hAnsi="宋体" w:cs="华文仿宋"/>
          <w:kern w:val="0"/>
          <w:sz w:val="24"/>
        </w:rPr>
        <w:t>2、小组内的音乐实践活动要积极参与，学会合作、学会倾听、学会交流。</w:t>
      </w: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kern w:val="0"/>
          <w:sz w:val="24"/>
        </w:rPr>
      </w:pPr>
      <w:r>
        <w:rPr>
          <w:rFonts w:hint="eastAsia" w:ascii="宋体" w:hAnsi="宋体" w:cs="华文仿宋"/>
          <w:kern w:val="0"/>
          <w:sz w:val="24"/>
        </w:rPr>
        <w:t>3、个人歌唱，表演活动，创编小音乐作品。</w:t>
      </w: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kern w:val="0"/>
          <w:sz w:val="24"/>
        </w:rPr>
      </w:pPr>
      <w:r>
        <w:rPr>
          <w:rFonts w:hint="eastAsia" w:ascii="宋体" w:hAnsi="宋体" w:cs="华文仿宋"/>
          <w:kern w:val="0"/>
          <w:sz w:val="24"/>
        </w:rPr>
        <w:t>（四）课外拓展性练习</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hint="eastAsia" w:ascii="宋体" w:hAnsi="宋体" w:cs="华文仿宋"/>
          <w:kern w:val="0"/>
          <w:sz w:val="24"/>
        </w:rPr>
      </w:pPr>
      <w:r>
        <w:rPr>
          <w:rFonts w:hint="eastAsia" w:ascii="宋体" w:hAnsi="宋体" w:cs="华文仿宋"/>
          <w:kern w:val="0"/>
          <w:sz w:val="24"/>
        </w:rPr>
        <w:t>开展音乐小组课外辅导活动，通过视唱练耳、欣赏、表演等学习内容，使学生的音乐特长得到更好地发展，进一步诠释音乐的基本理论知识，培养学生的感受、理解、创作音乐的能力，提高学生的审美观和鉴赏力。听音乐，欣赏，创编、搜集资料，举办音乐会。通过开展这些主题活动引导学生在活动中激起学习音乐的兴趣。</w:t>
      </w:r>
    </w:p>
    <w:p>
      <w:pPr>
        <w:pStyle w:val="2"/>
        <w:rPr>
          <w:rFonts w:hint="eastAsia"/>
        </w:rPr>
      </w:pPr>
    </w:p>
    <w:p>
      <w:pPr>
        <w:keepNext w:val="0"/>
        <w:keepLines w:val="0"/>
        <w:pageBreakBefore w:val="0"/>
        <w:kinsoku/>
        <w:wordWrap/>
        <w:overflowPunct/>
        <w:topLinePunct w:val="0"/>
        <w:autoSpaceDE/>
        <w:autoSpaceDN/>
        <w:bidi w:val="0"/>
        <w:spacing w:line="288" w:lineRule="auto"/>
        <w:textAlignment w:val="auto"/>
        <w:rPr>
          <w:b/>
          <w:bCs w:val="0"/>
          <w:color w:val="000000"/>
          <w:kern w:val="0"/>
          <w:sz w:val="24"/>
        </w:rPr>
      </w:pPr>
      <w:r>
        <w:rPr>
          <w:rFonts w:hint="eastAsia" w:ascii="宋体" w:hAnsi="宋体"/>
          <w:b/>
          <w:bCs w:val="0"/>
          <w:color w:val="000000"/>
          <w:kern w:val="0"/>
          <w:sz w:val="24"/>
        </w:rPr>
        <w:t>【</w:t>
      </w:r>
      <w:r>
        <w:rPr>
          <w:rFonts w:hint="eastAsia"/>
          <w:b/>
          <w:bCs w:val="0"/>
          <w:color w:val="000000"/>
          <w:kern w:val="0"/>
          <w:sz w:val="24"/>
        </w:rPr>
        <w:t>评价</w:t>
      </w:r>
      <w:r>
        <w:rPr>
          <w:rFonts w:hint="eastAsia" w:ascii="宋体" w:hAnsi="宋体"/>
          <w:b/>
          <w:bCs w:val="0"/>
          <w:color w:val="000000"/>
          <w:kern w:val="0"/>
          <w:sz w:val="24"/>
        </w:rPr>
        <w:t>】</w:t>
      </w:r>
    </w:p>
    <w:p>
      <w:pPr>
        <w:keepNext w:val="0"/>
        <w:keepLines w:val="0"/>
        <w:pageBreakBefore w:val="0"/>
        <w:kinsoku/>
        <w:wordWrap/>
        <w:overflowPunct/>
        <w:topLinePunct w:val="0"/>
        <w:autoSpaceDE/>
        <w:autoSpaceDN/>
        <w:bidi w:val="0"/>
        <w:spacing w:line="288" w:lineRule="auto"/>
        <w:textAlignment w:val="auto"/>
        <w:rPr>
          <w:rFonts w:hint="eastAsia"/>
          <w:bCs/>
          <w:color w:val="000000"/>
          <w:kern w:val="0"/>
          <w:sz w:val="24"/>
        </w:rPr>
      </w:pPr>
      <w:r>
        <w:rPr>
          <w:rFonts w:hint="eastAsia"/>
          <w:bCs/>
          <w:kern w:val="0"/>
          <w:sz w:val="24"/>
        </w:rPr>
        <w:t>成绩以百分制呈现，由两部分组成：过程性评价（40分）、终结性评价（60分）。</w:t>
      </w:r>
    </w:p>
    <w:p>
      <w:pPr>
        <w:keepNext w:val="0"/>
        <w:keepLines w:val="0"/>
        <w:pageBreakBefore w:val="0"/>
        <w:kinsoku/>
        <w:wordWrap/>
        <w:overflowPunct/>
        <w:topLinePunct w:val="0"/>
        <w:autoSpaceDE/>
        <w:autoSpaceDN/>
        <w:bidi w:val="0"/>
        <w:spacing w:line="288" w:lineRule="auto"/>
        <w:textAlignment w:val="auto"/>
        <w:rPr>
          <w:rFonts w:hint="eastAsia"/>
          <w:bCs/>
          <w:color w:val="000000"/>
          <w:kern w:val="0"/>
          <w:sz w:val="24"/>
        </w:rPr>
      </w:pPr>
      <w:r>
        <w:rPr>
          <w:rFonts w:hint="eastAsia"/>
          <w:bCs/>
          <w:color w:val="000000"/>
          <w:kern w:val="0"/>
          <w:sz w:val="24"/>
        </w:rPr>
        <w:t>（一）过程性评价成绩（40分）=课堂表现（20分）+课后任务（10分）+过程测试成绩（10分）</w:t>
      </w:r>
    </w:p>
    <w:tbl>
      <w:tblPr>
        <w:tblStyle w:val="6"/>
        <w:tblW w:w="8981"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1467"/>
        <w:gridCol w:w="1202"/>
        <w:gridCol w:w="2855"/>
        <w:gridCol w:w="3457"/>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380" w:hRule="atLeast"/>
          <w:jc w:val="center"/>
        </w:trPr>
        <w:tc>
          <w:tcPr>
            <w:tcW w:w="2669" w:type="dxa"/>
            <w:gridSpan w:val="2"/>
            <w:tcBorders>
              <w:top w:val="single" w:color="auto" w:sz="8" w:space="0"/>
              <w:left w:val="single" w:color="auto" w:sz="8" w:space="0"/>
              <w:bottom w:val="single" w:color="auto" w:sz="8" w:space="0"/>
              <w:right w:val="single" w:color="auto" w:sz="4" w:space="0"/>
            </w:tcBorders>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jc w:val="center"/>
              <w:textAlignment w:val="auto"/>
              <w:rPr>
                <w:rFonts w:hint="eastAsia" w:ascii="宋体" w:hAnsi="宋体" w:cs="宋体"/>
                <w:bCs/>
                <w:kern w:val="0"/>
                <w:sz w:val="24"/>
              </w:rPr>
            </w:pPr>
            <w:r>
              <w:rPr>
                <w:rFonts w:hint="eastAsia" w:ascii="宋体" w:hAnsi="宋体" w:cs="宋体"/>
                <w:bCs/>
                <w:kern w:val="0"/>
                <w:sz w:val="24"/>
              </w:rPr>
              <w:t>评价项目</w:t>
            </w:r>
          </w:p>
        </w:tc>
        <w:tc>
          <w:tcPr>
            <w:tcW w:w="2855" w:type="dxa"/>
            <w:tcBorders>
              <w:top w:val="single" w:color="auto" w:sz="4" w:space="0"/>
              <w:left w:val="single" w:color="auto" w:sz="4" w:space="0"/>
              <w:bottom w:val="single" w:color="auto" w:sz="4" w:space="0"/>
              <w:right w:val="single" w:color="auto" w:sz="4" w:space="0"/>
            </w:tcBorders>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jc w:val="center"/>
              <w:textAlignment w:val="auto"/>
              <w:rPr>
                <w:rFonts w:ascii="宋体" w:hAnsi="宋体" w:cs="宋体"/>
                <w:bCs/>
                <w:kern w:val="0"/>
                <w:sz w:val="24"/>
              </w:rPr>
            </w:pPr>
            <w:r>
              <w:rPr>
                <w:rFonts w:hint="eastAsia" w:ascii="宋体" w:hAnsi="宋体" w:cs="宋体"/>
                <w:bCs/>
                <w:kern w:val="0"/>
                <w:sz w:val="24"/>
              </w:rPr>
              <w:t>评价方式和标准</w:t>
            </w:r>
          </w:p>
        </w:tc>
        <w:tc>
          <w:tcPr>
            <w:tcW w:w="3457" w:type="dxa"/>
            <w:tcBorders>
              <w:top w:val="single" w:color="auto" w:sz="8" w:space="0"/>
              <w:left w:val="single" w:color="auto" w:sz="4" w:space="0"/>
              <w:bottom w:val="single" w:color="auto" w:sz="8" w:space="0"/>
              <w:right w:val="single" w:color="auto" w:sz="8" w:space="0"/>
            </w:tcBorders>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jc w:val="center"/>
              <w:textAlignment w:val="auto"/>
              <w:rPr>
                <w:rFonts w:ascii="宋体" w:hAnsi="宋体" w:cs="宋体"/>
                <w:bCs/>
                <w:kern w:val="0"/>
                <w:sz w:val="24"/>
              </w:rPr>
            </w:pPr>
            <w:r>
              <w:rPr>
                <w:rFonts w:hint="eastAsia" w:ascii="宋体" w:hAnsi="宋体" w:cs="宋体"/>
                <w:bCs/>
                <w:kern w:val="0"/>
                <w:sz w:val="24"/>
              </w:rPr>
              <w:t>等级</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2456" w:hRule="atLeast"/>
          <w:jc w:val="center"/>
        </w:trPr>
        <w:tc>
          <w:tcPr>
            <w:tcW w:w="1467" w:type="dxa"/>
            <w:vMerge w:val="restart"/>
            <w:tcBorders>
              <w:top w:val="nil"/>
              <w:left w:val="single" w:color="auto" w:sz="8" w:space="0"/>
              <w:bottom w:val="single" w:color="auto" w:sz="8" w:space="0"/>
              <w:right w:val="single" w:color="auto" w:sz="4" w:space="0"/>
            </w:tcBorders>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textAlignment w:val="auto"/>
              <w:rPr>
                <w:rFonts w:ascii="宋体" w:hAnsi="宋体" w:cs="宋体"/>
                <w:bCs/>
                <w:kern w:val="0"/>
                <w:sz w:val="24"/>
              </w:rPr>
            </w:pPr>
            <w:r>
              <w:rPr>
                <w:rFonts w:hint="eastAsia"/>
                <w:bCs/>
                <w:color w:val="000000"/>
                <w:kern w:val="0"/>
                <w:sz w:val="24"/>
              </w:rPr>
              <w:t>课堂表现</w:t>
            </w:r>
          </w:p>
        </w:tc>
        <w:tc>
          <w:tcPr>
            <w:tcW w:w="120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kinsoku/>
              <w:wordWrap/>
              <w:overflowPunct/>
              <w:topLinePunct w:val="0"/>
              <w:autoSpaceDE/>
              <w:autoSpaceDN/>
              <w:bidi w:val="0"/>
              <w:spacing w:line="288" w:lineRule="auto"/>
              <w:jc w:val="center"/>
              <w:textAlignment w:val="auto"/>
              <w:rPr>
                <w:rFonts w:ascii="宋体" w:hAnsi="宋体" w:cs="宋体"/>
                <w:bCs/>
                <w:kern w:val="0"/>
                <w:sz w:val="24"/>
              </w:rPr>
            </w:pPr>
            <w:r>
              <w:rPr>
                <w:rFonts w:hint="eastAsia" w:ascii="宋体" w:hAnsi="宋体" w:cs="宋体"/>
                <w:bCs/>
                <w:kern w:val="0"/>
                <w:sz w:val="24"/>
              </w:rPr>
              <w:t>出勤率</w:t>
            </w:r>
          </w:p>
          <w:p>
            <w:pPr>
              <w:keepNext w:val="0"/>
              <w:keepLines w:val="0"/>
              <w:pageBreakBefore w:val="0"/>
              <w:kinsoku/>
              <w:wordWrap/>
              <w:overflowPunct/>
              <w:topLinePunct w:val="0"/>
              <w:autoSpaceDE/>
              <w:autoSpaceDN/>
              <w:bidi w:val="0"/>
              <w:spacing w:line="288" w:lineRule="auto"/>
              <w:jc w:val="center"/>
              <w:textAlignment w:val="auto"/>
              <w:rPr>
                <w:rFonts w:hint="eastAsia" w:ascii="宋体" w:hAnsi="宋体" w:cs="宋体"/>
                <w:bCs/>
                <w:kern w:val="0"/>
                <w:sz w:val="24"/>
              </w:rPr>
            </w:pPr>
            <w:r>
              <w:rPr>
                <w:rFonts w:hint="eastAsia" w:ascii="宋体" w:hAnsi="宋体" w:cs="宋体"/>
                <w:bCs/>
                <w:kern w:val="0"/>
                <w:sz w:val="24"/>
              </w:rPr>
              <w:t>（10分）</w:t>
            </w:r>
          </w:p>
        </w:tc>
        <w:tc>
          <w:tcPr>
            <w:tcW w:w="2855" w:type="dxa"/>
            <w:tcBorders>
              <w:top w:val="single" w:color="auto" w:sz="4" w:space="0"/>
              <w:left w:val="single" w:color="auto" w:sz="4" w:space="0"/>
              <w:bottom w:val="single" w:color="auto" w:sz="4" w:space="0"/>
              <w:right w:val="single" w:color="auto" w:sz="4" w:space="0"/>
            </w:tcBorders>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textAlignment w:val="auto"/>
              <w:rPr>
                <w:rFonts w:ascii="宋体" w:hAnsi="宋体" w:cs="宋体"/>
                <w:bCs/>
                <w:kern w:val="0"/>
                <w:sz w:val="24"/>
              </w:rPr>
            </w:pPr>
            <w:r>
              <w:rPr>
                <w:rFonts w:hint="eastAsia" w:ascii="宋体" w:hAnsi="宋体" w:cs="宋体"/>
                <w:bCs/>
                <w:kern w:val="0"/>
                <w:sz w:val="24"/>
              </w:rPr>
              <w:t>考勤记录</w:t>
            </w:r>
          </w:p>
        </w:tc>
        <w:tc>
          <w:tcPr>
            <w:tcW w:w="3457" w:type="dxa"/>
            <w:tcBorders>
              <w:top w:val="nil"/>
              <w:left w:val="single" w:color="auto" w:sz="4" w:space="0"/>
              <w:bottom w:val="single" w:color="auto" w:sz="8" w:space="0"/>
              <w:right w:val="single" w:color="auto" w:sz="8" w:space="0"/>
            </w:tcBorders>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textAlignment w:val="auto"/>
              <w:rPr>
                <w:rFonts w:hint="eastAsia" w:ascii="宋体" w:hAnsi="宋体" w:cs="宋体"/>
                <w:bCs/>
                <w:kern w:val="0"/>
                <w:sz w:val="24"/>
              </w:rPr>
            </w:pPr>
            <w:r>
              <w:rPr>
                <w:rFonts w:hint="eastAsia" w:ascii="宋体" w:hAnsi="宋体" w:cs="宋体"/>
                <w:bCs/>
                <w:kern w:val="0"/>
                <w:sz w:val="24"/>
              </w:rPr>
              <w:t>上课出勤修满36课时者得10分；学习超过30课时但不满36课时者得7分；学习不足30课时但超过26课时者得4分；不满26课时者不得分。</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1533" w:hRule="atLeast"/>
          <w:jc w:val="center"/>
        </w:trPr>
        <w:tc>
          <w:tcPr>
            <w:tcW w:w="1467" w:type="dxa"/>
            <w:vMerge w:val="continue"/>
            <w:tcBorders>
              <w:top w:val="nil"/>
              <w:left w:val="single" w:color="auto" w:sz="8" w:space="0"/>
              <w:bottom w:val="single" w:color="auto" w:sz="8" w:space="0"/>
              <w:right w:val="single" w:color="auto" w:sz="4" w:space="0"/>
            </w:tcBorders>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jc w:val="center"/>
              <w:textAlignment w:val="auto"/>
              <w:rPr>
                <w:rFonts w:ascii="宋体" w:hAnsi="宋体" w:cs="宋体"/>
                <w:bCs/>
                <w:kern w:val="0"/>
                <w:sz w:val="24"/>
              </w:rPr>
            </w:pPr>
          </w:p>
        </w:tc>
        <w:tc>
          <w:tcPr>
            <w:tcW w:w="1202"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keepNext w:val="0"/>
              <w:keepLines w:val="0"/>
              <w:pageBreakBefore w:val="0"/>
              <w:kinsoku/>
              <w:wordWrap/>
              <w:overflowPunct/>
              <w:topLinePunct w:val="0"/>
              <w:autoSpaceDE/>
              <w:autoSpaceDN/>
              <w:bidi w:val="0"/>
              <w:spacing w:line="288" w:lineRule="auto"/>
              <w:jc w:val="center"/>
              <w:textAlignment w:val="auto"/>
              <w:rPr>
                <w:rFonts w:ascii="宋体" w:hAnsi="宋体" w:cs="宋体"/>
                <w:bCs/>
                <w:kern w:val="0"/>
                <w:sz w:val="24"/>
              </w:rPr>
            </w:pPr>
            <w:r>
              <w:rPr>
                <w:rFonts w:hint="eastAsia" w:ascii="宋体" w:hAnsi="宋体" w:cs="宋体"/>
                <w:bCs/>
                <w:kern w:val="0"/>
                <w:sz w:val="24"/>
              </w:rPr>
              <w:t>学习态度</w:t>
            </w:r>
          </w:p>
          <w:p>
            <w:pPr>
              <w:keepNext w:val="0"/>
              <w:keepLines w:val="0"/>
              <w:pageBreakBefore w:val="0"/>
              <w:kinsoku/>
              <w:wordWrap/>
              <w:overflowPunct/>
              <w:topLinePunct w:val="0"/>
              <w:autoSpaceDE/>
              <w:autoSpaceDN/>
              <w:bidi w:val="0"/>
              <w:spacing w:line="288" w:lineRule="auto"/>
              <w:jc w:val="center"/>
              <w:textAlignment w:val="auto"/>
              <w:rPr>
                <w:rFonts w:hint="eastAsia" w:ascii="宋体" w:hAnsi="宋体" w:cs="宋体"/>
                <w:bCs/>
                <w:kern w:val="0"/>
                <w:sz w:val="24"/>
              </w:rPr>
            </w:pPr>
            <w:r>
              <w:rPr>
                <w:rFonts w:hint="eastAsia" w:ascii="宋体" w:hAnsi="宋体" w:cs="宋体"/>
                <w:bCs/>
                <w:kern w:val="0"/>
                <w:sz w:val="24"/>
              </w:rPr>
              <w:t>（10分）</w:t>
            </w:r>
          </w:p>
        </w:tc>
        <w:tc>
          <w:tcPr>
            <w:tcW w:w="2855" w:type="dxa"/>
            <w:tcBorders>
              <w:top w:val="single" w:color="auto" w:sz="4" w:space="0"/>
              <w:left w:val="single" w:color="auto" w:sz="4" w:space="0"/>
              <w:bottom w:val="single" w:color="auto" w:sz="4" w:space="0"/>
              <w:right w:val="single" w:color="auto" w:sz="4" w:space="0"/>
            </w:tcBorders>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textAlignment w:val="auto"/>
              <w:rPr>
                <w:rFonts w:ascii="宋体" w:hAnsi="宋体" w:cs="宋体"/>
                <w:bCs/>
                <w:kern w:val="0"/>
                <w:sz w:val="24"/>
              </w:rPr>
            </w:pPr>
            <w:r>
              <w:rPr>
                <w:rFonts w:hint="eastAsia" w:ascii="宋体" w:hAnsi="宋体" w:cs="宋体"/>
                <w:bCs/>
                <w:kern w:val="0"/>
                <w:sz w:val="24"/>
              </w:rPr>
              <w:t>主动回答问题3分，主动展示3分，帮助同学4分</w:t>
            </w:r>
          </w:p>
        </w:tc>
        <w:tc>
          <w:tcPr>
            <w:tcW w:w="3457" w:type="dxa"/>
            <w:tcBorders>
              <w:top w:val="nil"/>
              <w:left w:val="single" w:color="auto" w:sz="4" w:space="0"/>
              <w:bottom w:val="single" w:color="auto" w:sz="8" w:space="0"/>
              <w:right w:val="single" w:color="auto" w:sz="8" w:space="0"/>
            </w:tcBorders>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textAlignment w:val="auto"/>
              <w:rPr>
                <w:rFonts w:ascii="宋体" w:hAnsi="宋体" w:cs="宋体"/>
                <w:bCs/>
                <w:kern w:val="0"/>
                <w:sz w:val="24"/>
              </w:rPr>
            </w:pPr>
            <w:r>
              <w:rPr>
                <w:rFonts w:hint="eastAsia" w:ascii="宋体" w:hAnsi="宋体" w:cs="宋体"/>
                <w:bCs/>
                <w:kern w:val="0"/>
                <w:sz w:val="24"/>
              </w:rPr>
              <w:t>优秀（10分）</w:t>
            </w:r>
          </w:p>
          <w:p>
            <w:pPr>
              <w:keepNext w:val="0"/>
              <w:keepLines w:val="0"/>
              <w:pageBreakBefore w:val="0"/>
              <w:kinsoku/>
              <w:wordWrap/>
              <w:overflowPunct/>
              <w:topLinePunct w:val="0"/>
              <w:autoSpaceDE/>
              <w:autoSpaceDN/>
              <w:bidi w:val="0"/>
              <w:spacing w:line="288" w:lineRule="auto"/>
              <w:textAlignment w:val="auto"/>
              <w:rPr>
                <w:rFonts w:ascii="宋体" w:hAnsi="宋体" w:cs="宋体"/>
                <w:bCs/>
                <w:kern w:val="0"/>
                <w:sz w:val="24"/>
              </w:rPr>
            </w:pPr>
            <w:r>
              <w:rPr>
                <w:rFonts w:hint="eastAsia" w:ascii="宋体" w:hAnsi="宋体" w:cs="宋体"/>
                <w:bCs/>
                <w:kern w:val="0"/>
                <w:sz w:val="24"/>
              </w:rPr>
              <w:t>良好（8～9分）</w:t>
            </w:r>
          </w:p>
          <w:p>
            <w:pPr>
              <w:keepNext w:val="0"/>
              <w:keepLines w:val="0"/>
              <w:pageBreakBefore w:val="0"/>
              <w:kinsoku/>
              <w:wordWrap/>
              <w:overflowPunct/>
              <w:topLinePunct w:val="0"/>
              <w:autoSpaceDE/>
              <w:autoSpaceDN/>
              <w:bidi w:val="0"/>
              <w:spacing w:line="288" w:lineRule="auto"/>
              <w:textAlignment w:val="auto"/>
              <w:rPr>
                <w:rFonts w:ascii="宋体" w:hAnsi="宋体" w:cs="宋体"/>
                <w:bCs/>
                <w:kern w:val="0"/>
                <w:sz w:val="24"/>
              </w:rPr>
            </w:pPr>
            <w:r>
              <w:rPr>
                <w:rFonts w:hint="eastAsia" w:ascii="宋体" w:hAnsi="宋体" w:cs="宋体"/>
                <w:bCs/>
                <w:kern w:val="0"/>
                <w:sz w:val="24"/>
              </w:rPr>
              <w:t>合格（6～7分）</w:t>
            </w:r>
          </w:p>
          <w:p>
            <w:pPr>
              <w:keepNext w:val="0"/>
              <w:keepLines w:val="0"/>
              <w:pageBreakBefore w:val="0"/>
              <w:kinsoku/>
              <w:wordWrap/>
              <w:overflowPunct/>
              <w:topLinePunct w:val="0"/>
              <w:autoSpaceDE/>
              <w:autoSpaceDN/>
              <w:bidi w:val="0"/>
              <w:spacing w:line="288" w:lineRule="auto"/>
              <w:textAlignment w:val="auto"/>
              <w:rPr>
                <w:rFonts w:hint="eastAsia" w:ascii="宋体" w:hAnsi="宋体" w:cs="宋体"/>
                <w:bCs/>
                <w:kern w:val="0"/>
                <w:sz w:val="24"/>
              </w:rPr>
            </w:pPr>
            <w:r>
              <w:rPr>
                <w:rFonts w:hint="eastAsia" w:ascii="宋体" w:hAnsi="宋体" w:cs="宋体"/>
                <w:bCs/>
                <w:kern w:val="0"/>
                <w:sz w:val="24"/>
              </w:rPr>
              <w:t>不合格（6分以下）</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1755" w:hRule="atLeast"/>
          <w:jc w:val="center"/>
        </w:trPr>
        <w:tc>
          <w:tcPr>
            <w:tcW w:w="2669" w:type="dxa"/>
            <w:gridSpan w:val="2"/>
            <w:tcBorders>
              <w:top w:val="nil"/>
              <w:left w:val="single" w:color="auto" w:sz="8" w:space="0"/>
              <w:right w:val="single" w:color="auto" w:sz="4" w:space="0"/>
            </w:tcBorders>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jc w:val="center"/>
              <w:textAlignment w:val="auto"/>
              <w:rPr>
                <w:rFonts w:ascii="宋体" w:hAnsi="宋体" w:cs="宋体"/>
                <w:bCs/>
                <w:kern w:val="0"/>
                <w:sz w:val="24"/>
              </w:rPr>
            </w:pPr>
            <w:r>
              <w:rPr>
                <w:rFonts w:hint="eastAsia" w:ascii="宋体" w:hAnsi="宋体" w:cs="宋体"/>
                <w:bCs/>
                <w:kern w:val="0"/>
                <w:sz w:val="24"/>
              </w:rPr>
              <w:t>课后任务</w:t>
            </w:r>
          </w:p>
        </w:tc>
        <w:tc>
          <w:tcPr>
            <w:tcW w:w="2855" w:type="dxa"/>
            <w:tcBorders>
              <w:top w:val="single" w:color="auto" w:sz="4" w:space="0"/>
              <w:left w:val="single" w:color="auto" w:sz="4" w:space="0"/>
              <w:right w:val="single" w:color="auto" w:sz="4" w:space="0"/>
            </w:tcBorders>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textAlignment w:val="auto"/>
              <w:rPr>
                <w:rFonts w:hint="eastAsia" w:ascii="宋体" w:hAnsi="宋体" w:cs="宋体"/>
                <w:bCs/>
                <w:kern w:val="0"/>
                <w:sz w:val="24"/>
              </w:rPr>
            </w:pPr>
            <w:r>
              <w:rPr>
                <w:rFonts w:hint="eastAsia" w:ascii="宋体" w:hAnsi="宋体" w:cs="宋体"/>
                <w:bCs/>
                <w:kern w:val="0"/>
                <w:sz w:val="24"/>
              </w:rPr>
              <w:t>复习歌曲（10分）</w:t>
            </w:r>
          </w:p>
        </w:tc>
        <w:tc>
          <w:tcPr>
            <w:tcW w:w="3457" w:type="dxa"/>
            <w:tcBorders>
              <w:top w:val="nil"/>
              <w:left w:val="single" w:color="auto" w:sz="4" w:space="0"/>
              <w:right w:val="single" w:color="auto" w:sz="8" w:space="0"/>
            </w:tcBorders>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textAlignment w:val="auto"/>
              <w:rPr>
                <w:rFonts w:ascii="宋体" w:hAnsi="宋体" w:cs="宋体"/>
                <w:bCs/>
                <w:kern w:val="0"/>
                <w:sz w:val="24"/>
              </w:rPr>
            </w:pPr>
            <w:r>
              <w:rPr>
                <w:rFonts w:hint="eastAsia" w:ascii="宋体" w:hAnsi="宋体" w:cs="宋体"/>
                <w:bCs/>
                <w:kern w:val="0"/>
                <w:sz w:val="24"/>
              </w:rPr>
              <w:t>优秀（10分）</w:t>
            </w:r>
          </w:p>
          <w:p>
            <w:pPr>
              <w:keepNext w:val="0"/>
              <w:keepLines w:val="0"/>
              <w:pageBreakBefore w:val="0"/>
              <w:kinsoku/>
              <w:wordWrap/>
              <w:overflowPunct/>
              <w:topLinePunct w:val="0"/>
              <w:autoSpaceDE/>
              <w:autoSpaceDN/>
              <w:bidi w:val="0"/>
              <w:spacing w:line="288" w:lineRule="auto"/>
              <w:textAlignment w:val="auto"/>
              <w:rPr>
                <w:rFonts w:hint="eastAsia" w:ascii="宋体" w:hAnsi="宋体" w:cs="宋体"/>
                <w:bCs/>
                <w:kern w:val="0"/>
                <w:sz w:val="24"/>
              </w:rPr>
            </w:pPr>
            <w:r>
              <w:rPr>
                <w:rFonts w:hint="eastAsia" w:ascii="宋体" w:hAnsi="宋体" w:cs="宋体"/>
                <w:bCs/>
                <w:kern w:val="0"/>
                <w:sz w:val="24"/>
              </w:rPr>
              <w:t>良好（8～9分）</w:t>
            </w:r>
          </w:p>
          <w:p>
            <w:pPr>
              <w:keepNext w:val="0"/>
              <w:keepLines w:val="0"/>
              <w:pageBreakBefore w:val="0"/>
              <w:kinsoku/>
              <w:wordWrap/>
              <w:overflowPunct/>
              <w:topLinePunct w:val="0"/>
              <w:autoSpaceDE/>
              <w:autoSpaceDN/>
              <w:bidi w:val="0"/>
              <w:spacing w:line="288" w:lineRule="auto"/>
              <w:textAlignment w:val="auto"/>
              <w:rPr>
                <w:rFonts w:ascii="宋体" w:hAnsi="宋体" w:cs="宋体"/>
                <w:bCs/>
                <w:kern w:val="0"/>
                <w:sz w:val="24"/>
              </w:rPr>
            </w:pPr>
            <w:r>
              <w:rPr>
                <w:rFonts w:hint="eastAsia" w:ascii="宋体" w:hAnsi="宋体" w:cs="宋体"/>
                <w:bCs/>
                <w:kern w:val="0"/>
                <w:sz w:val="24"/>
              </w:rPr>
              <w:t>合格（6～7分）</w:t>
            </w:r>
          </w:p>
          <w:p>
            <w:pPr>
              <w:keepNext w:val="0"/>
              <w:keepLines w:val="0"/>
              <w:pageBreakBefore w:val="0"/>
              <w:kinsoku/>
              <w:wordWrap/>
              <w:overflowPunct/>
              <w:topLinePunct w:val="0"/>
              <w:autoSpaceDE/>
              <w:autoSpaceDN/>
              <w:bidi w:val="0"/>
              <w:spacing w:line="288" w:lineRule="auto"/>
              <w:textAlignment w:val="auto"/>
              <w:rPr>
                <w:rFonts w:hint="eastAsia" w:ascii="宋体" w:hAnsi="宋体" w:cs="宋体"/>
                <w:bCs/>
                <w:kern w:val="0"/>
                <w:sz w:val="24"/>
              </w:rPr>
            </w:pPr>
            <w:r>
              <w:rPr>
                <w:rFonts w:hint="eastAsia" w:ascii="宋体" w:hAnsi="宋体" w:cs="宋体"/>
                <w:bCs/>
                <w:kern w:val="0"/>
                <w:sz w:val="24"/>
              </w:rPr>
              <w:t>不合格（6分以下）</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80" w:hRule="atLeast"/>
          <w:jc w:val="center"/>
        </w:trPr>
        <w:tc>
          <w:tcPr>
            <w:tcW w:w="2669" w:type="dxa"/>
            <w:gridSpan w:val="2"/>
            <w:vMerge w:val="restart"/>
            <w:tcBorders>
              <w:top w:val="single" w:color="auto" w:sz="4" w:space="0"/>
              <w:left w:val="single" w:color="auto" w:sz="4" w:space="0"/>
              <w:bottom w:val="single" w:color="auto" w:sz="4" w:space="0"/>
              <w:right w:val="single" w:color="auto" w:sz="4" w:space="0"/>
            </w:tcBorders>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jc w:val="center"/>
              <w:textAlignment w:val="auto"/>
              <w:rPr>
                <w:rFonts w:ascii="宋体" w:hAnsi="宋体" w:cs="宋体"/>
                <w:bCs/>
                <w:kern w:val="0"/>
                <w:sz w:val="24"/>
              </w:rPr>
            </w:pPr>
            <w:r>
              <w:rPr>
                <w:rFonts w:hint="eastAsia" w:ascii="宋体" w:hAnsi="宋体" w:cs="宋体"/>
                <w:bCs/>
                <w:kern w:val="0"/>
                <w:sz w:val="24"/>
              </w:rPr>
              <w:t>过程测试成绩</w:t>
            </w:r>
          </w:p>
        </w:tc>
        <w:tc>
          <w:tcPr>
            <w:tcW w:w="2855" w:type="dxa"/>
            <w:tcBorders>
              <w:top w:val="single" w:color="auto" w:sz="4" w:space="0"/>
              <w:left w:val="single" w:color="auto" w:sz="4" w:space="0"/>
              <w:bottom w:val="single" w:color="auto" w:sz="4" w:space="0"/>
              <w:right w:val="single" w:color="auto" w:sz="4" w:space="0"/>
            </w:tcBorders>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textAlignment w:val="auto"/>
              <w:rPr>
                <w:rFonts w:hint="eastAsia" w:ascii="宋体" w:hAnsi="宋体" w:cs="宋体"/>
                <w:bCs/>
                <w:kern w:val="0"/>
                <w:sz w:val="24"/>
              </w:rPr>
            </w:pPr>
            <w:r>
              <w:rPr>
                <w:rFonts w:hint="eastAsia" w:ascii="宋体" w:hAnsi="宋体" w:cs="宋体"/>
                <w:bCs/>
                <w:kern w:val="0"/>
                <w:sz w:val="24"/>
              </w:rPr>
              <w:t>随堂测试</w:t>
            </w:r>
          </w:p>
        </w:tc>
        <w:tc>
          <w:tcPr>
            <w:tcW w:w="3457" w:type="dxa"/>
            <w:vMerge w:val="restart"/>
            <w:tcBorders>
              <w:top w:val="single" w:color="auto" w:sz="4" w:space="0"/>
              <w:left w:val="single" w:color="auto" w:sz="4" w:space="0"/>
              <w:right w:val="single" w:color="auto" w:sz="4" w:space="0"/>
            </w:tcBorders>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textAlignment w:val="auto"/>
              <w:rPr>
                <w:rFonts w:ascii="宋体" w:hAnsi="宋体" w:cs="宋体"/>
                <w:bCs/>
                <w:kern w:val="0"/>
                <w:sz w:val="24"/>
              </w:rPr>
            </w:pPr>
            <w:r>
              <w:rPr>
                <w:rFonts w:hint="eastAsia" w:ascii="宋体" w:hAnsi="宋体" w:cs="宋体"/>
                <w:bCs/>
                <w:kern w:val="0"/>
                <w:sz w:val="24"/>
              </w:rPr>
              <w:t>优秀（10分）；</w:t>
            </w:r>
          </w:p>
          <w:p>
            <w:pPr>
              <w:keepNext w:val="0"/>
              <w:keepLines w:val="0"/>
              <w:pageBreakBefore w:val="0"/>
              <w:kinsoku/>
              <w:wordWrap/>
              <w:overflowPunct/>
              <w:topLinePunct w:val="0"/>
              <w:autoSpaceDE/>
              <w:autoSpaceDN/>
              <w:bidi w:val="0"/>
              <w:spacing w:line="288" w:lineRule="auto"/>
              <w:textAlignment w:val="auto"/>
              <w:rPr>
                <w:rFonts w:ascii="宋体" w:hAnsi="宋体" w:cs="宋体"/>
                <w:bCs/>
                <w:kern w:val="0"/>
                <w:sz w:val="24"/>
              </w:rPr>
            </w:pPr>
            <w:r>
              <w:rPr>
                <w:rFonts w:hint="eastAsia" w:ascii="宋体" w:hAnsi="宋体" w:cs="宋体"/>
                <w:bCs/>
                <w:kern w:val="0"/>
                <w:sz w:val="24"/>
              </w:rPr>
              <w:t>良好（8～9分），</w:t>
            </w:r>
          </w:p>
          <w:p>
            <w:pPr>
              <w:keepNext w:val="0"/>
              <w:keepLines w:val="0"/>
              <w:pageBreakBefore w:val="0"/>
              <w:kinsoku/>
              <w:wordWrap/>
              <w:overflowPunct/>
              <w:topLinePunct w:val="0"/>
              <w:autoSpaceDE/>
              <w:autoSpaceDN/>
              <w:bidi w:val="0"/>
              <w:spacing w:line="288" w:lineRule="auto"/>
              <w:textAlignment w:val="auto"/>
              <w:rPr>
                <w:rFonts w:ascii="宋体" w:hAnsi="宋体" w:cs="宋体"/>
                <w:bCs/>
                <w:kern w:val="0"/>
                <w:sz w:val="24"/>
              </w:rPr>
            </w:pPr>
            <w:r>
              <w:rPr>
                <w:rFonts w:hint="eastAsia" w:ascii="宋体" w:hAnsi="宋体" w:cs="宋体"/>
                <w:bCs/>
                <w:kern w:val="0"/>
                <w:sz w:val="24"/>
              </w:rPr>
              <w:t xml:space="preserve">合格（6～7分） </w:t>
            </w:r>
          </w:p>
          <w:p>
            <w:pPr>
              <w:keepNext w:val="0"/>
              <w:keepLines w:val="0"/>
              <w:pageBreakBefore w:val="0"/>
              <w:kinsoku/>
              <w:wordWrap/>
              <w:overflowPunct/>
              <w:topLinePunct w:val="0"/>
              <w:autoSpaceDE/>
              <w:autoSpaceDN/>
              <w:bidi w:val="0"/>
              <w:spacing w:line="288" w:lineRule="auto"/>
              <w:textAlignment w:val="auto"/>
              <w:rPr>
                <w:rFonts w:ascii="宋体" w:hAnsi="宋体" w:cs="宋体"/>
                <w:bCs/>
                <w:kern w:val="0"/>
                <w:sz w:val="24"/>
              </w:rPr>
            </w:pPr>
            <w:r>
              <w:rPr>
                <w:rFonts w:hint="eastAsia" w:ascii="宋体" w:hAnsi="宋体" w:cs="宋体"/>
                <w:bCs/>
                <w:kern w:val="0"/>
                <w:sz w:val="24"/>
              </w:rPr>
              <w:t>不合格（6分以下）</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92" w:hRule="atLeast"/>
          <w:jc w:val="center"/>
        </w:trPr>
        <w:tc>
          <w:tcPr>
            <w:tcW w:w="2669" w:type="dxa"/>
            <w:gridSpan w:val="2"/>
            <w:vMerge w:val="continue"/>
            <w:tcBorders>
              <w:top w:val="single" w:color="auto" w:sz="4" w:space="0"/>
              <w:left w:val="single" w:color="auto" w:sz="4" w:space="0"/>
              <w:bottom w:val="single" w:color="auto" w:sz="4" w:space="0"/>
              <w:right w:val="single" w:color="auto" w:sz="4" w:space="0"/>
            </w:tcBorders>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jc w:val="center"/>
              <w:textAlignment w:val="auto"/>
              <w:rPr>
                <w:rFonts w:hint="eastAsia" w:ascii="宋体" w:hAnsi="宋体" w:cs="宋体"/>
                <w:bCs/>
                <w:kern w:val="0"/>
                <w:sz w:val="24"/>
              </w:rPr>
            </w:pPr>
          </w:p>
        </w:tc>
        <w:tc>
          <w:tcPr>
            <w:tcW w:w="2855" w:type="dxa"/>
            <w:tcBorders>
              <w:top w:val="single" w:color="auto" w:sz="4" w:space="0"/>
              <w:left w:val="single" w:color="auto" w:sz="4" w:space="0"/>
              <w:bottom w:val="single" w:color="auto" w:sz="4" w:space="0"/>
              <w:right w:val="single" w:color="auto" w:sz="4" w:space="0"/>
            </w:tcBorders>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textAlignment w:val="auto"/>
              <w:rPr>
                <w:rFonts w:hint="eastAsia" w:ascii="宋体" w:hAnsi="宋体" w:cs="宋体"/>
                <w:bCs/>
                <w:kern w:val="0"/>
                <w:sz w:val="24"/>
              </w:rPr>
            </w:pPr>
            <w:r>
              <w:rPr>
                <w:rFonts w:hint="eastAsia" w:ascii="宋体" w:hAnsi="宋体" w:cs="宋体"/>
                <w:bCs/>
                <w:kern w:val="0"/>
                <w:sz w:val="24"/>
              </w:rPr>
              <w:t>单元测试</w:t>
            </w:r>
          </w:p>
        </w:tc>
        <w:tc>
          <w:tcPr>
            <w:tcW w:w="3457" w:type="dxa"/>
            <w:vMerge w:val="continue"/>
            <w:tcBorders>
              <w:left w:val="single" w:color="auto" w:sz="4" w:space="0"/>
              <w:right w:val="single" w:color="auto" w:sz="4" w:space="0"/>
            </w:tcBorders>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textAlignment w:val="auto"/>
              <w:rPr>
                <w:rFonts w:ascii="宋体" w:hAnsi="宋体" w:cs="宋体"/>
                <w:bCs/>
                <w:kern w:val="0"/>
                <w:sz w:val="24"/>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48" w:hRule="atLeast"/>
          <w:jc w:val="center"/>
        </w:trPr>
        <w:tc>
          <w:tcPr>
            <w:tcW w:w="2669" w:type="dxa"/>
            <w:gridSpan w:val="2"/>
            <w:vMerge w:val="continue"/>
            <w:tcBorders>
              <w:top w:val="single" w:color="auto" w:sz="4" w:space="0"/>
              <w:left w:val="single" w:color="auto" w:sz="4" w:space="0"/>
              <w:bottom w:val="single" w:color="auto" w:sz="4" w:space="0"/>
              <w:right w:val="single" w:color="auto" w:sz="4" w:space="0"/>
            </w:tcBorders>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jc w:val="center"/>
              <w:textAlignment w:val="auto"/>
              <w:rPr>
                <w:rFonts w:hint="eastAsia" w:ascii="宋体" w:hAnsi="宋体" w:cs="宋体"/>
                <w:bCs/>
                <w:kern w:val="0"/>
                <w:sz w:val="24"/>
              </w:rPr>
            </w:pPr>
          </w:p>
        </w:tc>
        <w:tc>
          <w:tcPr>
            <w:tcW w:w="2855" w:type="dxa"/>
            <w:tcBorders>
              <w:top w:val="single" w:color="auto" w:sz="4" w:space="0"/>
              <w:left w:val="single" w:color="auto" w:sz="4" w:space="0"/>
              <w:bottom w:val="single" w:color="auto" w:sz="4" w:space="0"/>
              <w:right w:val="single" w:color="auto" w:sz="4" w:space="0"/>
            </w:tcBorders>
            <w:shd w:val="clear" w:color="auto" w:fill="FFFFFF"/>
            <w:noWrap w:val="0"/>
            <w:tcMar>
              <w:left w:w="108" w:type="dxa"/>
              <w:right w:w="108" w:type="dxa"/>
            </w:tcMar>
            <w:vAlign w:val="center"/>
          </w:tcPr>
          <w:p>
            <w:pPr>
              <w:keepNext w:val="0"/>
              <w:keepLines w:val="0"/>
              <w:pageBreakBefore w:val="0"/>
              <w:kinsoku/>
              <w:wordWrap/>
              <w:overflowPunct/>
              <w:topLinePunct w:val="0"/>
              <w:autoSpaceDE/>
              <w:autoSpaceDN/>
              <w:bidi w:val="0"/>
              <w:spacing w:line="288" w:lineRule="auto"/>
              <w:textAlignment w:val="auto"/>
              <w:rPr>
                <w:rFonts w:hint="eastAsia" w:ascii="宋体" w:hAnsi="宋体" w:cs="宋体"/>
                <w:bCs/>
                <w:kern w:val="0"/>
                <w:sz w:val="24"/>
              </w:rPr>
            </w:pPr>
            <w:r>
              <w:rPr>
                <w:rFonts w:hint="eastAsia" w:ascii="宋体" w:hAnsi="宋体" w:cs="宋体"/>
                <w:bCs/>
                <w:kern w:val="0"/>
                <w:sz w:val="24"/>
              </w:rPr>
              <w:t>期中测试</w:t>
            </w:r>
          </w:p>
        </w:tc>
        <w:tc>
          <w:tcPr>
            <w:tcW w:w="3457" w:type="dxa"/>
            <w:vMerge w:val="continue"/>
            <w:tcBorders>
              <w:left w:val="single" w:color="auto" w:sz="4" w:space="0"/>
              <w:bottom w:val="single" w:color="auto" w:sz="4" w:space="0"/>
              <w:right w:val="single" w:color="auto" w:sz="4" w:space="0"/>
            </w:tcBorders>
            <w:shd w:val="clear" w:color="auto" w:fill="FFFFFF"/>
            <w:noWrap w:val="0"/>
            <w:tcMar>
              <w:left w:w="108" w:type="dxa"/>
              <w:right w:w="108" w:type="dxa"/>
            </w:tcMar>
            <w:vAlign w:val="top"/>
          </w:tcPr>
          <w:p>
            <w:pPr>
              <w:keepNext w:val="0"/>
              <w:keepLines w:val="0"/>
              <w:pageBreakBefore w:val="0"/>
              <w:kinsoku/>
              <w:wordWrap/>
              <w:overflowPunct/>
              <w:topLinePunct w:val="0"/>
              <w:autoSpaceDE/>
              <w:autoSpaceDN/>
              <w:bidi w:val="0"/>
              <w:spacing w:line="288" w:lineRule="auto"/>
              <w:textAlignment w:val="auto"/>
              <w:rPr>
                <w:rFonts w:ascii="宋体" w:hAnsi="宋体" w:cs="宋体"/>
                <w:bCs/>
                <w:kern w:val="0"/>
                <w:sz w:val="24"/>
              </w:rPr>
            </w:pPr>
          </w:p>
        </w:tc>
      </w:tr>
    </w:tbl>
    <w:p>
      <w:pPr>
        <w:keepNext w:val="0"/>
        <w:keepLines w:val="0"/>
        <w:pageBreakBefore w:val="0"/>
        <w:kinsoku/>
        <w:wordWrap/>
        <w:overflowPunct/>
        <w:topLinePunct w:val="0"/>
        <w:autoSpaceDE/>
        <w:autoSpaceDN/>
        <w:bidi w:val="0"/>
        <w:spacing w:line="288" w:lineRule="auto"/>
        <w:textAlignment w:val="auto"/>
        <w:rPr>
          <w:rFonts w:hint="eastAsia"/>
          <w:bCs/>
          <w:color w:val="000000"/>
          <w:kern w:val="0"/>
          <w:sz w:val="24"/>
        </w:rPr>
      </w:pPr>
    </w:p>
    <w:p>
      <w:pPr>
        <w:keepNext w:val="0"/>
        <w:keepLines w:val="0"/>
        <w:pageBreakBefore w:val="0"/>
        <w:kinsoku/>
        <w:wordWrap/>
        <w:overflowPunct/>
        <w:topLinePunct w:val="0"/>
        <w:autoSpaceDE/>
        <w:autoSpaceDN/>
        <w:bidi w:val="0"/>
        <w:spacing w:line="288" w:lineRule="auto"/>
        <w:textAlignment w:val="auto"/>
        <w:rPr>
          <w:rFonts w:hint="eastAsia"/>
          <w:bCs/>
          <w:color w:val="000000"/>
          <w:kern w:val="0"/>
          <w:sz w:val="24"/>
        </w:rPr>
      </w:pPr>
      <w:r>
        <w:rPr>
          <w:rFonts w:hint="eastAsia"/>
          <w:bCs/>
          <w:color w:val="000000"/>
          <w:kern w:val="0"/>
          <w:sz w:val="24"/>
        </w:rPr>
        <w:t>（二）终结性评价</w:t>
      </w:r>
    </w:p>
    <w:p>
      <w:pPr>
        <w:keepNext w:val="0"/>
        <w:keepLines w:val="0"/>
        <w:pageBreakBefore w:val="0"/>
        <w:kinsoku/>
        <w:wordWrap/>
        <w:overflowPunct/>
        <w:topLinePunct w:val="0"/>
        <w:autoSpaceDE/>
        <w:autoSpaceDN/>
        <w:bidi w:val="0"/>
        <w:spacing w:line="288" w:lineRule="auto"/>
        <w:textAlignment w:val="auto"/>
        <w:rPr>
          <w:bCs/>
          <w:color w:val="000000"/>
          <w:kern w:val="0"/>
          <w:sz w:val="24"/>
        </w:rPr>
      </w:pPr>
      <w:r>
        <w:rPr>
          <w:rFonts w:hint="eastAsia"/>
          <w:bCs/>
          <w:color w:val="000000"/>
          <w:kern w:val="0"/>
          <w:sz w:val="24"/>
        </w:rPr>
        <w:t>终结性评价成绩（60分）=乐理知识考试（笔试20分）+音乐实践水平的考试（歌唱40分）</w:t>
      </w:r>
    </w:p>
    <w:p>
      <w:pPr>
        <w:keepNext w:val="0"/>
        <w:keepLines w:val="0"/>
        <w:pageBreakBefore w:val="0"/>
        <w:kinsoku/>
        <w:wordWrap/>
        <w:overflowPunct/>
        <w:topLinePunct w:val="0"/>
        <w:autoSpaceDE/>
        <w:autoSpaceDN/>
        <w:bidi w:val="0"/>
        <w:spacing w:line="288" w:lineRule="auto"/>
        <w:textAlignment w:val="auto"/>
        <w:rPr>
          <w:bCs/>
          <w:color w:val="000000"/>
          <w:kern w:val="0"/>
          <w:sz w:val="24"/>
        </w:rPr>
      </w:pPr>
      <w:r>
        <w:rPr>
          <w:rFonts w:hint="eastAsia"/>
          <w:bCs/>
          <w:color w:val="000000"/>
          <w:kern w:val="0"/>
          <w:sz w:val="24"/>
        </w:rPr>
        <w:t>（三）</w:t>
      </w:r>
      <w:r>
        <w:rPr>
          <w:rFonts w:hint="eastAsia"/>
          <w:b/>
          <w:color w:val="000000"/>
          <w:kern w:val="0"/>
          <w:sz w:val="24"/>
        </w:rPr>
        <w:t>学期成绩</w:t>
      </w:r>
      <w:r>
        <w:rPr>
          <w:rFonts w:hint="eastAsia"/>
          <w:bCs/>
          <w:color w:val="000000"/>
          <w:kern w:val="0"/>
          <w:sz w:val="24"/>
        </w:rPr>
        <w:t>=过程性评价成绩+终结性评价成绩，最终化成等级呈现。</w:t>
      </w:r>
    </w:p>
    <w:p>
      <w:pPr>
        <w:keepNext w:val="0"/>
        <w:keepLines w:val="0"/>
        <w:pageBreakBefore w:val="0"/>
        <w:kinsoku/>
        <w:wordWrap/>
        <w:overflowPunct/>
        <w:topLinePunct w:val="0"/>
        <w:autoSpaceDE/>
        <w:autoSpaceDN/>
        <w:bidi w:val="0"/>
        <w:spacing w:line="288" w:lineRule="auto"/>
        <w:textAlignment w:val="auto"/>
        <w:rPr>
          <w:rFonts w:ascii="宋体" w:hAnsi="宋体" w:cs="宋体"/>
          <w:bCs/>
          <w:kern w:val="0"/>
          <w:sz w:val="24"/>
        </w:rPr>
      </w:pPr>
      <w:r>
        <w:rPr>
          <w:rFonts w:hint="eastAsia" w:ascii="宋体" w:hAnsi="宋体" w:cs="宋体"/>
          <w:bCs/>
          <w:kern w:val="0"/>
          <w:sz w:val="24"/>
        </w:rPr>
        <w:t>音乐成绩以等级制呈现：优秀（90分以上）、良好（71-89分）、及格（60-70分）、</w:t>
      </w:r>
    </w:p>
    <w:p>
      <w:pPr>
        <w:keepNext w:val="0"/>
        <w:keepLines w:val="0"/>
        <w:pageBreakBefore w:val="0"/>
        <w:kinsoku/>
        <w:wordWrap/>
        <w:overflowPunct/>
        <w:topLinePunct w:val="0"/>
        <w:autoSpaceDE/>
        <w:autoSpaceDN/>
        <w:bidi w:val="0"/>
        <w:spacing w:line="288" w:lineRule="auto"/>
        <w:textAlignment w:val="auto"/>
        <w:rPr>
          <w:rFonts w:hint="eastAsia"/>
          <w:bCs/>
          <w:color w:val="000000"/>
          <w:kern w:val="0"/>
          <w:sz w:val="24"/>
        </w:rPr>
      </w:pPr>
      <w:r>
        <w:rPr>
          <w:rFonts w:hint="eastAsia" w:ascii="宋体" w:hAnsi="宋体" w:cs="宋体"/>
          <w:bCs/>
          <w:kern w:val="0"/>
          <w:sz w:val="24"/>
        </w:rPr>
        <w:t>不及格（60分以下），</w:t>
      </w:r>
      <w:r>
        <w:rPr>
          <w:rFonts w:hint="eastAsia"/>
          <w:bCs/>
          <w:color w:val="000000"/>
          <w:kern w:val="0"/>
          <w:sz w:val="24"/>
        </w:rPr>
        <w:t>须重新选修该门课程。</w:t>
      </w:r>
    </w:p>
    <w:p>
      <w:pPr>
        <w:pStyle w:val="2"/>
        <w:rPr>
          <w:rFonts w:hint="eastAsia"/>
        </w:rPr>
      </w:pPr>
    </w:p>
    <w:tbl>
      <w:tblPr>
        <w:tblStyle w:val="7"/>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68"/>
        <w:gridCol w:w="708"/>
        <w:gridCol w:w="851"/>
        <w:gridCol w:w="850"/>
        <w:gridCol w:w="851"/>
        <w:gridCol w:w="992"/>
        <w:gridCol w:w="1276"/>
        <w:gridCol w:w="13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4" w:hRule="atLeast"/>
          <w:jc w:val="center"/>
        </w:trPr>
        <w:tc>
          <w:tcPr>
            <w:tcW w:w="1668" w:type="dxa"/>
            <w:noWrap w:val="0"/>
            <w:vAlign w:val="center"/>
          </w:tcPr>
          <w:p>
            <w:pPr>
              <w:keepNext w:val="0"/>
              <w:keepLines w:val="0"/>
              <w:pageBreakBefore w:val="0"/>
              <w:kinsoku/>
              <w:wordWrap/>
              <w:overflowPunct/>
              <w:topLinePunct w:val="0"/>
              <w:autoSpaceDE/>
              <w:autoSpaceDN/>
              <w:bidi w:val="0"/>
              <w:spacing w:line="288" w:lineRule="auto"/>
              <w:textAlignment w:val="auto"/>
              <w:rPr>
                <w:rFonts w:ascii="宋体" w:hAnsi="宋体" w:cs="Times New Roman"/>
                <w:color w:val="000000"/>
                <w:kern w:val="0"/>
                <w:sz w:val="24"/>
                <w:szCs w:val="24"/>
              </w:rPr>
            </w:pPr>
            <w:r>
              <w:rPr>
                <w:rFonts w:hint="eastAsia"/>
                <w:bCs/>
                <w:color w:val="000000"/>
                <w:kern w:val="0"/>
                <w:sz w:val="24"/>
              </w:rPr>
              <w:br w:type="page"/>
            </w:r>
            <w:r>
              <w:rPr>
                <w:rFonts w:hint="eastAsia" w:ascii="宋体" w:hAnsi="宋体" w:cs="Times New Roman"/>
                <w:color w:val="000000"/>
                <w:kern w:val="0"/>
                <w:sz w:val="24"/>
                <w:szCs w:val="24"/>
              </w:rPr>
              <w:t>年 级</w:t>
            </w:r>
          </w:p>
        </w:tc>
        <w:tc>
          <w:tcPr>
            <w:tcW w:w="70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hint="default" w:ascii="宋体" w:hAnsi="宋体" w:eastAsia="宋体" w:cs="Times New Roman"/>
                <w:color w:val="000000"/>
                <w:kern w:val="0"/>
                <w:sz w:val="24"/>
                <w:szCs w:val="24"/>
                <w:lang w:val="en-US" w:eastAsia="zh-CN"/>
              </w:rPr>
            </w:pPr>
            <w:r>
              <w:rPr>
                <w:rFonts w:hint="eastAsia" w:ascii="宋体" w:hAnsi="宋体" w:cs="Times New Roman"/>
                <w:color w:val="000000"/>
                <w:kern w:val="0"/>
                <w:sz w:val="24"/>
                <w:szCs w:val="24"/>
                <w:lang w:val="en-US" w:eastAsia="zh-CN"/>
              </w:rPr>
              <w:t>四</w:t>
            </w:r>
          </w:p>
        </w:tc>
        <w:tc>
          <w:tcPr>
            <w:tcW w:w="851"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学科</w:t>
            </w:r>
          </w:p>
        </w:tc>
        <w:tc>
          <w:tcPr>
            <w:tcW w:w="850"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音乐</w:t>
            </w:r>
          </w:p>
        </w:tc>
        <w:tc>
          <w:tcPr>
            <w:tcW w:w="851"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课型</w:t>
            </w:r>
          </w:p>
        </w:tc>
        <w:tc>
          <w:tcPr>
            <w:tcW w:w="992"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新授</w:t>
            </w:r>
          </w:p>
        </w:tc>
        <w:tc>
          <w:tcPr>
            <w:tcW w:w="1276" w:type="dxa"/>
            <w:vMerge w:val="restart"/>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olor w:val="000000"/>
                <w:kern w:val="0"/>
                <w:sz w:val="24"/>
                <w:szCs w:val="24"/>
              </w:rPr>
              <w:t>授课教师</w:t>
            </w:r>
          </w:p>
        </w:tc>
        <w:tc>
          <w:tcPr>
            <w:tcW w:w="1326" w:type="dxa"/>
            <w:vMerge w:val="restart"/>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jc w:val="center"/>
        </w:trPr>
        <w:tc>
          <w:tcPr>
            <w:tcW w:w="166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设计时间</w:t>
            </w:r>
          </w:p>
        </w:tc>
        <w:tc>
          <w:tcPr>
            <w:tcW w:w="2409" w:type="dxa"/>
            <w:gridSpan w:val="3"/>
            <w:noWrap w:val="0"/>
            <w:vAlign w:val="center"/>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s="Times New Roman"/>
                <w:color w:val="000000"/>
                <w:kern w:val="0"/>
                <w:sz w:val="24"/>
                <w:szCs w:val="24"/>
                <w:lang w:val="en-US" w:eastAsia="zh-CN"/>
              </w:rPr>
            </w:pPr>
          </w:p>
        </w:tc>
        <w:tc>
          <w:tcPr>
            <w:tcW w:w="851"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课时</w:t>
            </w:r>
          </w:p>
        </w:tc>
        <w:tc>
          <w:tcPr>
            <w:tcW w:w="992"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ascii="宋体" w:hAnsi="宋体" w:cs="Times New Roman"/>
                <w:color w:val="000000"/>
                <w:kern w:val="0"/>
                <w:sz w:val="24"/>
                <w:szCs w:val="24"/>
              </w:rPr>
              <w:t>1</w:t>
            </w:r>
          </w:p>
        </w:tc>
        <w:tc>
          <w:tcPr>
            <w:tcW w:w="1276" w:type="dxa"/>
            <w:vMerge w:val="continue"/>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tc>
        <w:tc>
          <w:tcPr>
            <w:tcW w:w="1326" w:type="dxa"/>
            <w:vMerge w:val="continue"/>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6" w:hRule="atLeast"/>
          <w:jc w:val="center"/>
        </w:trPr>
        <w:tc>
          <w:tcPr>
            <w:tcW w:w="166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课题</w:t>
            </w:r>
          </w:p>
        </w:tc>
        <w:tc>
          <w:tcPr>
            <w:tcW w:w="6854" w:type="dxa"/>
            <w:gridSpan w:val="7"/>
            <w:noWrap w:val="0"/>
            <w:vAlign w:val="center"/>
          </w:tcPr>
          <w:p>
            <w:pPr>
              <w:keepNext w:val="0"/>
              <w:keepLines w:val="0"/>
              <w:pageBreakBefore w:val="0"/>
              <w:kinsoku/>
              <w:wordWrap/>
              <w:overflowPunct/>
              <w:topLinePunct w:val="0"/>
              <w:autoSpaceDE/>
              <w:autoSpaceDN/>
              <w:bidi w:val="0"/>
              <w:spacing w:line="288" w:lineRule="auto"/>
              <w:ind w:firstLine="1680" w:firstLineChars="700"/>
              <w:jc w:val="left"/>
              <w:textAlignment w:val="auto"/>
              <w:rPr>
                <w:rFonts w:ascii="宋体" w:hAnsi="宋体"/>
                <w:color w:val="000000"/>
                <w:kern w:val="0"/>
                <w:sz w:val="24"/>
                <w:szCs w:val="24"/>
              </w:rPr>
            </w:pPr>
            <w:r>
              <w:rPr>
                <w:rFonts w:hint="eastAsia" w:ascii="宋体" w:hAnsi="宋体" w:cs="Times New Roman"/>
                <w:color w:val="000000"/>
                <w:kern w:val="0"/>
                <w:sz w:val="24"/>
                <w:szCs w:val="24"/>
              </w:rPr>
              <w:t>导入课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jc w:val="center"/>
        </w:trPr>
        <w:tc>
          <w:tcPr>
            <w:tcW w:w="166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学习内容</w:t>
            </w:r>
          </w:p>
        </w:tc>
        <w:tc>
          <w:tcPr>
            <w:tcW w:w="6854" w:type="dxa"/>
            <w:gridSpan w:val="7"/>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s="宋体"/>
                <w:kern w:val="0"/>
                <w:sz w:val="24"/>
                <w:szCs w:val="24"/>
              </w:rPr>
              <w:t>分享课程纲要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77" w:hRule="atLeast"/>
          <w:jc w:val="center"/>
        </w:trPr>
        <w:tc>
          <w:tcPr>
            <w:tcW w:w="166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学习目标</w:t>
            </w:r>
          </w:p>
        </w:tc>
        <w:tc>
          <w:tcPr>
            <w:tcW w:w="6854" w:type="dxa"/>
            <w:gridSpan w:val="7"/>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kern w:val="0"/>
                <w:sz w:val="24"/>
                <w:szCs w:val="24"/>
              </w:rPr>
            </w:pPr>
            <w:r>
              <w:rPr>
                <w:rFonts w:hint="eastAsia" w:ascii="宋体" w:hAnsi="宋体" w:cs="Times New Roman"/>
                <w:kern w:val="0"/>
                <w:sz w:val="24"/>
                <w:szCs w:val="24"/>
              </w:rPr>
              <w:t>1、了解本学期音乐课的内容</w:t>
            </w:r>
          </w:p>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kern w:val="0"/>
                <w:sz w:val="24"/>
                <w:szCs w:val="24"/>
              </w:rPr>
            </w:pPr>
            <w:r>
              <w:rPr>
                <w:rFonts w:hint="eastAsia" w:ascii="宋体" w:hAnsi="宋体" w:cs="Times New Roman"/>
                <w:kern w:val="0"/>
                <w:sz w:val="24"/>
                <w:szCs w:val="24"/>
              </w:rPr>
              <w:t>2、了解学生基本情况</w:t>
            </w:r>
          </w:p>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kern w:val="0"/>
                <w:sz w:val="24"/>
                <w:szCs w:val="24"/>
              </w:rPr>
            </w:pPr>
            <w:r>
              <w:rPr>
                <w:rFonts w:hint="eastAsia" w:ascii="宋体" w:hAnsi="宋体" w:cs="Times New Roman"/>
                <w:kern w:val="0"/>
                <w:sz w:val="24"/>
                <w:szCs w:val="24"/>
              </w:rPr>
              <w:t>3、明确考试内容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jc w:val="center"/>
        </w:trPr>
        <w:tc>
          <w:tcPr>
            <w:tcW w:w="166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学习重点</w:t>
            </w:r>
          </w:p>
        </w:tc>
        <w:tc>
          <w:tcPr>
            <w:tcW w:w="6854" w:type="dxa"/>
            <w:gridSpan w:val="7"/>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olor w:val="000000"/>
                <w:kern w:val="0"/>
                <w:sz w:val="24"/>
                <w:szCs w:val="24"/>
              </w:rPr>
              <w:t>分享课程纲要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3" w:hRule="atLeast"/>
          <w:jc w:val="center"/>
        </w:trPr>
        <w:tc>
          <w:tcPr>
            <w:tcW w:w="166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学习难点</w:t>
            </w:r>
          </w:p>
        </w:tc>
        <w:tc>
          <w:tcPr>
            <w:tcW w:w="6854" w:type="dxa"/>
            <w:gridSpan w:val="7"/>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olor w:val="000000"/>
                <w:kern w:val="0"/>
                <w:sz w:val="24"/>
                <w:szCs w:val="24"/>
              </w:rPr>
              <w:t>对本学期有一个规划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jc w:val="center"/>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学习准备</w:t>
            </w:r>
          </w:p>
        </w:tc>
        <w:tc>
          <w:tcPr>
            <w:tcW w:w="6854" w:type="dxa"/>
            <w:gridSpan w:val="7"/>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s="Times New Roman"/>
                <w:color w:val="000000"/>
                <w:kern w:val="0"/>
                <w:sz w:val="24"/>
                <w:szCs w:val="24"/>
              </w:rPr>
              <w:t>多媒体课件，钢琴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 w:hRule="atLeast"/>
          <w:jc w:val="center"/>
        </w:trPr>
        <w:tc>
          <w:tcPr>
            <w:tcW w:w="5920" w:type="dxa"/>
            <w:gridSpan w:val="6"/>
            <w:noWrap w:val="0"/>
            <w:vAlign w:val="center"/>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r>
              <w:rPr>
                <w:rFonts w:hint="eastAsia" w:ascii="宋体" w:hAnsi="宋体" w:cs="Times New Roman"/>
                <w:color w:val="000000"/>
                <w:kern w:val="0"/>
                <w:sz w:val="24"/>
                <w:szCs w:val="24"/>
              </w:rPr>
              <w:t>教学过程及学生活动</w:t>
            </w:r>
          </w:p>
        </w:tc>
        <w:tc>
          <w:tcPr>
            <w:tcW w:w="2602" w:type="dxa"/>
            <w:gridSpan w:val="2"/>
            <w:noWrap w:val="0"/>
            <w:vAlign w:val="center"/>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r>
              <w:rPr>
                <w:rFonts w:hint="eastAsia" w:ascii="宋体" w:hAnsi="宋体" w:cs="Times New Roman"/>
                <w:color w:val="000000"/>
                <w:kern w:val="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71" w:hRule="atLeast"/>
          <w:jc w:val="center"/>
        </w:trPr>
        <w:tc>
          <w:tcPr>
            <w:tcW w:w="1668" w:type="dxa"/>
            <w:noWrap w:val="0"/>
            <w:vAlign w:val="center"/>
          </w:tcPr>
          <w:p>
            <w:pPr>
              <w:keepNext w:val="0"/>
              <w:keepLines w:val="0"/>
              <w:pageBreakBefore w:val="0"/>
              <w:kinsoku/>
              <w:wordWrap/>
              <w:overflowPunct/>
              <w:topLinePunct w:val="0"/>
              <w:autoSpaceDE/>
              <w:autoSpaceDN/>
              <w:bidi w:val="0"/>
              <w:spacing w:line="288" w:lineRule="auto"/>
              <w:jc w:val="center"/>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jc w:val="center"/>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jc w:val="center"/>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jc w:val="center"/>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jc w:val="center"/>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jc w:val="center"/>
              <w:textAlignment w:val="auto"/>
              <w:rPr>
                <w:rFonts w:hint="eastAsia" w:ascii="宋体" w:hAnsi="宋体" w:cs="Times New Roman"/>
                <w:color w:val="000000"/>
                <w:kern w:val="0"/>
                <w:sz w:val="24"/>
                <w:szCs w:val="24"/>
              </w:rPr>
            </w:pPr>
            <w:r>
              <w:rPr>
                <w:rFonts w:hint="eastAsia" w:ascii="宋体" w:hAnsi="宋体" w:cs="Times New Roman"/>
                <w:color w:val="000000"/>
                <w:kern w:val="0"/>
                <w:sz w:val="24"/>
                <w:szCs w:val="24"/>
              </w:rPr>
              <w:t>导</w:t>
            </w:r>
          </w:p>
          <w:p>
            <w:pPr>
              <w:keepNext w:val="0"/>
              <w:keepLines w:val="0"/>
              <w:pageBreakBefore w:val="0"/>
              <w:kinsoku/>
              <w:wordWrap/>
              <w:overflowPunct/>
              <w:topLinePunct w:val="0"/>
              <w:autoSpaceDE/>
              <w:autoSpaceDN/>
              <w:bidi w:val="0"/>
              <w:spacing w:line="288" w:lineRule="auto"/>
              <w:jc w:val="center"/>
              <w:textAlignment w:val="auto"/>
              <w:rPr>
                <w:rFonts w:hint="eastAsia" w:ascii="宋体" w:hAnsi="宋体" w:cs="Times New Roman"/>
                <w:color w:val="000000"/>
                <w:kern w:val="0"/>
                <w:sz w:val="24"/>
                <w:szCs w:val="24"/>
              </w:rPr>
            </w:pPr>
            <w:r>
              <w:rPr>
                <w:rFonts w:hint="eastAsia" w:ascii="宋体" w:hAnsi="宋体" w:cs="Times New Roman"/>
                <w:color w:val="000000"/>
                <w:kern w:val="0"/>
                <w:sz w:val="24"/>
                <w:szCs w:val="24"/>
              </w:rPr>
              <w:t>学</w:t>
            </w:r>
          </w:p>
          <w:p>
            <w:pPr>
              <w:keepNext w:val="0"/>
              <w:keepLines w:val="0"/>
              <w:pageBreakBefore w:val="0"/>
              <w:kinsoku/>
              <w:wordWrap/>
              <w:overflowPunct/>
              <w:topLinePunct w:val="0"/>
              <w:autoSpaceDE/>
              <w:autoSpaceDN/>
              <w:bidi w:val="0"/>
              <w:spacing w:line="288" w:lineRule="auto"/>
              <w:jc w:val="center"/>
              <w:textAlignment w:val="auto"/>
              <w:rPr>
                <w:rFonts w:hint="eastAsia" w:ascii="宋体" w:hAnsi="宋体" w:cs="Times New Roman"/>
                <w:color w:val="000000"/>
                <w:kern w:val="0"/>
                <w:sz w:val="24"/>
                <w:szCs w:val="24"/>
              </w:rPr>
            </w:pPr>
            <w:r>
              <w:rPr>
                <w:rFonts w:hint="eastAsia" w:ascii="宋体" w:hAnsi="宋体" w:cs="Times New Roman"/>
                <w:color w:val="000000"/>
                <w:kern w:val="0"/>
                <w:sz w:val="24"/>
                <w:szCs w:val="24"/>
              </w:rPr>
              <w:t>过</w:t>
            </w:r>
          </w:p>
          <w:p>
            <w:pPr>
              <w:keepNext w:val="0"/>
              <w:keepLines w:val="0"/>
              <w:pageBreakBefore w:val="0"/>
              <w:kinsoku/>
              <w:wordWrap/>
              <w:overflowPunct/>
              <w:topLinePunct w:val="0"/>
              <w:autoSpaceDE/>
              <w:autoSpaceDN/>
              <w:bidi w:val="0"/>
              <w:spacing w:line="288" w:lineRule="auto"/>
              <w:jc w:val="center"/>
              <w:textAlignment w:val="auto"/>
              <w:rPr>
                <w:rFonts w:hint="eastAsia" w:ascii="宋体" w:hAnsi="宋体" w:cs="Times New Roman"/>
                <w:color w:val="000000"/>
                <w:kern w:val="0"/>
                <w:sz w:val="24"/>
                <w:szCs w:val="24"/>
              </w:rPr>
            </w:pPr>
            <w:r>
              <w:rPr>
                <w:rFonts w:hint="eastAsia" w:ascii="宋体" w:hAnsi="宋体" w:cs="Times New Roman"/>
                <w:color w:val="000000"/>
                <w:kern w:val="0"/>
                <w:sz w:val="24"/>
                <w:szCs w:val="24"/>
              </w:rPr>
              <w:t>程</w:t>
            </w:r>
          </w:p>
        </w:tc>
        <w:tc>
          <w:tcPr>
            <w:tcW w:w="4252" w:type="dxa"/>
            <w:gridSpan w:val="5"/>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r>
              <w:rPr>
                <w:rFonts w:hint="eastAsia" w:ascii="宋体" w:hAnsi="宋体" w:cs="Times New Roman"/>
                <w:color w:val="000000"/>
                <w:kern w:val="0"/>
                <w:sz w:val="24"/>
                <w:szCs w:val="24"/>
              </w:rPr>
              <w:t>组织教学</w:t>
            </w: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r>
              <w:rPr>
                <w:rFonts w:hint="eastAsia" w:ascii="宋体" w:hAnsi="宋体" w:cs="Times New Roman"/>
                <w:color w:val="000000"/>
                <w:kern w:val="0"/>
                <w:sz w:val="24"/>
                <w:szCs w:val="24"/>
                <w:lang w:val="en-US" w:eastAsia="zh-CN"/>
              </w:rPr>
              <w:t>1、</w:t>
            </w:r>
            <w:r>
              <w:rPr>
                <w:rFonts w:hint="eastAsia" w:ascii="宋体" w:hAnsi="宋体" w:cs="Times New Roman"/>
                <w:color w:val="000000"/>
                <w:kern w:val="0"/>
                <w:sz w:val="24"/>
                <w:szCs w:val="24"/>
              </w:rPr>
              <w:t>师生问好</w:t>
            </w: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r>
              <w:rPr>
                <w:rFonts w:hint="eastAsia" w:ascii="宋体" w:hAnsi="宋体" w:cs="Times New Roman"/>
                <w:color w:val="000000"/>
                <w:kern w:val="0"/>
                <w:sz w:val="24"/>
                <w:szCs w:val="24"/>
                <w:lang w:val="en-US" w:eastAsia="zh-CN"/>
              </w:rPr>
              <w:t>2、</w:t>
            </w:r>
            <w:r>
              <w:rPr>
                <w:rFonts w:hint="eastAsia" w:ascii="宋体" w:hAnsi="宋体" w:cs="Times New Roman"/>
                <w:color w:val="000000"/>
                <w:kern w:val="0"/>
                <w:sz w:val="24"/>
                <w:szCs w:val="24"/>
              </w:rPr>
              <w:t>查人数</w:t>
            </w: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r>
              <w:rPr>
                <w:rFonts w:hint="eastAsia" w:ascii="宋体" w:hAnsi="宋体" w:cs="Times New Roman"/>
                <w:color w:val="000000"/>
                <w:kern w:val="0"/>
                <w:sz w:val="24"/>
                <w:szCs w:val="24"/>
              </w:rPr>
              <w:t>二、导入、新课</w:t>
            </w: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r>
              <w:rPr>
                <w:rFonts w:hint="eastAsia" w:ascii="宋体" w:hAnsi="宋体" w:cs="Times New Roman"/>
                <w:color w:val="000000"/>
                <w:kern w:val="0"/>
                <w:sz w:val="24"/>
                <w:szCs w:val="24"/>
                <w:lang w:val="en-US" w:eastAsia="zh-CN"/>
              </w:rPr>
              <w:t>1、</w:t>
            </w:r>
            <w:r>
              <w:rPr>
                <w:rFonts w:hint="eastAsia" w:ascii="宋体" w:hAnsi="宋体" w:cs="Times New Roman"/>
                <w:color w:val="000000"/>
                <w:kern w:val="0"/>
                <w:sz w:val="24"/>
                <w:szCs w:val="24"/>
              </w:rPr>
              <w:t>教师自我介绍</w:t>
            </w: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r>
              <w:rPr>
                <w:rFonts w:hint="eastAsia" w:ascii="宋体" w:hAnsi="宋体" w:cs="Times New Roman"/>
                <w:color w:val="000000"/>
                <w:kern w:val="0"/>
                <w:sz w:val="24"/>
                <w:szCs w:val="24"/>
              </w:rPr>
              <w:t>教师自己的教学情况，教学风格</w:t>
            </w: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r>
              <w:rPr>
                <w:rFonts w:hint="eastAsia" w:ascii="宋体" w:hAnsi="宋体" w:cs="Times New Roman"/>
                <w:color w:val="000000"/>
                <w:kern w:val="0"/>
                <w:sz w:val="24"/>
                <w:szCs w:val="24"/>
                <w:lang w:val="en-US" w:eastAsia="zh-CN"/>
              </w:rPr>
              <w:t>2、</w:t>
            </w:r>
            <w:r>
              <w:rPr>
                <w:rFonts w:hint="eastAsia" w:ascii="宋体" w:hAnsi="宋体" w:cs="Times New Roman"/>
                <w:color w:val="000000"/>
                <w:kern w:val="0"/>
                <w:sz w:val="24"/>
                <w:szCs w:val="24"/>
              </w:rPr>
              <w:t>学生自我介绍</w:t>
            </w: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r>
              <w:rPr>
                <w:rFonts w:hint="eastAsia" w:ascii="宋体" w:hAnsi="宋体" w:cs="Times New Roman"/>
                <w:color w:val="000000"/>
                <w:kern w:val="0"/>
                <w:sz w:val="24"/>
                <w:szCs w:val="24"/>
              </w:rPr>
              <w:t>相互认识，有一定的初步了解</w:t>
            </w: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r>
              <w:rPr>
                <w:rFonts w:hint="eastAsia" w:ascii="宋体" w:hAnsi="宋体" w:cs="Times New Roman"/>
                <w:color w:val="000000"/>
                <w:kern w:val="0"/>
                <w:sz w:val="24"/>
                <w:szCs w:val="24"/>
                <w:lang w:val="en-US" w:eastAsia="zh-CN"/>
              </w:rPr>
              <w:t>三、</w:t>
            </w:r>
            <w:r>
              <w:rPr>
                <w:rFonts w:hint="eastAsia" w:ascii="宋体" w:hAnsi="宋体" w:cs="Times New Roman"/>
                <w:color w:val="000000"/>
                <w:kern w:val="0"/>
                <w:sz w:val="24"/>
                <w:szCs w:val="24"/>
              </w:rPr>
              <w:t>上课的要求</w:t>
            </w: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r>
              <w:rPr>
                <w:rFonts w:hint="eastAsia" w:ascii="宋体" w:hAnsi="宋体" w:cs="Times New Roman"/>
                <w:color w:val="000000"/>
                <w:kern w:val="0"/>
                <w:sz w:val="24"/>
                <w:szCs w:val="24"/>
              </w:rPr>
              <w:t>不迟到、不旷课、不早退、不能不带书</w:t>
            </w: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r>
              <w:rPr>
                <w:rFonts w:hint="eastAsia" w:ascii="宋体" w:hAnsi="宋体" w:cs="Times New Roman"/>
                <w:color w:val="000000"/>
                <w:kern w:val="0"/>
                <w:sz w:val="24"/>
                <w:szCs w:val="24"/>
                <w:lang w:val="en-US" w:eastAsia="zh-CN"/>
              </w:rPr>
              <w:t>四、</w:t>
            </w:r>
            <w:r>
              <w:rPr>
                <w:rFonts w:hint="eastAsia" w:ascii="宋体" w:hAnsi="宋体" w:cs="Times New Roman"/>
                <w:color w:val="000000"/>
                <w:kern w:val="0"/>
                <w:sz w:val="24"/>
                <w:szCs w:val="24"/>
              </w:rPr>
              <w:t>教材分析</w:t>
            </w: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r>
              <w:rPr>
                <w:rFonts w:hint="eastAsia" w:ascii="宋体" w:hAnsi="宋体" w:cs="Times New Roman"/>
                <w:color w:val="000000"/>
                <w:kern w:val="0"/>
                <w:sz w:val="24"/>
                <w:szCs w:val="24"/>
                <w:lang w:val="en-US" w:eastAsia="zh-CN"/>
              </w:rPr>
              <w:t>1、</w:t>
            </w:r>
            <w:r>
              <w:rPr>
                <w:rFonts w:hint="eastAsia" w:ascii="宋体" w:hAnsi="宋体" w:cs="Times New Roman"/>
                <w:color w:val="000000"/>
                <w:kern w:val="0"/>
                <w:sz w:val="24"/>
                <w:szCs w:val="24"/>
              </w:rPr>
              <w:t>先看目录，再看课程内容</w:t>
            </w: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lang w:val="en-US" w:eastAsia="zh-CN"/>
              </w:rPr>
            </w:pPr>
            <w:r>
              <w:rPr>
                <w:rFonts w:hint="eastAsia" w:ascii="宋体" w:hAnsi="宋体" w:cs="Times New Roman"/>
                <w:color w:val="000000"/>
                <w:kern w:val="0"/>
                <w:sz w:val="24"/>
                <w:szCs w:val="24"/>
                <w:lang w:val="en-US" w:eastAsia="zh-CN"/>
              </w:rPr>
              <w:t>2、</w:t>
            </w:r>
            <w:r>
              <w:rPr>
                <w:rFonts w:hint="eastAsia" w:ascii="宋体" w:hAnsi="宋体" w:cs="Times New Roman"/>
                <w:color w:val="000000"/>
                <w:kern w:val="0"/>
                <w:sz w:val="24"/>
                <w:szCs w:val="24"/>
              </w:rPr>
              <w:t>要求学生充分发挥自主能动性</w:t>
            </w:r>
            <w:r>
              <w:rPr>
                <w:rFonts w:hint="eastAsia" w:ascii="宋体" w:hAnsi="宋体" w:cs="Times New Roman"/>
                <w:color w:val="000000"/>
                <w:kern w:val="0"/>
                <w:sz w:val="24"/>
                <w:szCs w:val="24"/>
                <w:lang w:eastAsia="zh-CN"/>
              </w:rPr>
              <w:t>。</w:t>
            </w: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r>
              <w:rPr>
                <w:rFonts w:hint="eastAsia" w:ascii="宋体" w:hAnsi="宋体" w:cs="Times New Roman"/>
                <w:color w:val="000000"/>
                <w:kern w:val="0"/>
                <w:sz w:val="24"/>
                <w:szCs w:val="24"/>
                <w:lang w:val="en-US" w:eastAsia="zh-CN"/>
              </w:rPr>
              <w:t>五、</w:t>
            </w:r>
            <w:r>
              <w:rPr>
                <w:rFonts w:hint="eastAsia" w:ascii="宋体" w:hAnsi="宋体" w:cs="Times New Roman"/>
                <w:color w:val="000000"/>
                <w:kern w:val="0"/>
                <w:sz w:val="24"/>
                <w:szCs w:val="24"/>
              </w:rPr>
              <w:t>学期考试要求</w:t>
            </w: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r>
              <w:rPr>
                <w:rFonts w:hint="eastAsia" w:ascii="宋体" w:hAnsi="宋体" w:cs="Times New Roman"/>
                <w:color w:val="000000"/>
                <w:kern w:val="0"/>
                <w:sz w:val="24"/>
                <w:szCs w:val="24"/>
                <w:lang w:val="en-US" w:eastAsia="zh-CN"/>
              </w:rPr>
              <w:t>1、</w:t>
            </w:r>
            <w:r>
              <w:rPr>
                <w:rFonts w:hint="eastAsia" w:ascii="宋体" w:hAnsi="宋体" w:cs="Times New Roman"/>
                <w:color w:val="000000"/>
                <w:kern w:val="0"/>
                <w:sz w:val="24"/>
                <w:szCs w:val="24"/>
              </w:rPr>
              <w:t>满分100分：平时成绩40分；期中考试20分；期末考试40分</w:t>
            </w: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lang w:eastAsia="zh-CN"/>
              </w:rPr>
            </w:pPr>
            <w:r>
              <w:rPr>
                <w:rFonts w:hint="eastAsia" w:ascii="宋体" w:hAnsi="宋体" w:cs="Times New Roman"/>
                <w:color w:val="000000"/>
                <w:kern w:val="0"/>
                <w:sz w:val="24"/>
                <w:szCs w:val="24"/>
                <w:lang w:val="en-US" w:eastAsia="zh-CN"/>
              </w:rPr>
              <w:t>2、</w:t>
            </w:r>
            <w:r>
              <w:rPr>
                <w:rFonts w:hint="eastAsia" w:ascii="宋体" w:hAnsi="宋体" w:cs="Times New Roman"/>
                <w:color w:val="000000"/>
                <w:kern w:val="0"/>
                <w:sz w:val="24"/>
                <w:szCs w:val="24"/>
              </w:rPr>
              <w:t>学唱歌曲中唱一首背唱进行考试</w:t>
            </w:r>
            <w:r>
              <w:rPr>
                <w:rFonts w:hint="eastAsia" w:ascii="宋体" w:hAnsi="宋体" w:cs="Times New Roman"/>
                <w:color w:val="000000"/>
                <w:kern w:val="0"/>
                <w:sz w:val="24"/>
                <w:szCs w:val="24"/>
                <w:lang w:eastAsia="zh-CN"/>
              </w:rPr>
              <w:t>。</w:t>
            </w: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r>
              <w:rPr>
                <w:rFonts w:hint="eastAsia" w:ascii="宋体" w:hAnsi="宋体" w:cs="Times New Roman"/>
                <w:color w:val="000000"/>
                <w:kern w:val="0"/>
                <w:sz w:val="24"/>
                <w:szCs w:val="24"/>
              </w:rPr>
              <w:t>三、小结</w:t>
            </w:r>
          </w:p>
        </w:tc>
        <w:tc>
          <w:tcPr>
            <w:tcW w:w="2602" w:type="dxa"/>
            <w:gridSpan w:val="2"/>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olor w:val="000000"/>
                <w:kern w:val="0"/>
                <w:sz w:val="24"/>
                <w:szCs w:val="24"/>
              </w:rPr>
              <w:t>板书设计</w:t>
            </w:r>
          </w:p>
        </w:tc>
        <w:tc>
          <w:tcPr>
            <w:tcW w:w="6854" w:type="dxa"/>
            <w:gridSpan w:val="7"/>
            <w:noWrap w:val="0"/>
            <w:vAlign w:val="top"/>
          </w:tcPr>
          <w:p>
            <w:pPr>
              <w:pStyle w:val="2"/>
              <w:keepNext w:val="0"/>
              <w:keepLines w:val="0"/>
              <w:pageBreakBefore w:val="0"/>
              <w:kinsoku/>
              <w:wordWrap/>
              <w:overflowPunct/>
              <w:topLinePunct w:val="0"/>
              <w:autoSpaceDE/>
              <w:autoSpaceDN/>
              <w:bidi w:val="0"/>
              <w:spacing w:line="288" w:lineRule="auto"/>
              <w:jc w:val="both"/>
              <w:textAlignment w:val="auto"/>
              <w:rPr>
                <w:kern w:val="0"/>
                <w:sz w:val="13"/>
                <w:szCs w:val="13"/>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7" w:hRule="atLeast"/>
          <w:jc w:val="center"/>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olor w:val="000000"/>
                <w:kern w:val="0"/>
                <w:sz w:val="24"/>
                <w:szCs w:val="24"/>
              </w:rPr>
              <w:t>导学反思</w:t>
            </w:r>
          </w:p>
        </w:tc>
        <w:tc>
          <w:tcPr>
            <w:tcW w:w="6854" w:type="dxa"/>
            <w:gridSpan w:val="7"/>
            <w:noWrap w:val="0"/>
            <w:vAlign w:val="top"/>
          </w:tcPr>
          <w:p>
            <w:pPr>
              <w:keepNext w:val="0"/>
              <w:keepLines w:val="0"/>
              <w:pageBreakBefore w:val="0"/>
              <w:kinsoku/>
              <w:wordWrap/>
              <w:overflowPunct/>
              <w:topLinePunct w:val="0"/>
              <w:autoSpaceDE/>
              <w:autoSpaceDN/>
              <w:bidi w:val="0"/>
              <w:spacing w:line="288" w:lineRule="auto"/>
              <w:textAlignment w:val="auto"/>
              <w:rPr>
                <w:kern w:val="0"/>
              </w:rPr>
            </w:pPr>
          </w:p>
        </w:tc>
      </w:tr>
    </w:tbl>
    <w:tbl>
      <w:tblPr>
        <w:tblStyle w:val="7"/>
        <w:tblpPr w:leftFromText="180" w:rightFromText="180" w:vertAnchor="text" w:horzAnchor="page" w:tblpX="1774" w:tblpY="424"/>
        <w:tblOverlap w:val="never"/>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68"/>
        <w:gridCol w:w="708"/>
        <w:gridCol w:w="851"/>
        <w:gridCol w:w="850"/>
        <w:gridCol w:w="1647"/>
        <w:gridCol w:w="791"/>
        <w:gridCol w:w="1276"/>
        <w:gridCol w:w="7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trPr>
        <w:tc>
          <w:tcPr>
            <w:tcW w:w="166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年 级</w:t>
            </w:r>
          </w:p>
        </w:tc>
        <w:tc>
          <w:tcPr>
            <w:tcW w:w="70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hint="default" w:ascii="宋体" w:hAnsi="宋体" w:eastAsia="宋体" w:cs="Times New Roman"/>
                <w:color w:val="000000"/>
                <w:kern w:val="0"/>
                <w:sz w:val="24"/>
                <w:szCs w:val="24"/>
                <w:lang w:val="en-US" w:eastAsia="zh-CN"/>
              </w:rPr>
            </w:pPr>
            <w:r>
              <w:rPr>
                <w:rFonts w:hint="eastAsia" w:ascii="宋体" w:hAnsi="宋体" w:cs="Times New Roman"/>
                <w:color w:val="000000"/>
                <w:kern w:val="0"/>
                <w:sz w:val="24"/>
                <w:szCs w:val="24"/>
                <w:lang w:val="en-US" w:eastAsia="zh-CN"/>
              </w:rPr>
              <w:t>四</w:t>
            </w:r>
          </w:p>
        </w:tc>
        <w:tc>
          <w:tcPr>
            <w:tcW w:w="851"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学科</w:t>
            </w:r>
          </w:p>
        </w:tc>
        <w:tc>
          <w:tcPr>
            <w:tcW w:w="850"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音乐</w:t>
            </w:r>
          </w:p>
        </w:tc>
        <w:tc>
          <w:tcPr>
            <w:tcW w:w="1647"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课型</w:t>
            </w:r>
          </w:p>
        </w:tc>
        <w:tc>
          <w:tcPr>
            <w:tcW w:w="791"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新授</w:t>
            </w:r>
          </w:p>
        </w:tc>
        <w:tc>
          <w:tcPr>
            <w:tcW w:w="1276" w:type="dxa"/>
            <w:vMerge w:val="restart"/>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olor w:val="000000"/>
                <w:kern w:val="0"/>
                <w:sz w:val="24"/>
                <w:szCs w:val="24"/>
              </w:rPr>
              <w:t>授课教师</w:t>
            </w:r>
          </w:p>
        </w:tc>
        <w:tc>
          <w:tcPr>
            <w:tcW w:w="731" w:type="dxa"/>
            <w:vMerge w:val="restart"/>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66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设计时间</w:t>
            </w:r>
          </w:p>
        </w:tc>
        <w:tc>
          <w:tcPr>
            <w:tcW w:w="2409" w:type="dxa"/>
            <w:gridSpan w:val="3"/>
            <w:noWrap w:val="0"/>
            <w:vAlign w:val="center"/>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s="Times New Roman"/>
                <w:color w:val="000000"/>
                <w:kern w:val="0"/>
                <w:sz w:val="24"/>
                <w:szCs w:val="24"/>
                <w:lang w:val="en-US" w:eastAsia="zh-CN"/>
              </w:rPr>
            </w:pPr>
          </w:p>
        </w:tc>
        <w:tc>
          <w:tcPr>
            <w:tcW w:w="1647"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课时</w:t>
            </w:r>
          </w:p>
        </w:tc>
        <w:tc>
          <w:tcPr>
            <w:tcW w:w="791"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s="Times New Roman"/>
                <w:color w:val="000000"/>
                <w:kern w:val="0"/>
                <w:sz w:val="24"/>
                <w:szCs w:val="24"/>
                <w:lang w:val="en-US" w:eastAsia="zh-CN"/>
              </w:rPr>
            </w:pPr>
            <w:r>
              <w:rPr>
                <w:rFonts w:hint="eastAsia" w:ascii="宋体" w:hAnsi="宋体" w:cs="Times New Roman"/>
                <w:color w:val="000000"/>
                <w:kern w:val="0"/>
                <w:sz w:val="24"/>
                <w:szCs w:val="24"/>
                <w:lang w:val="en-US" w:eastAsia="zh-CN"/>
              </w:rPr>
              <w:t>3</w:t>
            </w:r>
          </w:p>
        </w:tc>
        <w:tc>
          <w:tcPr>
            <w:tcW w:w="1276" w:type="dxa"/>
            <w:vMerge w:val="continue"/>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tc>
        <w:tc>
          <w:tcPr>
            <w:tcW w:w="731" w:type="dxa"/>
            <w:vMerge w:val="continue"/>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6" w:hRule="atLeast"/>
        </w:trPr>
        <w:tc>
          <w:tcPr>
            <w:tcW w:w="166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课题</w:t>
            </w:r>
          </w:p>
        </w:tc>
        <w:tc>
          <w:tcPr>
            <w:tcW w:w="6854" w:type="dxa"/>
            <w:gridSpan w:val="7"/>
            <w:noWrap w:val="0"/>
            <w:vAlign w:val="center"/>
          </w:tcPr>
          <w:p>
            <w:pPr>
              <w:keepNext w:val="0"/>
              <w:keepLines w:val="0"/>
              <w:pageBreakBefore w:val="0"/>
              <w:kinsoku/>
              <w:wordWrap/>
              <w:overflowPunct/>
              <w:topLinePunct w:val="0"/>
              <w:autoSpaceDE/>
              <w:autoSpaceDN/>
              <w:bidi w:val="0"/>
              <w:spacing w:line="288" w:lineRule="auto"/>
              <w:ind w:firstLine="1680" w:firstLineChars="700"/>
              <w:jc w:val="left"/>
              <w:textAlignment w:val="auto"/>
              <w:rPr>
                <w:rFonts w:ascii="宋体" w:hAnsi="宋体"/>
                <w:color w:val="000000"/>
                <w:kern w:val="0"/>
                <w:sz w:val="24"/>
                <w:szCs w:val="24"/>
              </w:rPr>
            </w:pPr>
            <w:r>
              <w:rPr>
                <w:rFonts w:hint="eastAsia" w:ascii="宋体" w:hAnsi="宋体"/>
                <w:color w:val="000000"/>
                <w:kern w:val="0"/>
                <w:sz w:val="24"/>
              </w:rPr>
              <w:t>第</w:t>
            </w:r>
            <w:r>
              <w:rPr>
                <w:rFonts w:hint="eastAsia" w:ascii="宋体" w:hAnsi="宋体"/>
                <w:color w:val="000000"/>
                <w:kern w:val="0"/>
                <w:sz w:val="24"/>
                <w:lang w:val="en-US" w:eastAsia="zh-CN"/>
              </w:rPr>
              <w:t>一</w:t>
            </w:r>
            <w:r>
              <w:rPr>
                <w:rFonts w:hint="eastAsia" w:ascii="宋体" w:hAnsi="宋体"/>
                <w:color w:val="000000"/>
                <w:kern w:val="0"/>
                <w:sz w:val="24"/>
              </w:rPr>
              <w:t>课：</w:t>
            </w:r>
            <w:r>
              <w:rPr>
                <w:rFonts w:hint="eastAsia"/>
                <w:kern w:val="0"/>
                <w:sz w:val="24"/>
                <w:szCs w:val="24"/>
              </w:rPr>
              <w:t>《</w:t>
            </w:r>
            <w:r>
              <w:rPr>
                <w:rFonts w:hint="eastAsia"/>
                <w:kern w:val="0"/>
                <w:sz w:val="24"/>
                <w:szCs w:val="24"/>
                <w:lang w:val="en-US" w:eastAsia="zh-CN"/>
              </w:rPr>
              <w:t>歌唱祖国</w:t>
            </w:r>
            <w:r>
              <w:rPr>
                <w:rFonts w:hint="eastAsia"/>
                <w:kern w:val="0"/>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trPr>
        <w:tc>
          <w:tcPr>
            <w:tcW w:w="166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学习内容</w:t>
            </w:r>
          </w:p>
        </w:tc>
        <w:tc>
          <w:tcPr>
            <w:tcW w:w="6854" w:type="dxa"/>
            <w:gridSpan w:val="7"/>
            <w:noWrap w:val="0"/>
            <w:vAlign w:val="center"/>
          </w:tcPr>
          <w:p>
            <w:pPr>
              <w:keepNext w:val="0"/>
              <w:keepLines w:val="0"/>
              <w:pageBreakBefore w:val="0"/>
              <w:kinsoku/>
              <w:wordWrap/>
              <w:overflowPunct/>
              <w:topLinePunct w:val="0"/>
              <w:autoSpaceDE/>
              <w:autoSpaceDN/>
              <w:bidi w:val="0"/>
              <w:spacing w:line="288" w:lineRule="auto"/>
              <w:textAlignment w:val="auto"/>
              <w:rPr>
                <w:rFonts w:hint="eastAsia" w:eastAsia="宋体"/>
                <w:kern w:val="0"/>
                <w:sz w:val="24"/>
                <w:szCs w:val="24"/>
                <w:lang w:eastAsia="zh-CN"/>
              </w:rPr>
            </w:pPr>
            <w:r>
              <w:rPr>
                <w:rFonts w:hint="eastAsia"/>
                <w:kern w:val="0"/>
                <w:sz w:val="24"/>
                <w:szCs w:val="24"/>
              </w:rPr>
              <w:t>聆听《</w:t>
            </w:r>
            <w:r>
              <w:rPr>
                <w:rFonts w:hint="eastAsia"/>
                <w:kern w:val="0"/>
                <w:sz w:val="24"/>
                <w:szCs w:val="24"/>
                <w:lang w:val="en-US" w:eastAsia="zh-CN"/>
              </w:rPr>
              <w:t>中华人民共和国国歌</w:t>
            </w:r>
            <w:r>
              <w:rPr>
                <w:rFonts w:hint="eastAsia"/>
                <w:kern w:val="0"/>
                <w:sz w:val="24"/>
                <w:szCs w:val="24"/>
              </w:rPr>
              <w:t>》聆听《</w:t>
            </w:r>
            <w:r>
              <w:rPr>
                <w:rFonts w:hint="eastAsia"/>
                <w:kern w:val="0"/>
                <w:sz w:val="24"/>
                <w:szCs w:val="24"/>
                <w:lang w:val="en-US" w:eastAsia="zh-CN"/>
              </w:rPr>
              <w:t>歌唱祖国</w:t>
            </w:r>
            <w:r>
              <w:rPr>
                <w:rFonts w:hint="eastAsia"/>
                <w:kern w:val="0"/>
                <w:sz w:val="24"/>
                <w:szCs w:val="24"/>
              </w:rPr>
              <w:t>》</w:t>
            </w:r>
          </w:p>
          <w:p>
            <w:pPr>
              <w:keepNext w:val="0"/>
              <w:keepLines w:val="0"/>
              <w:pageBreakBefore w:val="0"/>
              <w:kinsoku/>
              <w:wordWrap/>
              <w:overflowPunct/>
              <w:topLinePunct w:val="0"/>
              <w:autoSpaceDE/>
              <w:autoSpaceDN/>
              <w:bidi w:val="0"/>
              <w:spacing w:line="288" w:lineRule="auto"/>
              <w:textAlignment w:val="auto"/>
              <w:rPr>
                <w:rFonts w:ascii="宋体" w:hAnsi="宋体"/>
                <w:color w:val="000000"/>
                <w:kern w:val="0"/>
                <w:sz w:val="24"/>
                <w:szCs w:val="24"/>
              </w:rPr>
            </w:pPr>
            <w:r>
              <w:rPr>
                <w:rFonts w:hint="eastAsia"/>
                <w:kern w:val="0"/>
                <w:sz w:val="24"/>
                <w:szCs w:val="24"/>
              </w:rPr>
              <w:t>表演《</w:t>
            </w:r>
            <w:r>
              <w:rPr>
                <w:rFonts w:hint="eastAsia"/>
                <w:kern w:val="0"/>
                <w:sz w:val="24"/>
                <w:szCs w:val="24"/>
                <w:lang w:val="en-US" w:eastAsia="zh-CN"/>
              </w:rPr>
              <w:t>中华人民共和国国歌</w:t>
            </w:r>
            <w:r>
              <w:rPr>
                <w:rFonts w:hint="eastAsia"/>
                <w:kern w:val="0"/>
                <w:sz w:val="24"/>
                <w:szCs w:val="24"/>
              </w:rPr>
              <w:t>》表演《</w:t>
            </w:r>
            <w:r>
              <w:rPr>
                <w:rFonts w:hint="eastAsia"/>
                <w:kern w:val="0"/>
                <w:sz w:val="24"/>
                <w:szCs w:val="24"/>
                <w:lang w:val="en-US" w:eastAsia="zh-CN"/>
              </w:rPr>
              <w:t>采一束鲜花</w:t>
            </w:r>
            <w:r>
              <w:rPr>
                <w:rFonts w:hint="eastAsia"/>
                <w:kern w:val="0"/>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71" w:hRule="atLeast"/>
        </w:trPr>
        <w:tc>
          <w:tcPr>
            <w:tcW w:w="166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学习目标</w:t>
            </w:r>
          </w:p>
        </w:tc>
        <w:tc>
          <w:tcPr>
            <w:tcW w:w="6854" w:type="dxa"/>
            <w:gridSpan w:val="7"/>
            <w:noWrap w:val="0"/>
            <w:vAlign w:val="center"/>
          </w:tcPr>
          <w:p>
            <w:pPr>
              <w:keepNext w:val="0"/>
              <w:keepLines w:val="0"/>
              <w:pageBreakBefore w:val="0"/>
              <w:numPr>
                <w:ilvl w:val="0"/>
                <w:numId w:val="2"/>
              </w:numPr>
              <w:kinsoku/>
              <w:wordWrap/>
              <w:overflowPunct/>
              <w:topLinePunct w:val="0"/>
              <w:autoSpaceDE/>
              <w:autoSpaceDN/>
              <w:bidi w:val="0"/>
              <w:spacing w:line="288" w:lineRule="auto"/>
              <w:textAlignment w:val="auto"/>
              <w:rPr>
                <w:rFonts w:hint="eastAsia"/>
                <w:b w:val="0"/>
                <w:bCs/>
                <w:kern w:val="0"/>
                <w:sz w:val="24"/>
                <w:lang w:val="en-US" w:eastAsia="zh-CN"/>
              </w:rPr>
            </w:pPr>
            <w:r>
              <w:rPr>
                <w:rFonts w:hint="eastAsia" w:ascii="Times New Roman" w:hAnsi="Times New Roman"/>
                <w:b w:val="0"/>
                <w:bCs/>
                <w:kern w:val="0"/>
                <w:sz w:val="24"/>
                <w:lang w:eastAsia="zh-CN"/>
              </w:rPr>
              <w:t>在</w:t>
            </w:r>
            <w:r>
              <w:rPr>
                <w:rFonts w:hint="eastAsia" w:ascii="Times New Roman" w:hAnsi="Times New Roman"/>
                <w:b w:val="0"/>
                <w:bCs/>
                <w:kern w:val="0"/>
                <w:sz w:val="24"/>
                <w:lang w:val="en-US" w:eastAsia="zh-CN"/>
              </w:rPr>
              <w:t>视听、律动的审美感知、艺术表现与文化理解活动中，体验歌曲《歌唱祖国》的进行曲风格</w:t>
            </w:r>
            <w:r>
              <w:rPr>
                <w:rFonts w:hint="eastAsia"/>
                <w:b w:val="0"/>
                <w:bCs/>
                <w:kern w:val="0"/>
                <w:sz w:val="24"/>
                <w:lang w:val="en-US" w:eastAsia="zh-CN"/>
              </w:rPr>
              <w:t>。</w:t>
            </w:r>
          </w:p>
          <w:p>
            <w:pPr>
              <w:keepNext w:val="0"/>
              <w:keepLines w:val="0"/>
              <w:pageBreakBefore w:val="0"/>
              <w:numPr>
                <w:ilvl w:val="0"/>
                <w:numId w:val="2"/>
              </w:numPr>
              <w:kinsoku/>
              <w:wordWrap/>
              <w:overflowPunct/>
              <w:topLinePunct w:val="0"/>
              <w:autoSpaceDE/>
              <w:autoSpaceDN/>
              <w:bidi w:val="0"/>
              <w:spacing w:line="288" w:lineRule="auto"/>
              <w:textAlignment w:val="auto"/>
              <w:rPr>
                <w:rFonts w:ascii="宋体" w:hAnsi="宋体"/>
                <w:color w:val="000000"/>
                <w:kern w:val="0"/>
                <w:sz w:val="24"/>
                <w:szCs w:val="24"/>
              </w:rPr>
            </w:pPr>
            <w:r>
              <w:rPr>
                <w:rFonts w:hint="eastAsia" w:ascii="Times New Roman" w:hAnsi="Times New Roman"/>
                <w:b w:val="0"/>
                <w:bCs/>
                <w:kern w:val="0"/>
                <w:sz w:val="24"/>
                <w:lang w:val="en-US" w:eastAsia="zh-CN"/>
              </w:rPr>
              <w:t>认识与了解《中华人民共和国国歌》奏唱礼仪。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166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学习重点</w:t>
            </w:r>
          </w:p>
        </w:tc>
        <w:tc>
          <w:tcPr>
            <w:tcW w:w="6854" w:type="dxa"/>
            <w:gridSpan w:val="7"/>
            <w:noWrap w:val="0"/>
            <w:vAlign w:val="center"/>
          </w:tcPr>
          <w:p>
            <w:pPr>
              <w:keepNext w:val="0"/>
              <w:keepLines w:val="0"/>
              <w:pageBreakBefore w:val="0"/>
              <w:kinsoku/>
              <w:wordWrap/>
              <w:overflowPunct/>
              <w:topLinePunct w:val="0"/>
              <w:autoSpaceDE/>
              <w:autoSpaceDN/>
              <w:bidi w:val="0"/>
              <w:adjustRightInd w:val="0"/>
              <w:snapToGrid w:val="0"/>
              <w:spacing w:line="288" w:lineRule="auto"/>
              <w:jc w:val="left"/>
              <w:textAlignment w:val="auto"/>
              <w:rPr>
                <w:rFonts w:ascii="宋体" w:hAnsi="宋体"/>
                <w:color w:val="000000"/>
                <w:kern w:val="0"/>
                <w:sz w:val="24"/>
                <w:szCs w:val="24"/>
              </w:rPr>
            </w:pPr>
            <w:r>
              <w:rPr>
                <w:rFonts w:hint="eastAsia"/>
                <w:kern w:val="0"/>
                <w:sz w:val="24"/>
                <w:szCs w:val="24"/>
              </w:rPr>
              <w:t>至少熟唱教材中的演唱歌曲。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3" w:hRule="atLeast"/>
        </w:trPr>
        <w:tc>
          <w:tcPr>
            <w:tcW w:w="166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学习难点</w:t>
            </w:r>
          </w:p>
        </w:tc>
        <w:tc>
          <w:tcPr>
            <w:tcW w:w="6854" w:type="dxa"/>
            <w:gridSpan w:val="7"/>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kern w:val="0"/>
                <w:sz w:val="24"/>
                <w:szCs w:val="24"/>
              </w:rPr>
              <w:t>掌握读谱指示：音符、力度记号、装饰音、拍号等。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学习准备</w:t>
            </w:r>
          </w:p>
        </w:tc>
        <w:tc>
          <w:tcPr>
            <w:tcW w:w="6854" w:type="dxa"/>
            <w:gridSpan w:val="7"/>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s="Times New Roman"/>
                <w:color w:val="000000"/>
                <w:kern w:val="0"/>
                <w:sz w:val="24"/>
                <w:szCs w:val="24"/>
              </w:rPr>
              <w:t>多媒体课件，钢琴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8522" w:type="dxa"/>
            <w:gridSpan w:val="8"/>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kern w:val="0"/>
                <w:sz w:val="24"/>
                <w:szCs w:val="24"/>
                <w:lang w:val="en-US" w:eastAsia="zh-CN"/>
              </w:rPr>
              <w:t>第一课时：</w:t>
            </w:r>
            <w:r>
              <w:rPr>
                <w:rFonts w:hint="eastAsia"/>
                <w:kern w:val="0"/>
                <w:sz w:val="24"/>
                <w:szCs w:val="24"/>
              </w:rPr>
              <w:t>欣赏</w:t>
            </w:r>
            <w:r>
              <w:rPr>
                <w:rFonts w:hint="eastAsia"/>
                <w:kern w:val="0"/>
                <w:sz w:val="24"/>
                <w:szCs w:val="24"/>
                <w:lang w:eastAsia="zh-CN"/>
              </w:rPr>
              <w:t>《</w:t>
            </w:r>
            <w:r>
              <w:rPr>
                <w:rFonts w:hint="eastAsia"/>
                <w:kern w:val="0"/>
                <w:sz w:val="24"/>
                <w:szCs w:val="24"/>
                <w:lang w:val="en-US" w:eastAsia="zh-CN"/>
              </w:rPr>
              <w:t>歌唱祖国</w:t>
            </w:r>
            <w:r>
              <w:rPr>
                <w:rFonts w:hint="eastAsia"/>
                <w:kern w:val="0"/>
                <w:sz w:val="24"/>
                <w:szCs w:val="24"/>
                <w:lang w:eastAsia="zh-CN"/>
              </w:rPr>
              <w:t>》、《</w:t>
            </w:r>
            <w:r>
              <w:rPr>
                <w:rFonts w:hint="eastAsia"/>
                <w:kern w:val="0"/>
                <w:sz w:val="24"/>
                <w:szCs w:val="24"/>
                <w:lang w:val="en-US" w:eastAsia="zh-CN"/>
              </w:rPr>
              <w:t>中华人民共和国国歌</w:t>
            </w:r>
            <w:r>
              <w:rPr>
                <w:rFonts w:hint="eastAsia"/>
                <w:kern w:val="0"/>
                <w:sz w:val="24"/>
                <w:szCs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1" w:hRule="atLeast"/>
        </w:trPr>
        <w:tc>
          <w:tcPr>
            <w:tcW w:w="5724" w:type="dxa"/>
            <w:gridSpan w:val="5"/>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教学过程及学生活动</w:t>
            </w:r>
          </w:p>
        </w:tc>
        <w:tc>
          <w:tcPr>
            <w:tcW w:w="2798" w:type="dxa"/>
            <w:gridSpan w:val="3"/>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导</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过</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olor w:val="000000"/>
                <w:kern w:val="0"/>
                <w:sz w:val="24"/>
                <w:szCs w:val="24"/>
              </w:rPr>
            </w:pPr>
            <w:r>
              <w:rPr>
                <w:rFonts w:hint="eastAsia" w:ascii="宋体" w:hAnsi="宋体" w:cs="Times New Roman"/>
                <w:color w:val="000000"/>
                <w:kern w:val="0"/>
                <w:sz w:val="24"/>
                <w:szCs w:val="24"/>
              </w:rPr>
              <w:t>程</w:t>
            </w:r>
          </w:p>
        </w:tc>
        <w:tc>
          <w:tcPr>
            <w:tcW w:w="4056" w:type="dxa"/>
            <w:gridSpan w:val="4"/>
            <w:noWrap w:val="0"/>
            <w:vAlign w:val="top"/>
          </w:tcPr>
          <w:p>
            <w:pPr>
              <w:keepNext w:val="0"/>
              <w:keepLines w:val="0"/>
              <w:pageBreakBefore w:val="0"/>
              <w:numPr>
                <w:ilvl w:val="0"/>
                <w:numId w:val="3"/>
              </w:numPr>
              <w:kinsoku/>
              <w:wordWrap/>
              <w:overflowPunct/>
              <w:topLinePunct w:val="0"/>
              <w:autoSpaceDE/>
              <w:autoSpaceDN/>
              <w:bidi w:val="0"/>
              <w:spacing w:line="288" w:lineRule="auto"/>
              <w:jc w:val="left"/>
              <w:textAlignment w:val="auto"/>
              <w:rPr>
                <w:rFonts w:hint="eastAsia"/>
                <w:b w:val="0"/>
                <w:bCs/>
                <w:kern w:val="0"/>
                <w:sz w:val="24"/>
                <w:lang w:val="en-US" w:eastAsia="zh-CN"/>
              </w:rPr>
            </w:pPr>
            <w:r>
              <w:rPr>
                <w:rFonts w:hint="eastAsia"/>
                <w:b w:val="0"/>
                <w:bCs/>
                <w:kern w:val="0"/>
                <w:sz w:val="24"/>
                <w:lang w:val="en-US" w:eastAsia="zh-CN"/>
              </w:rPr>
              <w:t>师生问好，课题导入</w:t>
            </w:r>
          </w:p>
          <w:p>
            <w:pPr>
              <w:keepNext w:val="0"/>
              <w:keepLines w:val="0"/>
              <w:pageBreakBefore w:val="0"/>
              <w:numPr>
                <w:ilvl w:val="0"/>
                <w:numId w:val="0"/>
              </w:numPr>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ascii="Times New Roman" w:hAnsi="Times New Roman"/>
                <w:b w:val="0"/>
                <w:bCs/>
                <w:kern w:val="0"/>
                <w:sz w:val="24"/>
                <w:lang w:val="en-US" w:eastAsia="zh-CN"/>
              </w:rPr>
              <w:t>1.师播放歌曲《歌唱祖国》，带生做行进律动。</w:t>
            </w:r>
          </w:p>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ascii="Times New Roman" w:hAnsi="Times New Roman"/>
                <w:b w:val="0"/>
                <w:bCs/>
                <w:kern w:val="0"/>
                <w:sz w:val="24"/>
                <w:lang w:val="en-US" w:eastAsia="zh-CN"/>
              </w:rPr>
              <w:t>2.师播放《中华人民共和国国歌》演奏版及国歌奏响的场景图片。</w:t>
            </w:r>
          </w:p>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ascii="Times New Roman" w:hAnsi="Times New Roman"/>
                <w:b w:val="0"/>
                <w:bCs/>
                <w:kern w:val="0"/>
                <w:sz w:val="24"/>
                <w:lang w:val="en-US" w:eastAsia="zh-CN"/>
              </w:rPr>
              <w:t>问：这首歌通常在哪些场景下奏唱？</w:t>
            </w:r>
          </w:p>
          <w:p>
            <w:pPr>
              <w:keepNext w:val="0"/>
              <w:keepLines w:val="0"/>
              <w:pageBreakBefore w:val="0"/>
              <w:numPr>
                <w:ilvl w:val="0"/>
                <w:numId w:val="3"/>
              </w:numPr>
              <w:kinsoku/>
              <w:wordWrap/>
              <w:overflowPunct/>
              <w:topLinePunct w:val="0"/>
              <w:autoSpaceDE/>
              <w:autoSpaceDN/>
              <w:bidi w:val="0"/>
              <w:spacing w:line="288" w:lineRule="auto"/>
              <w:ind w:left="0" w:leftChars="0" w:firstLine="0" w:firstLineChars="0"/>
              <w:jc w:val="left"/>
              <w:textAlignment w:val="auto"/>
              <w:rPr>
                <w:rFonts w:hint="eastAsia"/>
                <w:b w:val="0"/>
                <w:bCs/>
                <w:kern w:val="0"/>
                <w:sz w:val="24"/>
                <w:lang w:val="en-US" w:eastAsia="zh-CN"/>
              </w:rPr>
            </w:pPr>
            <w:r>
              <w:rPr>
                <w:rFonts w:hint="eastAsia"/>
                <w:b w:val="0"/>
                <w:bCs/>
                <w:kern w:val="0"/>
                <w:sz w:val="24"/>
                <w:lang w:val="en-US" w:eastAsia="zh-CN"/>
              </w:rPr>
              <w:t>聆听《中华人民共和国国歌》</w:t>
            </w:r>
          </w:p>
          <w:p>
            <w:pPr>
              <w:keepNext w:val="0"/>
              <w:keepLines w:val="0"/>
              <w:pageBreakBefore w:val="0"/>
              <w:numPr>
                <w:ilvl w:val="0"/>
                <w:numId w:val="0"/>
              </w:numPr>
              <w:kinsoku/>
              <w:wordWrap/>
              <w:overflowPunct/>
              <w:topLinePunct w:val="0"/>
              <w:autoSpaceDE/>
              <w:autoSpaceDN/>
              <w:bidi w:val="0"/>
              <w:spacing w:line="288" w:lineRule="auto"/>
              <w:ind w:leftChars="0"/>
              <w:jc w:val="left"/>
              <w:textAlignment w:val="auto"/>
              <w:rPr>
                <w:rFonts w:hint="eastAsia" w:ascii="Times New Roman" w:hAnsi="Times New Roman"/>
                <w:b w:val="0"/>
                <w:bCs/>
                <w:kern w:val="0"/>
                <w:sz w:val="24"/>
                <w:lang w:val="en-US" w:eastAsia="zh-CN"/>
              </w:rPr>
            </w:pPr>
            <w:r>
              <w:rPr>
                <w:rFonts w:hint="eastAsia"/>
                <w:b w:val="0"/>
                <w:bCs/>
                <w:kern w:val="0"/>
                <w:sz w:val="24"/>
                <w:lang w:val="en-US" w:eastAsia="zh-CN"/>
              </w:rPr>
              <w:t>1..</w:t>
            </w:r>
            <w:r>
              <w:rPr>
                <w:rFonts w:hint="eastAsia" w:ascii="Times New Roman" w:hAnsi="Times New Roman"/>
                <w:b w:val="0"/>
                <w:bCs/>
                <w:kern w:val="0"/>
                <w:sz w:val="24"/>
                <w:lang w:val="en-US" w:eastAsia="zh-CN"/>
              </w:rPr>
              <w:t>师揭示课题，师生谈话简述《中华人民共和国国歌》奏唱礼仪。</w:t>
            </w:r>
          </w:p>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b w:val="0"/>
                <w:bCs/>
                <w:kern w:val="0"/>
                <w:sz w:val="24"/>
                <w:lang w:val="en-US" w:eastAsia="zh-CN"/>
              </w:rPr>
              <w:t>2</w:t>
            </w:r>
            <w:r>
              <w:rPr>
                <w:rFonts w:hint="eastAsia" w:ascii="Times New Roman" w:hAnsi="Times New Roman"/>
                <w:b w:val="0"/>
                <w:bCs/>
                <w:kern w:val="0"/>
                <w:sz w:val="24"/>
                <w:lang w:val="en-US" w:eastAsia="zh-CN"/>
              </w:rPr>
              <w:t>.师播放《中华人民共和国国歌》范唱，带生挥拍体验，认识国歌的体裁和进行曲的特点。</w:t>
            </w:r>
          </w:p>
          <w:p>
            <w:pPr>
              <w:keepNext w:val="0"/>
              <w:keepLines w:val="0"/>
              <w:pageBreakBefore w:val="0"/>
              <w:numPr>
                <w:ilvl w:val="0"/>
                <w:numId w:val="0"/>
              </w:numPr>
              <w:kinsoku/>
              <w:wordWrap/>
              <w:overflowPunct/>
              <w:topLinePunct w:val="0"/>
              <w:autoSpaceDE/>
              <w:autoSpaceDN/>
              <w:bidi w:val="0"/>
              <w:spacing w:line="288" w:lineRule="auto"/>
              <w:jc w:val="left"/>
              <w:textAlignment w:val="auto"/>
              <w:rPr>
                <w:rFonts w:hint="default" w:ascii="Times New Roman" w:hAnsi="Times New Roman"/>
                <w:b w:val="0"/>
                <w:bCs/>
                <w:kern w:val="0"/>
                <w:sz w:val="24"/>
                <w:lang w:val="en-US" w:eastAsia="zh-CN"/>
              </w:rPr>
            </w:pPr>
            <w:r>
              <w:rPr>
                <w:rFonts w:hint="default" w:ascii="Times New Roman" w:hAnsi="Times New Roman"/>
                <w:b w:val="0"/>
                <w:bCs/>
                <w:kern w:val="0"/>
                <w:sz w:val="24"/>
                <w:lang w:val="en-US" w:eastAsia="zh-CN"/>
              </w:rPr>
              <w:t>进行曲：是一种带有行进速度和节奏的歌曲或乐曲。雄劲刚健的旋律和坚定有力的节奏是它的基本特点。</w:t>
            </w:r>
          </w:p>
          <w:p>
            <w:pPr>
              <w:keepNext w:val="0"/>
              <w:keepLines w:val="0"/>
              <w:pageBreakBefore w:val="0"/>
              <w:numPr>
                <w:ilvl w:val="0"/>
                <w:numId w:val="0"/>
              </w:numPr>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Times New Roman" w:hAnsi="Times New Roman"/>
                <w:b w:val="0"/>
                <w:bCs/>
                <w:kern w:val="0"/>
                <w:sz w:val="24"/>
                <w:lang w:val="en-US" w:eastAsia="zh-CN"/>
              </w:rPr>
              <w:t>三、小结</w:t>
            </w:r>
          </w:p>
        </w:tc>
        <w:tc>
          <w:tcPr>
            <w:tcW w:w="2798" w:type="dxa"/>
            <w:gridSpan w:val="3"/>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9"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s="Times New Roman"/>
                <w:color w:val="000000"/>
                <w:kern w:val="0"/>
                <w:sz w:val="24"/>
                <w:szCs w:val="24"/>
              </w:rPr>
              <w:t>板书设计</w:t>
            </w:r>
          </w:p>
        </w:tc>
        <w:tc>
          <w:tcPr>
            <w:tcW w:w="6854" w:type="dxa"/>
            <w:gridSpan w:val="7"/>
            <w:noWrap w:val="0"/>
            <w:vAlign w:val="top"/>
          </w:tcPr>
          <w:p>
            <w:pPr>
              <w:keepNext w:val="0"/>
              <w:keepLines w:val="0"/>
              <w:pageBreakBefore w:val="0"/>
              <w:kinsoku/>
              <w:wordWrap/>
              <w:overflowPunct/>
              <w:topLinePunct w:val="0"/>
              <w:autoSpaceDE/>
              <w:autoSpaceDN/>
              <w:bidi w:val="0"/>
              <w:spacing w:line="288" w:lineRule="auto"/>
              <w:jc w:val="both"/>
              <w:textAlignment w:val="auto"/>
              <w:rPr>
                <w:rFonts w:hint="eastAsia" w:ascii="宋体" w:hAnsi="宋体"/>
                <w:color w:val="auto"/>
                <w:kern w:val="0"/>
                <w:sz w:val="24"/>
                <w:lang w:val="en-US" w:eastAsia="zh-CN"/>
              </w:rPr>
            </w:pPr>
            <w:r>
              <w:rPr>
                <w:rFonts w:hint="eastAsia" w:ascii="宋体" w:hAnsi="宋体"/>
                <w:color w:val="auto"/>
                <w:kern w:val="0"/>
                <w:sz w:val="24"/>
                <w:lang w:val="en-US" w:eastAsia="zh-CN"/>
              </w:rPr>
              <w:t>《歌唱祖国》</w:t>
            </w:r>
          </w:p>
          <w:p>
            <w:pPr>
              <w:keepNext w:val="0"/>
              <w:keepLines w:val="0"/>
              <w:pageBreakBefore w:val="0"/>
              <w:kinsoku/>
              <w:wordWrap/>
              <w:overflowPunct/>
              <w:topLinePunct w:val="0"/>
              <w:autoSpaceDE/>
              <w:autoSpaceDN/>
              <w:bidi w:val="0"/>
              <w:spacing w:line="288" w:lineRule="auto"/>
              <w:textAlignment w:val="auto"/>
              <w:rPr>
                <w:rFonts w:ascii="宋体" w:hAnsi="宋体"/>
                <w:color w:val="000000"/>
                <w:kern w:val="0"/>
                <w:sz w:val="24"/>
                <w:szCs w:val="24"/>
              </w:rPr>
            </w:pPr>
            <w:r>
              <w:rPr>
                <w:rFonts w:hint="eastAsia" w:ascii="宋体" w:hAnsi="宋体"/>
                <w:color w:val="auto"/>
                <w:kern w:val="0"/>
                <w:sz w:val="24"/>
                <w:lang w:val="en-US" w:eastAsia="zh-CN"/>
              </w:rPr>
              <w:t>《中华人民共和国国歌》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trPr>
        <w:tc>
          <w:tcPr>
            <w:tcW w:w="8522" w:type="dxa"/>
            <w:gridSpan w:val="8"/>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s="Times New Roman"/>
                <w:color w:val="000000"/>
                <w:kern w:val="0"/>
                <w:sz w:val="24"/>
                <w:szCs w:val="24"/>
              </w:rPr>
              <w:t>第二课时：</w:t>
            </w:r>
            <w:r>
              <w:rPr>
                <w:rFonts w:hint="eastAsia" w:ascii="宋体" w:hAnsi="宋体"/>
                <w:color w:val="auto"/>
                <w:kern w:val="0"/>
                <w:sz w:val="24"/>
              </w:rPr>
              <w:t xml:space="preserve"> </w:t>
            </w:r>
            <w:r>
              <w:rPr>
                <w:rFonts w:hint="eastAsia" w:ascii="宋体" w:hAnsi="宋体" w:cs="宋体"/>
                <w:i w:val="0"/>
                <w:iCs w:val="0"/>
                <w:caps w:val="0"/>
                <w:color w:val="auto"/>
                <w:spacing w:val="0"/>
                <w:kern w:val="0"/>
                <w:sz w:val="24"/>
                <w:szCs w:val="24"/>
                <w:shd w:val="clear" w:color="auto" w:fill="FFFFFF"/>
                <w:lang w:val="en-US" w:eastAsia="zh-CN"/>
              </w:rPr>
              <w:t>演唱</w:t>
            </w:r>
            <w:r>
              <w:rPr>
                <w:rFonts w:hint="eastAsia"/>
                <w:kern w:val="0"/>
                <w:sz w:val="24"/>
                <w:szCs w:val="24"/>
              </w:rPr>
              <w:t>《</w:t>
            </w:r>
            <w:r>
              <w:rPr>
                <w:rFonts w:hint="eastAsia"/>
                <w:kern w:val="0"/>
                <w:sz w:val="24"/>
                <w:szCs w:val="24"/>
                <w:lang w:val="en-US" w:eastAsia="zh-CN"/>
              </w:rPr>
              <w:t>中华人民共和国国歌</w:t>
            </w:r>
            <w:r>
              <w:rPr>
                <w:rFonts w:hint="eastAsia"/>
                <w:kern w:val="0"/>
                <w:sz w:val="24"/>
                <w:szCs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5724" w:type="dxa"/>
            <w:gridSpan w:val="5"/>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教学过程及学生活动</w:t>
            </w:r>
          </w:p>
        </w:tc>
        <w:tc>
          <w:tcPr>
            <w:tcW w:w="2798" w:type="dxa"/>
            <w:gridSpan w:val="3"/>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p>
            <w:pPr>
              <w:keepNext w:val="0"/>
              <w:keepLines w:val="0"/>
              <w:pageBreakBefore w:val="0"/>
              <w:kinsoku/>
              <w:wordWrap/>
              <w:overflowPunct/>
              <w:topLinePunct w:val="0"/>
              <w:autoSpaceDE/>
              <w:autoSpaceDN/>
              <w:bidi w:val="0"/>
              <w:spacing w:line="288" w:lineRule="auto"/>
              <w:ind w:firstLine="600" w:firstLineChars="250"/>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ind w:firstLine="600" w:firstLineChars="25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导</w:t>
            </w:r>
          </w:p>
          <w:p>
            <w:pPr>
              <w:keepNext w:val="0"/>
              <w:keepLines w:val="0"/>
              <w:pageBreakBefore w:val="0"/>
              <w:kinsoku/>
              <w:wordWrap/>
              <w:overflowPunct/>
              <w:topLinePunct w:val="0"/>
              <w:autoSpaceDE/>
              <w:autoSpaceDN/>
              <w:bidi w:val="0"/>
              <w:spacing w:line="288" w:lineRule="auto"/>
              <w:ind w:firstLine="600" w:firstLineChars="25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w:t>
            </w:r>
          </w:p>
          <w:p>
            <w:pPr>
              <w:keepNext w:val="0"/>
              <w:keepLines w:val="0"/>
              <w:pageBreakBefore w:val="0"/>
              <w:kinsoku/>
              <w:wordWrap/>
              <w:overflowPunct/>
              <w:topLinePunct w:val="0"/>
              <w:autoSpaceDE/>
              <w:autoSpaceDN/>
              <w:bidi w:val="0"/>
              <w:spacing w:line="288" w:lineRule="auto"/>
              <w:ind w:firstLine="600" w:firstLineChars="25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过</w:t>
            </w:r>
          </w:p>
          <w:p>
            <w:pPr>
              <w:keepNext w:val="0"/>
              <w:keepLines w:val="0"/>
              <w:pageBreakBefore w:val="0"/>
              <w:kinsoku/>
              <w:wordWrap/>
              <w:overflowPunct/>
              <w:topLinePunct w:val="0"/>
              <w:autoSpaceDE/>
              <w:autoSpaceDN/>
              <w:bidi w:val="0"/>
              <w:spacing w:line="288" w:lineRule="auto"/>
              <w:ind w:firstLine="600" w:firstLineChars="250"/>
              <w:jc w:val="left"/>
              <w:textAlignment w:val="auto"/>
              <w:rPr>
                <w:rFonts w:ascii="宋体" w:hAnsi="宋体"/>
                <w:color w:val="000000"/>
                <w:kern w:val="0"/>
                <w:sz w:val="24"/>
                <w:szCs w:val="24"/>
              </w:rPr>
            </w:pPr>
            <w:r>
              <w:rPr>
                <w:rFonts w:hint="eastAsia" w:ascii="宋体" w:hAnsi="宋体" w:cs="Times New Roman"/>
                <w:color w:val="000000"/>
                <w:kern w:val="0"/>
                <w:sz w:val="24"/>
                <w:szCs w:val="24"/>
              </w:rPr>
              <w:t>程</w:t>
            </w:r>
          </w:p>
        </w:tc>
        <w:tc>
          <w:tcPr>
            <w:tcW w:w="4056" w:type="dxa"/>
            <w:gridSpan w:val="4"/>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ascii="Times New Roman" w:hAnsi="Times New Roman"/>
                <w:b w:val="0"/>
                <w:bCs/>
                <w:kern w:val="0"/>
                <w:sz w:val="24"/>
                <w:lang w:val="en-US" w:eastAsia="zh-CN"/>
              </w:rPr>
              <w:t>师生问好，组织教学</w:t>
            </w:r>
          </w:p>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ascii="Times New Roman" w:hAnsi="Times New Roman"/>
                <w:b w:val="0"/>
                <w:bCs/>
                <w:kern w:val="0"/>
                <w:sz w:val="24"/>
                <w:lang w:val="en-US" w:eastAsia="zh-CN"/>
              </w:rPr>
              <w:t>1.师弹琴教唱《中华人民共和国国歌》，引导生准确演唱弱起，提示生正确演唱呼吸气口。</w:t>
            </w:r>
          </w:p>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ascii="Times New Roman" w:hAnsi="Times New Roman"/>
                <w:b w:val="0"/>
                <w:bCs/>
                <w:kern w:val="0"/>
                <w:sz w:val="24"/>
                <w:lang w:val="en-US" w:eastAsia="zh-CN"/>
              </w:rPr>
              <w:t>2.师讲抗日战争历史故事，处理“中华民族到了最危险的时候”带重音记号的乐句，并弹琴带生完整演唱歌曲。</w:t>
            </w:r>
          </w:p>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ascii="Times New Roman" w:hAnsi="Times New Roman"/>
                <w:b w:val="0"/>
                <w:bCs/>
                <w:kern w:val="0"/>
                <w:sz w:val="24"/>
                <w:lang w:val="en-US" w:eastAsia="zh-CN"/>
              </w:rPr>
              <w:t>3.师简介旋律上行“5 |1.  1|3.  3|5 - |”，并画图谱带生单句清唱，唱出三个“起来”的渐强力度与渐进情绪。</w:t>
            </w:r>
          </w:p>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ascii="Times New Roman" w:hAnsi="Times New Roman"/>
                <w:b w:val="0"/>
                <w:bCs/>
                <w:kern w:val="0"/>
                <w:sz w:val="24"/>
                <w:lang w:val="en-US" w:eastAsia="zh-CN"/>
              </w:rPr>
              <w:t>二．学习歌曲《中华人民共和国国歌》1.师讲述并范唱，处理“我们万众一心，冒着敌人的炮火，前进！”一句的力度变化，并带生单句演唱。</w:t>
            </w:r>
          </w:p>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ascii="Times New Roman" w:hAnsi="Times New Roman"/>
                <w:b w:val="0"/>
                <w:bCs/>
                <w:kern w:val="0"/>
                <w:sz w:val="24"/>
                <w:lang w:val="en-US" w:eastAsia="zh-CN"/>
              </w:rPr>
              <w:t>2.师弹琴带生完整跟琴演唱歌曲。</w:t>
            </w:r>
          </w:p>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ascii="Times New Roman" w:hAnsi="Times New Roman"/>
                <w:b w:val="0"/>
                <w:bCs/>
                <w:kern w:val="0"/>
                <w:sz w:val="24"/>
                <w:lang w:val="en-US" w:eastAsia="zh-CN"/>
              </w:rPr>
              <w:t>3.师再次弹琴带生演唱歌曲，及时纠错，处理细节。</w:t>
            </w:r>
          </w:p>
          <w:p>
            <w:pPr>
              <w:keepNext w:val="0"/>
              <w:keepLines w:val="0"/>
              <w:pageBreakBefore w:val="0"/>
              <w:kinsoku/>
              <w:wordWrap/>
              <w:overflowPunct/>
              <w:topLinePunct w:val="0"/>
              <w:autoSpaceDE/>
              <w:autoSpaceDN/>
              <w:bidi w:val="0"/>
              <w:spacing w:line="288" w:lineRule="auto"/>
              <w:jc w:val="left"/>
              <w:textAlignment w:val="auto"/>
              <w:rPr>
                <w:rFonts w:hint="default" w:ascii="Times New Roman" w:hAnsi="Times New Roman"/>
                <w:b w:val="0"/>
                <w:bCs/>
                <w:kern w:val="0"/>
                <w:sz w:val="24"/>
                <w:lang w:val="en-US" w:eastAsia="zh-CN"/>
              </w:rPr>
            </w:pPr>
            <w:r>
              <w:rPr>
                <w:rFonts w:hint="eastAsia" w:ascii="Times New Roman" w:hAnsi="Times New Roman"/>
                <w:b w:val="0"/>
                <w:bCs/>
                <w:kern w:val="0"/>
                <w:sz w:val="24"/>
                <w:lang w:val="en-US" w:eastAsia="zh-CN"/>
              </w:rPr>
              <w:t>三、小结</w:t>
            </w:r>
          </w:p>
        </w:tc>
        <w:tc>
          <w:tcPr>
            <w:tcW w:w="2798" w:type="dxa"/>
            <w:gridSpan w:val="3"/>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s="Times New Roman"/>
                <w:color w:val="000000"/>
                <w:kern w:val="0"/>
                <w:sz w:val="24"/>
                <w:szCs w:val="24"/>
              </w:rPr>
              <w:t>板书设计</w:t>
            </w:r>
          </w:p>
        </w:tc>
        <w:tc>
          <w:tcPr>
            <w:tcW w:w="6854" w:type="dxa"/>
            <w:gridSpan w:val="7"/>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ascii="Times New Roman" w:hAnsi="Times New Roman"/>
                <w:b w:val="0"/>
                <w:bCs/>
                <w:kern w:val="0"/>
                <w:sz w:val="24"/>
                <w:lang w:val="en-US" w:eastAsia="zh-CN"/>
              </w:rPr>
              <w:t>《中华人民共和国国歌》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trPr>
        <w:tc>
          <w:tcPr>
            <w:tcW w:w="8522" w:type="dxa"/>
            <w:gridSpan w:val="8"/>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olor w:val="000000"/>
                <w:kern w:val="0"/>
                <w:sz w:val="24"/>
                <w:szCs w:val="24"/>
              </w:rPr>
              <w:t>第三课时</w:t>
            </w:r>
            <w:r>
              <w:rPr>
                <w:rFonts w:hint="eastAsia" w:ascii="宋体" w:hAnsi="宋体"/>
                <w:color w:val="000000"/>
                <w:kern w:val="0"/>
                <w:sz w:val="24"/>
                <w:szCs w:val="24"/>
                <w:lang w:eastAsia="zh-CN"/>
              </w:rPr>
              <w:t>：</w:t>
            </w:r>
            <w:r>
              <w:rPr>
                <w:rFonts w:hint="eastAsia" w:ascii="宋体" w:hAnsi="宋体" w:cs="宋体"/>
                <w:i w:val="0"/>
                <w:iCs w:val="0"/>
                <w:caps w:val="0"/>
                <w:color w:val="auto"/>
                <w:spacing w:val="0"/>
                <w:kern w:val="0"/>
                <w:sz w:val="24"/>
                <w:szCs w:val="24"/>
                <w:shd w:val="clear" w:color="auto" w:fill="FFFFFF"/>
                <w:lang w:val="en-US" w:eastAsia="zh-CN"/>
              </w:rPr>
              <w:t>演唱</w:t>
            </w:r>
            <w:r>
              <w:rPr>
                <w:rFonts w:hint="eastAsia"/>
                <w:kern w:val="0"/>
                <w:sz w:val="24"/>
                <w:szCs w:val="24"/>
              </w:rPr>
              <w:t>《</w:t>
            </w:r>
            <w:r>
              <w:rPr>
                <w:rFonts w:hint="eastAsia"/>
                <w:kern w:val="0"/>
                <w:sz w:val="24"/>
                <w:szCs w:val="24"/>
                <w:lang w:val="en-US" w:eastAsia="zh-CN"/>
              </w:rPr>
              <w:t>采一束鲜花</w:t>
            </w:r>
            <w:r>
              <w:rPr>
                <w:rFonts w:hint="eastAsia"/>
                <w:kern w:val="0"/>
                <w:sz w:val="24"/>
                <w:szCs w:val="24"/>
              </w:rPr>
              <w:t>》</w:t>
            </w:r>
            <w:r>
              <w:rPr>
                <w:rFonts w:ascii="宋体" w:hAnsi="宋体"/>
                <w:color w:val="auto"/>
                <w:kern w:val="0"/>
                <w:sz w:val="24"/>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 w:hRule="atLeast"/>
        </w:trPr>
        <w:tc>
          <w:tcPr>
            <w:tcW w:w="5724" w:type="dxa"/>
            <w:gridSpan w:val="5"/>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教学过程及学生活动</w:t>
            </w:r>
          </w:p>
        </w:tc>
        <w:tc>
          <w:tcPr>
            <w:tcW w:w="2798" w:type="dxa"/>
            <w:gridSpan w:val="3"/>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4"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导</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过</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olor w:val="000000"/>
                <w:kern w:val="0"/>
                <w:sz w:val="24"/>
                <w:szCs w:val="24"/>
              </w:rPr>
            </w:pPr>
            <w:r>
              <w:rPr>
                <w:rFonts w:hint="eastAsia" w:ascii="宋体" w:hAnsi="宋体" w:cs="Times New Roman"/>
                <w:color w:val="000000"/>
                <w:kern w:val="0"/>
                <w:sz w:val="24"/>
                <w:szCs w:val="24"/>
              </w:rPr>
              <w:t>程</w:t>
            </w:r>
          </w:p>
        </w:tc>
        <w:tc>
          <w:tcPr>
            <w:tcW w:w="4056" w:type="dxa"/>
            <w:gridSpan w:val="4"/>
            <w:noWrap w:val="0"/>
            <w:vAlign w:val="top"/>
          </w:tcPr>
          <w:p>
            <w:pPr>
              <w:keepNext w:val="0"/>
              <w:keepLines w:val="0"/>
              <w:pageBreakBefore w:val="0"/>
              <w:numPr>
                <w:ilvl w:val="0"/>
                <w:numId w:val="4"/>
              </w:numPr>
              <w:kinsoku/>
              <w:wordWrap/>
              <w:overflowPunct/>
              <w:topLinePunct w:val="0"/>
              <w:autoSpaceDE/>
              <w:autoSpaceDN/>
              <w:bidi w:val="0"/>
              <w:spacing w:line="288" w:lineRule="auto"/>
              <w:jc w:val="left"/>
              <w:textAlignment w:val="auto"/>
              <w:rPr>
                <w:rFonts w:hint="eastAsia"/>
                <w:kern w:val="0"/>
                <w:sz w:val="24"/>
                <w:lang w:val="en-US" w:eastAsia="zh-CN"/>
              </w:rPr>
            </w:pPr>
            <w:r>
              <w:rPr>
                <w:rFonts w:hint="eastAsia"/>
                <w:kern w:val="0"/>
                <w:sz w:val="24"/>
                <w:lang w:val="en-US" w:eastAsia="zh-CN"/>
              </w:rPr>
              <w:t>师生问好，组织教学</w:t>
            </w:r>
          </w:p>
          <w:p>
            <w:pPr>
              <w:keepNext w:val="0"/>
              <w:keepLines w:val="0"/>
              <w:pageBreakBefore w:val="0"/>
              <w:numPr>
                <w:ilvl w:val="0"/>
                <w:numId w:val="0"/>
              </w:numPr>
              <w:kinsoku/>
              <w:wordWrap/>
              <w:overflowPunct/>
              <w:topLinePunct w:val="0"/>
              <w:autoSpaceDE/>
              <w:autoSpaceDN/>
              <w:bidi w:val="0"/>
              <w:spacing w:line="288" w:lineRule="auto"/>
              <w:jc w:val="left"/>
              <w:textAlignment w:val="auto"/>
              <w:rPr>
                <w:rFonts w:hint="eastAsia" w:ascii="Times New Roman" w:hAnsi="Times New Roman"/>
                <w:kern w:val="0"/>
                <w:sz w:val="24"/>
                <w:lang w:val="en-US" w:eastAsia="zh-CN"/>
              </w:rPr>
            </w:pPr>
            <w:r>
              <w:rPr>
                <w:rFonts w:hint="eastAsia" w:ascii="Times New Roman" w:hAnsi="Times New Roman"/>
                <w:kern w:val="0"/>
                <w:sz w:val="24"/>
                <w:lang w:val="en-US" w:eastAsia="zh-CN"/>
              </w:rPr>
              <w:t>1.播放《采一束鲜花》歌曲伴奏进教室。</w:t>
            </w:r>
          </w:p>
          <w:p>
            <w:pPr>
              <w:keepNext w:val="0"/>
              <w:keepLines w:val="0"/>
              <w:pageBreakBefore w:val="0"/>
              <w:numPr>
                <w:ilvl w:val="0"/>
                <w:numId w:val="0"/>
              </w:numPr>
              <w:kinsoku/>
              <w:wordWrap/>
              <w:overflowPunct/>
              <w:topLinePunct w:val="0"/>
              <w:autoSpaceDE/>
              <w:autoSpaceDN/>
              <w:bidi w:val="0"/>
              <w:spacing w:line="288" w:lineRule="auto"/>
              <w:jc w:val="both"/>
              <w:textAlignment w:val="auto"/>
              <w:rPr>
                <w:rFonts w:hint="eastAsia" w:ascii="Times New Roman" w:hAnsi="Times New Roman"/>
                <w:kern w:val="0"/>
                <w:sz w:val="24"/>
                <w:lang w:val="en-US" w:eastAsia="zh-CN"/>
              </w:rPr>
            </w:pPr>
            <w:r>
              <w:rPr>
                <w:rFonts w:hint="eastAsia"/>
                <w:kern w:val="0"/>
                <w:sz w:val="24"/>
                <w:lang w:val="en-US" w:eastAsia="zh-CN"/>
              </w:rPr>
              <w:t>2.</w:t>
            </w:r>
            <w:r>
              <w:rPr>
                <w:rFonts w:hint="eastAsia" w:ascii="Times New Roman" w:hAnsi="Times New Roman"/>
                <w:kern w:val="0"/>
                <w:sz w:val="24"/>
                <w:lang w:val="en-US" w:eastAsia="zh-CN"/>
              </w:rPr>
              <w:t>师带生唱问好歌。</w:t>
            </w:r>
          </w:p>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b w:val="0"/>
                <w:bCs/>
                <w:kern w:val="0"/>
                <w:sz w:val="24"/>
                <w:lang w:val="en-US" w:eastAsia="zh-CN"/>
              </w:rPr>
              <w:t>3.</w:t>
            </w:r>
            <w:r>
              <w:rPr>
                <w:rFonts w:hint="eastAsia" w:ascii="Times New Roman" w:hAnsi="Times New Roman"/>
                <w:b w:val="0"/>
                <w:bCs/>
                <w:kern w:val="0"/>
                <w:sz w:val="24"/>
                <w:lang w:val="en-US" w:eastAsia="zh-CN"/>
              </w:rPr>
              <w:t>师手捧康乃馨鲜花，揭示课题，范唱歌曲，并提问：康乃馨的花语是什么？歌曲中“采一束鲜花”是送给谁的？</w:t>
            </w:r>
          </w:p>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b w:val="0"/>
                <w:bCs/>
                <w:kern w:val="0"/>
                <w:sz w:val="24"/>
                <w:lang w:val="en-US" w:eastAsia="zh-CN"/>
              </w:rPr>
              <w:t>4.</w:t>
            </w:r>
            <w:r>
              <w:rPr>
                <w:rFonts w:hint="eastAsia" w:ascii="Times New Roman" w:hAnsi="Times New Roman"/>
                <w:b w:val="0"/>
                <w:bCs/>
                <w:kern w:val="0"/>
                <w:sz w:val="24"/>
                <w:lang w:val="en-US" w:eastAsia="zh-CN"/>
              </w:rPr>
              <w:t>师播放歌曲范唱，引导生感受歌曲的情绪和节拍。</w:t>
            </w:r>
          </w:p>
          <w:p>
            <w:pPr>
              <w:keepNext w:val="0"/>
              <w:keepLines w:val="0"/>
              <w:pageBreakBefore w:val="0"/>
              <w:tabs>
                <w:tab w:val="left" w:pos="600"/>
              </w:tabs>
              <w:kinsoku/>
              <w:wordWrap/>
              <w:overflowPunct/>
              <w:topLinePunct w:val="0"/>
              <w:autoSpaceDE/>
              <w:autoSpaceDN/>
              <w:bidi w:val="0"/>
              <w:spacing w:line="288" w:lineRule="auto"/>
              <w:jc w:val="left"/>
              <w:textAlignment w:val="auto"/>
              <w:rPr>
                <w:rFonts w:hint="eastAsia"/>
                <w:b w:val="0"/>
                <w:bCs/>
                <w:kern w:val="0"/>
                <w:sz w:val="24"/>
                <w:lang w:val="en-US" w:eastAsia="zh-CN"/>
              </w:rPr>
            </w:pPr>
            <w:r>
              <w:rPr>
                <w:rFonts w:hint="eastAsia"/>
                <w:b w:val="0"/>
                <w:bCs/>
                <w:kern w:val="0"/>
                <w:sz w:val="24"/>
                <w:lang w:val="en-US" w:eastAsia="zh-CN"/>
              </w:rPr>
              <w:t>二．学些《采一束鲜花》</w:t>
            </w:r>
          </w:p>
          <w:p>
            <w:pPr>
              <w:keepNext w:val="0"/>
              <w:keepLines w:val="0"/>
              <w:pageBreakBefore w:val="0"/>
              <w:tabs>
                <w:tab w:val="left" w:pos="600"/>
              </w:tabs>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b w:val="0"/>
                <w:bCs/>
                <w:kern w:val="0"/>
                <w:sz w:val="24"/>
                <w:lang w:val="en-US" w:eastAsia="zh-CN"/>
              </w:rPr>
              <w:t>1.</w:t>
            </w:r>
            <w:r>
              <w:rPr>
                <w:rFonts w:hint="eastAsia" w:ascii="Times New Roman" w:hAnsi="Times New Roman"/>
                <w:b w:val="0"/>
                <w:bCs/>
                <w:kern w:val="0"/>
                <w:sz w:val="24"/>
                <w:lang w:val="en-US" w:eastAsia="zh-CN"/>
              </w:rPr>
              <w:t>师播放歌曲范唱。</w:t>
            </w:r>
          </w:p>
          <w:p>
            <w:pPr>
              <w:keepNext w:val="0"/>
              <w:keepLines w:val="0"/>
              <w:pageBreakBefore w:val="0"/>
              <w:tabs>
                <w:tab w:val="left" w:pos="600"/>
              </w:tabs>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b w:val="0"/>
                <w:bCs/>
                <w:kern w:val="0"/>
                <w:sz w:val="24"/>
                <w:lang w:val="en-US" w:eastAsia="zh-CN"/>
              </w:rPr>
              <w:t>2.</w:t>
            </w:r>
            <w:r>
              <w:rPr>
                <w:rFonts w:hint="eastAsia" w:ascii="Times New Roman" w:hAnsi="Times New Roman"/>
                <w:b w:val="0"/>
                <w:bCs/>
                <w:kern w:val="0"/>
                <w:sz w:val="24"/>
                <w:lang w:val="en-US" w:eastAsia="zh-CN"/>
              </w:rPr>
              <w:t>师播放歌曲范唱，并提问：歌曲从旋律上可以分为几个部分？第一部分感受是什么？</w:t>
            </w:r>
          </w:p>
          <w:p>
            <w:pPr>
              <w:keepNext w:val="0"/>
              <w:keepLines w:val="0"/>
              <w:pageBreakBefore w:val="0"/>
              <w:tabs>
                <w:tab w:val="left" w:pos="600"/>
              </w:tabs>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b w:val="0"/>
                <w:bCs/>
                <w:kern w:val="0"/>
                <w:sz w:val="24"/>
                <w:lang w:val="en-US" w:eastAsia="zh-CN"/>
              </w:rPr>
              <w:t>3.</w:t>
            </w:r>
            <w:r>
              <w:rPr>
                <w:rFonts w:hint="eastAsia" w:ascii="Times New Roman" w:hAnsi="Times New Roman"/>
                <w:b w:val="0"/>
                <w:bCs/>
                <w:kern w:val="0"/>
                <w:sz w:val="24"/>
                <w:lang w:val="en-US" w:eastAsia="zh-CN"/>
              </w:rPr>
              <w:t>师依节奏轻声高位教生朗读第一部分歌词，读准八分附点</w:t>
            </w:r>
            <w:r>
              <w:rPr>
                <w:rFonts w:hint="eastAsia" w:ascii="Times New Roman" w:hAnsi="Times New Roman"/>
                <w:b w:val="0"/>
                <w:bCs/>
                <w:kern w:val="0"/>
                <w:sz w:val="24"/>
                <w:u w:val="single"/>
                <w:lang w:val="en-US" w:eastAsia="zh-CN"/>
              </w:rPr>
              <w:t xml:space="preserve">X.  </w:t>
            </w:r>
            <w:r>
              <w:rPr>
                <w:rFonts w:hint="eastAsia" w:ascii="Times New Roman" w:hAnsi="Times New Roman"/>
                <w:b w:val="0"/>
                <w:bCs/>
                <w:kern w:val="0"/>
                <w:sz w:val="24"/>
                <w:u w:val="double"/>
                <w:lang w:val="en-US" w:eastAsia="zh-CN"/>
              </w:rPr>
              <w:t>X</w:t>
            </w:r>
            <w:r>
              <w:rPr>
                <w:rFonts w:hint="eastAsia" w:ascii="Times New Roman" w:hAnsi="Times New Roman"/>
                <w:b w:val="0"/>
                <w:bCs/>
                <w:kern w:val="0"/>
                <w:sz w:val="24"/>
                <w:u w:val="none"/>
                <w:lang w:val="en-US" w:eastAsia="zh-CN"/>
              </w:rPr>
              <w:t>节奏，</w:t>
            </w:r>
            <w:r>
              <w:rPr>
                <w:rFonts w:hint="eastAsia" w:ascii="Times New Roman" w:hAnsi="Times New Roman"/>
                <w:b w:val="0"/>
                <w:bCs/>
                <w:kern w:val="0"/>
                <w:sz w:val="24"/>
                <w:lang w:val="en-US" w:eastAsia="zh-CN"/>
              </w:rPr>
              <w:t>读出对祖国妈妈的亲切与感恩之情。</w:t>
            </w:r>
          </w:p>
          <w:p>
            <w:pPr>
              <w:keepNext w:val="0"/>
              <w:keepLines w:val="0"/>
              <w:pageBreakBefore w:val="0"/>
              <w:tabs>
                <w:tab w:val="left" w:pos="600"/>
              </w:tabs>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b w:val="0"/>
                <w:bCs/>
                <w:kern w:val="0"/>
                <w:sz w:val="24"/>
                <w:lang w:val="en-US" w:eastAsia="zh-CN"/>
              </w:rPr>
              <w:t>4.</w:t>
            </w:r>
            <w:r>
              <w:rPr>
                <w:rFonts w:hint="eastAsia" w:ascii="Times New Roman" w:hAnsi="Times New Roman"/>
                <w:b w:val="0"/>
                <w:bCs/>
                <w:kern w:val="0"/>
                <w:sz w:val="24"/>
                <w:lang w:val="en-US" w:eastAsia="zh-CN"/>
              </w:rPr>
              <w:t>师弹钢琴伴奏，引导生用诉说、连贯、抒情的声音演唱歌曲第一部分。</w:t>
            </w:r>
          </w:p>
          <w:p>
            <w:pPr>
              <w:keepNext w:val="0"/>
              <w:keepLines w:val="0"/>
              <w:pageBreakBefore w:val="0"/>
              <w:tabs>
                <w:tab w:val="left" w:pos="600"/>
              </w:tabs>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b w:val="0"/>
                <w:bCs/>
                <w:kern w:val="0"/>
                <w:sz w:val="24"/>
                <w:lang w:val="en-US" w:eastAsia="zh-CN"/>
              </w:rPr>
              <w:t>5.</w:t>
            </w:r>
            <w:r>
              <w:rPr>
                <w:rFonts w:hint="eastAsia" w:ascii="Times New Roman" w:hAnsi="Times New Roman"/>
                <w:b w:val="0"/>
                <w:bCs/>
                <w:kern w:val="0"/>
                <w:sz w:val="24"/>
                <w:lang w:val="en-US" w:eastAsia="zh-CN"/>
              </w:rPr>
              <w:t>师弹钢琴伴奏，引导生用lu模唱歌曲第二部分旋律，提示生准确模唱弱起小节。</w:t>
            </w:r>
          </w:p>
          <w:p>
            <w:pPr>
              <w:keepNext w:val="0"/>
              <w:keepLines w:val="0"/>
              <w:pageBreakBefore w:val="0"/>
              <w:tabs>
                <w:tab w:val="left" w:pos="600"/>
              </w:tabs>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b w:val="0"/>
                <w:bCs/>
                <w:kern w:val="0"/>
                <w:sz w:val="24"/>
                <w:lang w:val="en-US" w:eastAsia="zh-CN"/>
              </w:rPr>
              <w:t>6</w:t>
            </w:r>
            <w:r>
              <w:rPr>
                <w:rFonts w:hint="eastAsia" w:ascii="Times New Roman" w:hAnsi="Times New Roman"/>
                <w:b w:val="0"/>
                <w:bCs/>
                <w:kern w:val="0"/>
                <w:sz w:val="24"/>
                <w:lang w:val="en-US" w:eastAsia="zh-CN"/>
              </w:rPr>
              <w:t>师弹钢琴伴奏，引导生填词学唱歌曲第二部分</w:t>
            </w:r>
          </w:p>
          <w:p>
            <w:pPr>
              <w:keepNext w:val="0"/>
              <w:keepLines w:val="0"/>
              <w:pageBreakBefore w:val="0"/>
              <w:tabs>
                <w:tab w:val="left" w:pos="600"/>
              </w:tabs>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b w:val="0"/>
                <w:bCs/>
                <w:kern w:val="0"/>
                <w:sz w:val="24"/>
                <w:lang w:val="en-US" w:eastAsia="zh-CN"/>
              </w:rPr>
              <w:t>7.</w:t>
            </w:r>
            <w:r>
              <w:rPr>
                <w:rFonts w:hint="eastAsia" w:ascii="Times New Roman" w:hAnsi="Times New Roman"/>
                <w:b w:val="0"/>
                <w:bCs/>
                <w:kern w:val="0"/>
                <w:sz w:val="24"/>
                <w:lang w:val="en-US" w:eastAsia="zh-CN"/>
              </w:rPr>
              <w:t>师播放歌曲伴奏，带生演唱全曲声跟唱。</w:t>
            </w:r>
          </w:p>
          <w:p>
            <w:pPr>
              <w:keepNext w:val="0"/>
              <w:keepLines w:val="0"/>
              <w:pageBreakBefore w:val="0"/>
              <w:tabs>
                <w:tab w:val="left" w:pos="600"/>
              </w:tabs>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Times New Roman" w:hAnsi="Times New Roman"/>
                <w:b w:val="0"/>
                <w:bCs/>
                <w:kern w:val="0"/>
                <w:sz w:val="24"/>
                <w:lang w:val="en-US" w:eastAsia="zh-CN"/>
              </w:rPr>
              <w:t>三、小结</w:t>
            </w:r>
          </w:p>
        </w:tc>
        <w:tc>
          <w:tcPr>
            <w:tcW w:w="2798" w:type="dxa"/>
            <w:gridSpan w:val="3"/>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olor w:val="000000"/>
                <w:kern w:val="0"/>
                <w:sz w:val="24"/>
                <w:szCs w:val="24"/>
              </w:rPr>
              <w:t>板书设计</w:t>
            </w:r>
          </w:p>
        </w:tc>
        <w:tc>
          <w:tcPr>
            <w:tcW w:w="6854" w:type="dxa"/>
            <w:gridSpan w:val="7"/>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kern w:val="0"/>
                <w:sz w:val="24"/>
                <w:szCs w:val="24"/>
              </w:rPr>
              <w:t>《</w:t>
            </w:r>
            <w:r>
              <w:rPr>
                <w:rFonts w:hint="eastAsia"/>
                <w:kern w:val="0"/>
                <w:sz w:val="24"/>
                <w:szCs w:val="24"/>
                <w:lang w:val="en-US" w:eastAsia="zh-CN"/>
              </w:rPr>
              <w:t>采一束鲜花</w:t>
            </w:r>
            <w:r>
              <w:rPr>
                <w:rFonts w:hint="eastAsia" w:ascii="宋体" w:hAnsi="宋体" w:eastAsia="宋体" w:cs="宋体"/>
                <w:i w:val="0"/>
                <w:iCs w:val="0"/>
                <w:caps w:val="0"/>
                <w:color w:val="auto"/>
                <w:spacing w:val="0"/>
                <w:kern w:val="0"/>
                <w:sz w:val="24"/>
                <w:szCs w:val="24"/>
                <w:shd w:val="clear" w:color="auto" w:fill="FFFFFF"/>
              </w:rPr>
              <w:t>》</w:t>
            </w:r>
            <w:r>
              <w:rPr>
                <w:rFonts w:ascii="宋体" w:hAnsi="宋体"/>
                <w:color w:val="auto"/>
                <w:kern w:val="0"/>
                <w:sz w:val="24"/>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7"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olor w:val="000000"/>
                <w:kern w:val="0"/>
                <w:sz w:val="24"/>
                <w:szCs w:val="24"/>
                <w:lang w:val="en-US" w:eastAsia="zh-CN"/>
              </w:rPr>
            </w:pPr>
            <w:r>
              <w:rPr>
                <w:rFonts w:hint="eastAsia" w:ascii="宋体" w:hAnsi="宋体"/>
                <w:color w:val="000000"/>
                <w:kern w:val="0"/>
                <w:sz w:val="24"/>
                <w:szCs w:val="24"/>
                <w:lang w:val="en-US" w:eastAsia="zh-CN"/>
              </w:rPr>
              <w:t>导学反思</w:t>
            </w:r>
          </w:p>
        </w:tc>
        <w:tc>
          <w:tcPr>
            <w:tcW w:w="6854" w:type="dxa"/>
            <w:gridSpan w:val="7"/>
            <w:noWrap w:val="0"/>
            <w:vAlign w:val="top"/>
          </w:tcPr>
          <w:p>
            <w:pPr>
              <w:pStyle w:val="2"/>
              <w:keepNext w:val="0"/>
              <w:keepLines w:val="0"/>
              <w:pageBreakBefore w:val="0"/>
              <w:kinsoku/>
              <w:wordWrap/>
              <w:overflowPunct/>
              <w:topLinePunct w:val="0"/>
              <w:autoSpaceDE/>
              <w:autoSpaceDN/>
              <w:bidi w:val="0"/>
              <w:spacing w:line="288" w:lineRule="auto"/>
              <w:jc w:val="both"/>
              <w:textAlignment w:val="auto"/>
              <w:rPr>
                <w:kern w:val="0"/>
              </w:rPr>
            </w:pPr>
          </w:p>
        </w:tc>
      </w:tr>
    </w:tbl>
    <w:p/>
    <w:tbl>
      <w:tblPr>
        <w:tblStyle w:val="7"/>
        <w:tblpPr w:leftFromText="180" w:rightFromText="180" w:vertAnchor="text" w:horzAnchor="page" w:tblpX="1774" w:tblpY="1"/>
        <w:tblOverlap w:val="never"/>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68"/>
        <w:gridCol w:w="708"/>
        <w:gridCol w:w="851"/>
        <w:gridCol w:w="850"/>
        <w:gridCol w:w="1647"/>
        <w:gridCol w:w="791"/>
        <w:gridCol w:w="1276"/>
        <w:gridCol w:w="7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trPr>
        <w:tc>
          <w:tcPr>
            <w:tcW w:w="166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年 级</w:t>
            </w:r>
          </w:p>
        </w:tc>
        <w:tc>
          <w:tcPr>
            <w:tcW w:w="70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hint="default" w:ascii="宋体" w:hAnsi="宋体" w:eastAsia="宋体" w:cs="Times New Roman"/>
                <w:color w:val="000000"/>
                <w:kern w:val="0"/>
                <w:sz w:val="24"/>
                <w:szCs w:val="24"/>
                <w:lang w:val="en-US" w:eastAsia="zh-CN"/>
              </w:rPr>
            </w:pPr>
            <w:r>
              <w:rPr>
                <w:rFonts w:hint="eastAsia" w:ascii="宋体" w:hAnsi="宋体" w:cs="Times New Roman"/>
                <w:color w:val="000000"/>
                <w:kern w:val="0"/>
                <w:sz w:val="24"/>
                <w:szCs w:val="24"/>
                <w:lang w:val="en-US" w:eastAsia="zh-CN"/>
              </w:rPr>
              <w:t>四</w:t>
            </w:r>
          </w:p>
        </w:tc>
        <w:tc>
          <w:tcPr>
            <w:tcW w:w="851"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学科</w:t>
            </w:r>
          </w:p>
        </w:tc>
        <w:tc>
          <w:tcPr>
            <w:tcW w:w="850"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音乐</w:t>
            </w:r>
          </w:p>
        </w:tc>
        <w:tc>
          <w:tcPr>
            <w:tcW w:w="1647"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课型</w:t>
            </w:r>
          </w:p>
        </w:tc>
        <w:tc>
          <w:tcPr>
            <w:tcW w:w="791"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新授</w:t>
            </w:r>
          </w:p>
        </w:tc>
        <w:tc>
          <w:tcPr>
            <w:tcW w:w="1276" w:type="dxa"/>
            <w:vMerge w:val="restart"/>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olor w:val="000000"/>
                <w:kern w:val="0"/>
                <w:sz w:val="24"/>
                <w:szCs w:val="24"/>
              </w:rPr>
              <w:t>授课教师</w:t>
            </w:r>
          </w:p>
        </w:tc>
        <w:tc>
          <w:tcPr>
            <w:tcW w:w="731" w:type="dxa"/>
            <w:vMerge w:val="restart"/>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66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设计时间</w:t>
            </w:r>
          </w:p>
        </w:tc>
        <w:tc>
          <w:tcPr>
            <w:tcW w:w="2409" w:type="dxa"/>
            <w:gridSpan w:val="3"/>
            <w:noWrap w:val="0"/>
            <w:vAlign w:val="center"/>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s="Times New Roman"/>
                <w:color w:val="000000"/>
                <w:kern w:val="0"/>
                <w:sz w:val="24"/>
                <w:szCs w:val="24"/>
                <w:lang w:val="en-US" w:eastAsia="zh-CN"/>
              </w:rPr>
            </w:pPr>
          </w:p>
        </w:tc>
        <w:tc>
          <w:tcPr>
            <w:tcW w:w="1647"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课时</w:t>
            </w:r>
          </w:p>
        </w:tc>
        <w:tc>
          <w:tcPr>
            <w:tcW w:w="791"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s="Times New Roman"/>
                <w:color w:val="000000"/>
                <w:kern w:val="0"/>
                <w:sz w:val="24"/>
                <w:szCs w:val="24"/>
                <w:lang w:val="en-US" w:eastAsia="zh-CN"/>
              </w:rPr>
            </w:pPr>
            <w:r>
              <w:rPr>
                <w:rFonts w:hint="eastAsia" w:ascii="宋体" w:hAnsi="宋体" w:cs="Times New Roman"/>
                <w:color w:val="000000"/>
                <w:kern w:val="0"/>
                <w:sz w:val="24"/>
                <w:szCs w:val="24"/>
                <w:lang w:val="en-US" w:eastAsia="zh-CN"/>
              </w:rPr>
              <w:t>3</w:t>
            </w:r>
          </w:p>
        </w:tc>
        <w:tc>
          <w:tcPr>
            <w:tcW w:w="1276" w:type="dxa"/>
            <w:vMerge w:val="continue"/>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tc>
        <w:tc>
          <w:tcPr>
            <w:tcW w:w="731" w:type="dxa"/>
            <w:vMerge w:val="continue"/>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6" w:hRule="atLeast"/>
        </w:trPr>
        <w:tc>
          <w:tcPr>
            <w:tcW w:w="166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课题</w:t>
            </w:r>
          </w:p>
        </w:tc>
        <w:tc>
          <w:tcPr>
            <w:tcW w:w="6854" w:type="dxa"/>
            <w:gridSpan w:val="7"/>
            <w:noWrap w:val="0"/>
            <w:vAlign w:val="center"/>
          </w:tcPr>
          <w:p>
            <w:pPr>
              <w:keepNext w:val="0"/>
              <w:keepLines w:val="0"/>
              <w:pageBreakBefore w:val="0"/>
              <w:kinsoku/>
              <w:wordWrap/>
              <w:overflowPunct/>
              <w:topLinePunct w:val="0"/>
              <w:autoSpaceDE/>
              <w:autoSpaceDN/>
              <w:bidi w:val="0"/>
              <w:spacing w:line="288" w:lineRule="auto"/>
              <w:ind w:firstLine="1680" w:firstLineChars="700"/>
              <w:jc w:val="left"/>
              <w:textAlignment w:val="auto"/>
              <w:rPr>
                <w:rFonts w:ascii="宋体" w:hAnsi="宋体"/>
                <w:color w:val="000000"/>
                <w:kern w:val="0"/>
                <w:sz w:val="24"/>
                <w:szCs w:val="24"/>
              </w:rPr>
            </w:pPr>
            <w:r>
              <w:rPr>
                <w:rFonts w:hint="eastAsia" w:ascii="宋体" w:hAnsi="宋体"/>
                <w:color w:val="000000"/>
                <w:kern w:val="0"/>
                <w:sz w:val="24"/>
              </w:rPr>
              <w:t>第</w:t>
            </w:r>
            <w:r>
              <w:rPr>
                <w:rFonts w:hint="eastAsia" w:ascii="宋体" w:hAnsi="宋体"/>
                <w:color w:val="000000"/>
                <w:kern w:val="0"/>
                <w:sz w:val="24"/>
                <w:lang w:val="en-US" w:eastAsia="zh-CN"/>
              </w:rPr>
              <w:t>二</w:t>
            </w:r>
            <w:r>
              <w:rPr>
                <w:rFonts w:hint="eastAsia" w:ascii="宋体" w:hAnsi="宋体"/>
                <w:color w:val="000000"/>
                <w:kern w:val="0"/>
                <w:sz w:val="24"/>
              </w:rPr>
              <w:t>课：《</w:t>
            </w:r>
            <w:r>
              <w:rPr>
                <w:rFonts w:hint="eastAsia" w:ascii="宋体" w:hAnsi="宋体"/>
                <w:color w:val="000000"/>
                <w:kern w:val="0"/>
                <w:sz w:val="24"/>
                <w:lang w:val="en-US" w:eastAsia="zh-CN"/>
              </w:rPr>
              <w:t>家乡美</w:t>
            </w:r>
            <w:r>
              <w:rPr>
                <w:rFonts w:hint="eastAsia" w:ascii="宋体" w:hAnsi="宋体"/>
                <w:color w:val="000000"/>
                <w:kern w:val="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trPr>
        <w:tc>
          <w:tcPr>
            <w:tcW w:w="166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学习内容</w:t>
            </w:r>
          </w:p>
        </w:tc>
        <w:tc>
          <w:tcPr>
            <w:tcW w:w="6854" w:type="dxa"/>
            <w:gridSpan w:val="7"/>
            <w:noWrap w:val="0"/>
            <w:vAlign w:val="center"/>
          </w:tcPr>
          <w:p>
            <w:pPr>
              <w:keepNext w:val="0"/>
              <w:keepLines w:val="0"/>
              <w:pageBreakBefore w:val="0"/>
              <w:kinsoku/>
              <w:wordWrap/>
              <w:overflowPunct/>
              <w:topLinePunct w:val="0"/>
              <w:autoSpaceDE/>
              <w:autoSpaceDN/>
              <w:bidi w:val="0"/>
              <w:spacing w:line="288" w:lineRule="auto"/>
              <w:jc w:val="center"/>
              <w:textAlignment w:val="auto"/>
              <w:rPr>
                <w:rFonts w:ascii="宋体" w:hAnsi="宋体"/>
                <w:color w:val="000000"/>
                <w:kern w:val="0"/>
                <w:sz w:val="24"/>
              </w:rPr>
            </w:pPr>
            <w:r>
              <w:rPr>
                <w:rFonts w:hint="eastAsia" w:ascii="宋体" w:hAnsi="宋体"/>
                <w:color w:val="000000"/>
                <w:kern w:val="0"/>
                <w:sz w:val="24"/>
              </w:rPr>
              <w:t>聆听《</w:t>
            </w:r>
            <w:r>
              <w:rPr>
                <w:rFonts w:hint="eastAsia" w:ascii="宋体" w:hAnsi="宋体"/>
                <w:color w:val="000000"/>
                <w:kern w:val="0"/>
                <w:sz w:val="24"/>
                <w:lang w:val="en-US" w:eastAsia="zh-CN"/>
              </w:rPr>
              <w:t>牧歌</w:t>
            </w:r>
            <w:r>
              <w:rPr>
                <w:rFonts w:hint="eastAsia" w:ascii="宋体" w:hAnsi="宋体"/>
                <w:color w:val="000000"/>
                <w:kern w:val="0"/>
                <w:sz w:val="24"/>
              </w:rPr>
              <w:t>》、《</w:t>
            </w:r>
            <w:r>
              <w:rPr>
                <w:rFonts w:hint="eastAsia" w:ascii="宋体" w:hAnsi="宋体"/>
                <w:color w:val="000000"/>
                <w:kern w:val="0"/>
                <w:sz w:val="24"/>
                <w:lang w:val="en-US" w:eastAsia="zh-CN"/>
              </w:rPr>
              <w:t>故乡是北京</w:t>
            </w:r>
            <w:r>
              <w:rPr>
                <w:rFonts w:hint="eastAsia" w:ascii="宋体" w:hAnsi="宋体"/>
                <w:color w:val="000000"/>
                <w:kern w:val="0"/>
                <w:sz w:val="24"/>
              </w:rPr>
              <w:t>》</w:t>
            </w:r>
          </w:p>
          <w:p>
            <w:pPr>
              <w:keepNext w:val="0"/>
              <w:keepLines w:val="0"/>
              <w:pageBreakBefore w:val="0"/>
              <w:kinsoku/>
              <w:wordWrap/>
              <w:overflowPunct/>
              <w:topLinePunct w:val="0"/>
              <w:autoSpaceDE/>
              <w:autoSpaceDN/>
              <w:bidi w:val="0"/>
              <w:spacing w:line="288" w:lineRule="auto"/>
              <w:jc w:val="center"/>
              <w:textAlignment w:val="auto"/>
              <w:rPr>
                <w:rFonts w:ascii="宋体" w:hAnsi="宋体"/>
                <w:color w:val="000000"/>
                <w:kern w:val="0"/>
                <w:sz w:val="24"/>
                <w:szCs w:val="24"/>
              </w:rPr>
            </w:pPr>
            <w:r>
              <w:rPr>
                <w:rFonts w:hint="eastAsia" w:ascii="宋体" w:hAnsi="宋体"/>
                <w:color w:val="000000"/>
                <w:kern w:val="0"/>
                <w:sz w:val="24"/>
              </w:rPr>
              <w:t>演唱《</w:t>
            </w:r>
            <w:r>
              <w:rPr>
                <w:rFonts w:hint="eastAsia" w:ascii="宋体" w:hAnsi="宋体"/>
                <w:color w:val="000000"/>
                <w:kern w:val="0"/>
                <w:sz w:val="24"/>
                <w:lang w:val="en-US" w:eastAsia="zh-CN"/>
              </w:rPr>
              <w:t>杨柳青</w:t>
            </w:r>
            <w:r>
              <w:rPr>
                <w:rFonts w:hint="eastAsia" w:ascii="宋体" w:hAnsi="宋体"/>
                <w:color w:val="000000"/>
                <w:kern w:val="0"/>
                <w:sz w:val="24"/>
              </w:rPr>
              <w:t>》、《</w:t>
            </w:r>
            <w:r>
              <w:rPr>
                <w:rFonts w:hint="eastAsia" w:ascii="宋体" w:hAnsi="宋体"/>
                <w:color w:val="000000"/>
                <w:kern w:val="0"/>
                <w:sz w:val="24"/>
                <w:lang w:val="en-US" w:eastAsia="zh-CN"/>
              </w:rPr>
              <w:t>大雁湖</w:t>
            </w:r>
            <w:r>
              <w:rPr>
                <w:rFonts w:hint="eastAsia" w:ascii="宋体" w:hAnsi="宋体"/>
                <w:color w:val="000000"/>
                <w:kern w:val="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61" w:hRule="atLeast"/>
        </w:trPr>
        <w:tc>
          <w:tcPr>
            <w:tcW w:w="166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学习目标</w:t>
            </w:r>
          </w:p>
        </w:tc>
        <w:tc>
          <w:tcPr>
            <w:tcW w:w="6854" w:type="dxa"/>
            <w:gridSpan w:val="7"/>
            <w:noWrap w:val="0"/>
            <w:vAlign w:val="center"/>
          </w:tcPr>
          <w:p>
            <w:pPr>
              <w:keepNext w:val="0"/>
              <w:keepLines w:val="0"/>
              <w:pageBreakBefore w:val="0"/>
              <w:kinsoku/>
              <w:wordWrap/>
              <w:overflowPunct/>
              <w:topLinePunct w:val="0"/>
              <w:autoSpaceDE/>
              <w:autoSpaceDN/>
              <w:bidi w:val="0"/>
              <w:spacing w:line="288" w:lineRule="auto"/>
              <w:textAlignment w:val="auto"/>
              <w:rPr>
                <w:rFonts w:ascii="Times New Roman" w:hAnsi="Times New Roman"/>
                <w:kern w:val="0"/>
                <w:sz w:val="24"/>
              </w:rPr>
            </w:pPr>
            <w:r>
              <w:rPr>
                <w:rFonts w:hint="eastAsia"/>
                <w:kern w:val="0"/>
                <w:sz w:val="24"/>
                <w:lang w:val="en-US" w:eastAsia="zh-CN"/>
              </w:rPr>
              <w:t>1.</w:t>
            </w:r>
            <w:r>
              <w:rPr>
                <w:rFonts w:hint="eastAsia" w:ascii="Times New Roman" w:hAnsi="Times New Roman"/>
                <w:kern w:val="0"/>
                <w:sz w:val="24"/>
              </w:rPr>
              <w:t>能用轻快活泼的声音演唱《杨柳青》，并尝试用江苏扬州方言演唱歌曲，感受歌曲浓郁的江苏民歌风格。</w:t>
            </w:r>
          </w:p>
          <w:p>
            <w:pPr>
              <w:keepNext w:val="0"/>
              <w:keepLines w:val="0"/>
              <w:pageBreakBefore w:val="0"/>
              <w:kinsoku/>
              <w:wordWrap/>
              <w:overflowPunct/>
              <w:topLinePunct w:val="0"/>
              <w:autoSpaceDE/>
              <w:autoSpaceDN/>
              <w:bidi w:val="0"/>
              <w:spacing w:line="288" w:lineRule="auto"/>
              <w:textAlignment w:val="auto"/>
              <w:rPr>
                <w:rFonts w:ascii="Times New Roman" w:hAnsi="Times New Roman"/>
                <w:kern w:val="0"/>
                <w:sz w:val="24"/>
              </w:rPr>
            </w:pPr>
            <w:r>
              <w:rPr>
                <w:rFonts w:hint="eastAsia"/>
                <w:kern w:val="0"/>
                <w:sz w:val="24"/>
                <w:lang w:val="en-US" w:eastAsia="zh-CN"/>
              </w:rPr>
              <w:t>2.</w:t>
            </w:r>
            <w:r>
              <w:rPr>
                <w:rFonts w:hint="eastAsia" w:ascii="Times New Roman" w:hAnsi="Times New Roman"/>
                <w:kern w:val="0"/>
                <w:sz w:val="24"/>
              </w:rPr>
              <w:t>聆听小提琴独奏《牧歌》，了解蒙古族民歌悠扬宽广的旋律特点，感受小提琴的音色美与丰富的表现力。</w:t>
            </w:r>
          </w:p>
          <w:p>
            <w:pPr>
              <w:keepNext w:val="0"/>
              <w:keepLines w:val="0"/>
              <w:pageBreakBefore w:val="0"/>
              <w:kinsoku/>
              <w:wordWrap/>
              <w:overflowPunct/>
              <w:topLinePunct w:val="0"/>
              <w:autoSpaceDE/>
              <w:autoSpaceDN/>
              <w:bidi w:val="0"/>
              <w:spacing w:line="288" w:lineRule="auto"/>
              <w:textAlignment w:val="auto"/>
              <w:rPr>
                <w:rFonts w:hint="eastAsia" w:ascii="Times New Roman" w:hAnsi="Times New Roman"/>
                <w:kern w:val="0"/>
                <w:sz w:val="24"/>
              </w:rPr>
            </w:pPr>
            <w:r>
              <w:rPr>
                <w:rFonts w:hint="eastAsia"/>
                <w:kern w:val="0"/>
                <w:sz w:val="24"/>
                <w:lang w:val="en-US" w:eastAsia="zh-CN"/>
              </w:rPr>
              <w:t>3.</w:t>
            </w:r>
            <w:r>
              <w:rPr>
                <w:rFonts w:hint="eastAsia" w:ascii="Times New Roman" w:hAnsi="Times New Roman"/>
                <w:kern w:val="0"/>
                <w:sz w:val="24"/>
              </w:rPr>
              <w:t>能用柔和的声音有感情地演唱《大雁湖》，感受鄂温克族民歌的风格特点。</w:t>
            </w:r>
          </w:p>
          <w:p>
            <w:pPr>
              <w:keepNext w:val="0"/>
              <w:keepLines w:val="0"/>
              <w:pageBreakBefore w:val="0"/>
              <w:kinsoku/>
              <w:wordWrap/>
              <w:overflowPunct/>
              <w:topLinePunct w:val="0"/>
              <w:autoSpaceDE/>
              <w:autoSpaceDN/>
              <w:bidi w:val="0"/>
              <w:spacing w:line="288" w:lineRule="auto"/>
              <w:textAlignment w:val="auto"/>
              <w:rPr>
                <w:rFonts w:hint="eastAsia" w:ascii="宋体" w:hAnsi="宋体"/>
                <w:kern w:val="0"/>
                <w:sz w:val="24"/>
              </w:rPr>
            </w:pPr>
            <w:r>
              <w:rPr>
                <w:rFonts w:hint="eastAsia"/>
                <w:kern w:val="0"/>
                <w:sz w:val="24"/>
                <w:lang w:val="en-US" w:eastAsia="zh-CN"/>
              </w:rPr>
              <w:t>4.</w:t>
            </w:r>
            <w:r>
              <w:rPr>
                <w:rFonts w:hint="eastAsia" w:ascii="Times New Roman" w:hAnsi="Times New Roman"/>
                <w:kern w:val="0"/>
                <w:sz w:val="24"/>
              </w:rPr>
              <w:t>聆听《故乡是北京》，体验戏歌中的京腔京韵，了解戏歌的基本知识。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8" w:hRule="atLeast"/>
        </w:trPr>
        <w:tc>
          <w:tcPr>
            <w:tcW w:w="166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学习重点</w:t>
            </w:r>
          </w:p>
        </w:tc>
        <w:tc>
          <w:tcPr>
            <w:tcW w:w="6854" w:type="dxa"/>
            <w:gridSpan w:val="7"/>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288" w:lineRule="auto"/>
              <w:ind w:leftChars="0"/>
              <w:textAlignment w:val="auto"/>
              <w:rPr>
                <w:rFonts w:ascii="宋体" w:hAnsi="宋体"/>
                <w:color w:val="000000"/>
                <w:kern w:val="0"/>
                <w:sz w:val="24"/>
                <w:szCs w:val="24"/>
              </w:rPr>
            </w:pPr>
            <w:r>
              <w:rPr>
                <w:rFonts w:hint="eastAsia" w:ascii="Times New Roman" w:hAnsi="Times New Roman"/>
                <w:kern w:val="0"/>
                <w:sz w:val="24"/>
              </w:rPr>
              <w:t>感受民歌独有的地方风味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3" w:hRule="atLeast"/>
        </w:trPr>
        <w:tc>
          <w:tcPr>
            <w:tcW w:w="166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学习难点</w:t>
            </w:r>
          </w:p>
        </w:tc>
        <w:tc>
          <w:tcPr>
            <w:tcW w:w="6854" w:type="dxa"/>
            <w:gridSpan w:val="7"/>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288" w:lineRule="auto"/>
              <w:ind w:leftChars="0"/>
              <w:textAlignment w:val="auto"/>
              <w:rPr>
                <w:rFonts w:ascii="宋体" w:hAnsi="宋体"/>
                <w:color w:val="000000"/>
                <w:kern w:val="0"/>
                <w:sz w:val="24"/>
                <w:szCs w:val="24"/>
              </w:rPr>
            </w:pPr>
            <w:r>
              <w:rPr>
                <w:rFonts w:hint="eastAsia" w:ascii="Times New Roman" w:hAnsi="Times New Roman"/>
                <w:bCs/>
                <w:kern w:val="0"/>
                <w:sz w:val="24"/>
              </w:rPr>
              <w:t>聆听音乐，对音乐表现要素、表现作用、音乐的体裁、形式、风格等的感知、理解和判断基本正确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学习准备</w:t>
            </w:r>
          </w:p>
        </w:tc>
        <w:tc>
          <w:tcPr>
            <w:tcW w:w="6854" w:type="dxa"/>
            <w:gridSpan w:val="7"/>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s="Times New Roman"/>
                <w:color w:val="000000"/>
                <w:kern w:val="0"/>
                <w:sz w:val="24"/>
                <w:szCs w:val="24"/>
              </w:rPr>
              <w:t>多媒体课件，钢琴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8522" w:type="dxa"/>
            <w:gridSpan w:val="8"/>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olor w:val="000000"/>
                <w:kern w:val="0"/>
                <w:sz w:val="24"/>
                <w:szCs w:val="24"/>
                <w:lang w:eastAsia="zh-CN"/>
              </w:rPr>
            </w:pPr>
            <w:r>
              <w:rPr>
                <w:rFonts w:hint="eastAsia" w:ascii="宋体" w:hAnsi="宋体" w:cs="Times New Roman"/>
                <w:color w:val="000000"/>
                <w:kern w:val="0"/>
                <w:sz w:val="24"/>
                <w:szCs w:val="24"/>
              </w:rPr>
              <w:t>第一课时：</w:t>
            </w:r>
            <w:r>
              <w:rPr>
                <w:rFonts w:hint="eastAsia" w:ascii="宋体" w:hAnsi="宋体"/>
                <w:color w:val="000000"/>
                <w:kern w:val="0"/>
                <w:sz w:val="24"/>
                <w:lang w:val="en-US" w:eastAsia="zh-CN"/>
              </w:rPr>
              <w:t>表演《杨柳青》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1" w:hRule="atLeast"/>
        </w:trPr>
        <w:tc>
          <w:tcPr>
            <w:tcW w:w="5724" w:type="dxa"/>
            <w:gridSpan w:val="5"/>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教学过程及学生活动</w:t>
            </w:r>
          </w:p>
        </w:tc>
        <w:tc>
          <w:tcPr>
            <w:tcW w:w="2798" w:type="dxa"/>
            <w:gridSpan w:val="3"/>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导</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过</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olor w:val="000000"/>
                <w:kern w:val="0"/>
                <w:sz w:val="24"/>
                <w:szCs w:val="24"/>
              </w:rPr>
            </w:pPr>
            <w:r>
              <w:rPr>
                <w:rFonts w:hint="eastAsia" w:ascii="宋体" w:hAnsi="宋体" w:cs="Times New Roman"/>
                <w:color w:val="000000"/>
                <w:kern w:val="0"/>
                <w:sz w:val="24"/>
                <w:szCs w:val="24"/>
              </w:rPr>
              <w:t>程</w:t>
            </w:r>
          </w:p>
        </w:tc>
        <w:tc>
          <w:tcPr>
            <w:tcW w:w="4056" w:type="dxa"/>
            <w:gridSpan w:val="4"/>
            <w:noWrap w:val="0"/>
            <w:vAlign w:val="top"/>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88" w:lineRule="auto"/>
              <w:ind w:left="0" w:right="0"/>
              <w:jc w:val="left"/>
              <w:textAlignment w:val="auto"/>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eastAsia="zh-CN"/>
                <w14:textFill>
                  <w14:solidFill>
                    <w14:schemeClr w14:val="tx1"/>
                  </w14:solidFill>
                </w14:textFill>
              </w:rPr>
            </w:pPr>
            <w:r>
              <w:rPr>
                <w:rFonts w:hint="eastAsia" w:asciiTheme="majorEastAsia" w:hAnsiTheme="majorEastAsia" w:eastAsiaTheme="majorEastAsia" w:cstheme="majorEastAsia"/>
                <w:i w:val="0"/>
                <w:iCs w:val="0"/>
                <w:caps w:val="0"/>
                <w:color w:val="000000" w:themeColor="text1"/>
                <w:spacing w:val="0"/>
                <w:kern w:val="0"/>
                <w:sz w:val="24"/>
                <w:szCs w:val="24"/>
                <w:shd w:val="clear" w:fill="FFFFFF"/>
                <w14:textFill>
                  <w14:solidFill>
                    <w14:schemeClr w14:val="tx1"/>
                  </w14:solidFill>
                </w14:textFill>
              </w:rPr>
              <w:t>一、歌曲引入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88" w:lineRule="auto"/>
              <w:ind w:left="0" w:right="0"/>
              <w:jc w:val="left"/>
              <w:textAlignment w:val="auto"/>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eastAsia="zh-CN"/>
                <w14:textFill>
                  <w14:solidFill>
                    <w14:schemeClr w14:val="tx1"/>
                  </w14:solidFill>
                </w14:textFill>
              </w:rPr>
            </w:pPr>
            <w:r>
              <w:rPr>
                <w:rFonts w:hint="eastAsia" w:asciiTheme="majorEastAsia" w:hAnsiTheme="majorEastAsia" w:eastAsiaTheme="majorEastAsia" w:cstheme="majorEastAsia"/>
                <w:i w:val="0"/>
                <w:iCs w:val="0"/>
                <w:caps w:val="0"/>
                <w:color w:val="000000" w:themeColor="text1"/>
                <w:spacing w:val="0"/>
                <w:kern w:val="0"/>
                <w:sz w:val="24"/>
                <w:szCs w:val="24"/>
                <w:shd w:val="clear" w:fill="FFFFFF"/>
                <w14:textFill>
                  <w14:solidFill>
                    <w14:schemeClr w14:val="tx1"/>
                  </w14:solidFill>
                </w14:textFill>
              </w:rPr>
              <w:t>1、初听歌曲</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88" w:lineRule="auto"/>
              <w:ind w:left="0" w:right="0"/>
              <w:jc w:val="left"/>
              <w:textAlignment w:val="auto"/>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eastAsia="zh-CN"/>
                <w14:textFill>
                  <w14:solidFill>
                    <w14:schemeClr w14:val="tx1"/>
                  </w14:solidFill>
                </w14:textFill>
              </w:rPr>
            </w:pPr>
            <w:r>
              <w:rPr>
                <w:rFonts w:hint="eastAsia" w:asciiTheme="majorEastAsia" w:hAnsiTheme="majorEastAsia" w:eastAsiaTheme="majorEastAsia" w:cstheme="majorEastAsia"/>
                <w:i w:val="0"/>
                <w:iCs w:val="0"/>
                <w:caps w:val="0"/>
                <w:color w:val="000000" w:themeColor="text1"/>
                <w:spacing w:val="0"/>
                <w:kern w:val="0"/>
                <w:sz w:val="24"/>
                <w:szCs w:val="24"/>
                <w:shd w:val="clear" w:fill="FFFFFF"/>
                <w14:textFill>
                  <w14:solidFill>
                    <w14:schemeClr w14:val="tx1"/>
                  </w14:solidFill>
                </w14:textFill>
              </w:rPr>
              <w:t>思考：歌曲与我们平时所学的有什么不一样，给你什么样的感受？（方言、速度、情绪）</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88" w:lineRule="auto"/>
              <w:ind w:left="0" w:right="0"/>
              <w:jc w:val="left"/>
              <w:textAlignment w:val="auto"/>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eastAsia="zh-CN"/>
                <w14:textFill>
                  <w14:solidFill>
                    <w14:schemeClr w14:val="tx1"/>
                  </w14:solidFill>
                </w14:textFill>
              </w:rPr>
            </w:pPr>
            <w:r>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14:textFill>
                  <w14:solidFill>
                    <w14:schemeClr w14:val="tx1"/>
                  </w14:solidFill>
                </w14:textFill>
              </w:rPr>
              <w:t>2</w:t>
            </w:r>
            <w:r>
              <w:rPr>
                <w:rFonts w:hint="eastAsia" w:asciiTheme="majorEastAsia" w:hAnsiTheme="majorEastAsia" w:eastAsiaTheme="majorEastAsia" w:cstheme="majorEastAsia"/>
                <w:i w:val="0"/>
                <w:iCs w:val="0"/>
                <w:caps w:val="0"/>
                <w:color w:val="000000" w:themeColor="text1"/>
                <w:spacing w:val="0"/>
                <w:kern w:val="0"/>
                <w:sz w:val="24"/>
                <w:szCs w:val="24"/>
                <w:shd w:val="clear" w:fill="FFFFFF"/>
                <w14:textFill>
                  <w14:solidFill>
                    <w14:schemeClr w14:val="tx1"/>
                  </w14:solidFill>
                </w14:textFill>
              </w:rPr>
              <w:t>、再听歌曲</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88" w:lineRule="auto"/>
              <w:ind w:left="0" w:right="0"/>
              <w:jc w:val="left"/>
              <w:textAlignment w:val="auto"/>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eastAsia="zh-CN"/>
                <w14:textFill>
                  <w14:solidFill>
                    <w14:schemeClr w14:val="tx1"/>
                  </w14:solidFill>
                </w14:textFill>
              </w:rPr>
            </w:pPr>
            <w:r>
              <w:rPr>
                <w:rFonts w:hint="eastAsia" w:asciiTheme="majorEastAsia" w:hAnsiTheme="majorEastAsia" w:eastAsiaTheme="majorEastAsia" w:cstheme="majorEastAsia"/>
                <w:i w:val="0"/>
                <w:iCs w:val="0"/>
                <w:caps w:val="0"/>
                <w:color w:val="000000" w:themeColor="text1"/>
                <w:spacing w:val="0"/>
                <w:kern w:val="0"/>
                <w:sz w:val="24"/>
                <w:szCs w:val="24"/>
                <w:shd w:val="clear" w:fill="FFFFFF"/>
                <w14:textFill>
                  <w14:solidFill>
                    <w14:schemeClr w14:val="tx1"/>
                  </w14:solidFill>
                </w14:textFill>
              </w:rPr>
              <w:t>思考：你能听懂歌曲中的哪些歌词</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88" w:lineRule="auto"/>
              <w:ind w:left="0" w:right="0"/>
              <w:jc w:val="left"/>
              <w:textAlignment w:val="auto"/>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eastAsia="zh-CN"/>
                <w14:textFill>
                  <w14:solidFill>
                    <w14:schemeClr w14:val="tx1"/>
                  </w14:solidFill>
                </w14:textFill>
              </w:rPr>
            </w:pPr>
            <w:r>
              <w:rPr>
                <w:rFonts w:hint="eastAsia" w:asciiTheme="majorEastAsia" w:hAnsiTheme="majorEastAsia" w:eastAsiaTheme="majorEastAsia" w:cstheme="majorEastAsia"/>
                <w:i w:val="0"/>
                <w:iCs w:val="0"/>
                <w:caps w:val="0"/>
                <w:color w:val="000000" w:themeColor="text1"/>
                <w:spacing w:val="0"/>
                <w:kern w:val="0"/>
                <w:sz w:val="24"/>
                <w:szCs w:val="24"/>
                <w:shd w:val="clear" w:fill="FFFFFF"/>
                <w14:textFill>
                  <w14:solidFill>
                    <w14:schemeClr w14:val="tx1"/>
                  </w14:solidFill>
                </w14:textFill>
              </w:rPr>
              <w:t>4、引出并学唱最后一句“杨柳叶子”</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88" w:lineRule="auto"/>
              <w:ind w:left="0" w:right="0"/>
              <w:jc w:val="left"/>
              <w:textAlignment w:val="auto"/>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eastAsia="zh-CN"/>
                <w14:textFill>
                  <w14:solidFill>
                    <w14:schemeClr w14:val="tx1"/>
                  </w14:solidFill>
                </w14:textFill>
              </w:rPr>
            </w:pPr>
            <w:r>
              <w:rPr>
                <w:rFonts w:hint="eastAsia" w:asciiTheme="majorEastAsia" w:hAnsiTheme="majorEastAsia" w:eastAsiaTheme="majorEastAsia" w:cstheme="majorEastAsia"/>
                <w:i w:val="0"/>
                <w:iCs w:val="0"/>
                <w:caps w:val="0"/>
                <w:color w:val="000000" w:themeColor="text1"/>
                <w:spacing w:val="0"/>
                <w:kern w:val="0"/>
                <w:sz w:val="24"/>
                <w:szCs w:val="24"/>
                <w:shd w:val="clear" w:fill="FFFFFF"/>
                <w14:textFill>
                  <w14:solidFill>
                    <w14:schemeClr w14:val="tx1"/>
                  </w14:solidFill>
                </w14:textFill>
              </w:rPr>
              <w:t>5、揭题《杨柳青》，介绍曲牌形式</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88" w:lineRule="auto"/>
              <w:ind w:left="0" w:right="0"/>
              <w:jc w:val="left"/>
              <w:textAlignment w:val="auto"/>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eastAsia="zh-CN"/>
                <w14:textFill>
                  <w14:solidFill>
                    <w14:schemeClr w14:val="tx1"/>
                  </w14:solidFill>
                </w14:textFill>
              </w:rPr>
            </w:pPr>
            <w:r>
              <w:rPr>
                <w:rFonts w:hint="eastAsia" w:asciiTheme="majorEastAsia" w:hAnsiTheme="majorEastAsia" w:eastAsiaTheme="majorEastAsia" w:cstheme="majorEastAsia"/>
                <w:i w:val="0"/>
                <w:iCs w:val="0"/>
                <w:caps w:val="0"/>
                <w:color w:val="000000" w:themeColor="text1"/>
                <w:spacing w:val="0"/>
                <w:kern w:val="0"/>
                <w:sz w:val="24"/>
                <w:szCs w:val="24"/>
                <w:shd w:val="clear" w:fill="FFFFFF"/>
                <w14:textFill>
                  <w14:solidFill>
                    <w14:schemeClr w14:val="tx1"/>
                  </w14:solidFill>
                </w14:textFill>
              </w:rPr>
              <w:t>二、教学歌曲</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88" w:lineRule="auto"/>
              <w:ind w:left="0" w:right="0"/>
              <w:jc w:val="left"/>
              <w:textAlignment w:val="auto"/>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eastAsia="zh-CN"/>
                <w14:textFill>
                  <w14:solidFill>
                    <w14:schemeClr w14:val="tx1"/>
                  </w14:solidFill>
                </w14:textFill>
              </w:rPr>
            </w:pPr>
            <w:r>
              <w:rPr>
                <w:rFonts w:hint="eastAsia" w:asciiTheme="majorEastAsia" w:hAnsiTheme="majorEastAsia" w:eastAsiaTheme="majorEastAsia" w:cstheme="majorEastAsia"/>
                <w:i w:val="0"/>
                <w:iCs w:val="0"/>
                <w:caps w:val="0"/>
                <w:color w:val="000000" w:themeColor="text1"/>
                <w:spacing w:val="0"/>
                <w:kern w:val="0"/>
                <w:sz w:val="24"/>
                <w:szCs w:val="24"/>
                <w:shd w:val="clear" w:fill="FFFFFF"/>
                <w14:textFill>
                  <w14:solidFill>
                    <w14:schemeClr w14:val="tx1"/>
                  </w14:solidFill>
                </w14:textFill>
              </w:rPr>
              <w:t>1、听全曲</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88" w:lineRule="auto"/>
              <w:ind w:left="0" w:right="0"/>
              <w:jc w:val="left"/>
              <w:textAlignment w:val="auto"/>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eastAsia="zh-CN"/>
                <w14:textFill>
                  <w14:solidFill>
                    <w14:schemeClr w14:val="tx1"/>
                  </w14:solidFill>
                </w14:textFill>
              </w:rPr>
            </w:pPr>
            <w:r>
              <w:rPr>
                <w:rFonts w:hint="eastAsia" w:asciiTheme="majorEastAsia" w:hAnsiTheme="majorEastAsia" w:eastAsiaTheme="majorEastAsia" w:cstheme="majorEastAsia"/>
                <w:i w:val="0"/>
                <w:iCs w:val="0"/>
                <w:caps w:val="0"/>
                <w:color w:val="000000" w:themeColor="text1"/>
                <w:spacing w:val="0"/>
                <w:kern w:val="0"/>
                <w:sz w:val="24"/>
                <w:szCs w:val="24"/>
                <w:shd w:val="clear" w:fill="FFFFFF"/>
                <w14:textFill>
                  <w14:solidFill>
                    <w14:schemeClr w14:val="tx1"/>
                  </w14:solidFill>
                </w14:textFill>
              </w:rPr>
              <w:t>思考；歌词有什么特点（实词与衬词）</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88" w:lineRule="auto"/>
              <w:ind w:left="0" w:right="0"/>
              <w:jc w:val="left"/>
              <w:textAlignment w:val="auto"/>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eastAsia="zh-CN"/>
                <w14:textFill>
                  <w14:solidFill>
                    <w14:schemeClr w14:val="tx1"/>
                  </w14:solidFill>
                </w14:textFill>
              </w:rPr>
            </w:pPr>
            <w:r>
              <w:rPr>
                <w:rFonts w:hint="eastAsia" w:asciiTheme="majorEastAsia" w:hAnsiTheme="majorEastAsia" w:eastAsiaTheme="majorEastAsia" w:cstheme="majorEastAsia"/>
                <w:i w:val="0"/>
                <w:iCs w:val="0"/>
                <w:caps w:val="0"/>
                <w:color w:val="000000" w:themeColor="text1"/>
                <w:spacing w:val="0"/>
                <w:kern w:val="0"/>
                <w:sz w:val="24"/>
                <w:szCs w:val="24"/>
                <w:shd w:val="clear" w:fill="FFFFFF"/>
                <w14:textFill>
                  <w14:solidFill>
                    <w14:schemeClr w14:val="tx1"/>
                  </w14:solidFill>
                </w14:textFill>
              </w:rPr>
              <w:t>师：有没发现歌曲中有很多没有实际意思的歌词，这样的歌词，我们把它称为“衬词”。同时根据这个特点，我们可以把歌曲分为几部分？（2部分）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88" w:lineRule="auto"/>
              <w:ind w:left="0" w:right="0"/>
              <w:jc w:val="left"/>
              <w:textAlignment w:val="auto"/>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eastAsia="zh-CN"/>
                <w14:textFill>
                  <w14:solidFill>
                    <w14:schemeClr w14:val="tx1"/>
                  </w14:solidFill>
                </w14:textFill>
              </w:rPr>
            </w:pPr>
            <w:r>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14:textFill>
                  <w14:solidFill>
                    <w14:schemeClr w14:val="tx1"/>
                  </w14:solidFill>
                </w14:textFill>
              </w:rPr>
              <w:t>2</w:t>
            </w:r>
            <w:r>
              <w:rPr>
                <w:rFonts w:hint="eastAsia" w:asciiTheme="majorEastAsia" w:hAnsiTheme="majorEastAsia" w:eastAsiaTheme="majorEastAsia" w:cstheme="majorEastAsia"/>
                <w:i w:val="0"/>
                <w:iCs w:val="0"/>
                <w:caps w:val="0"/>
                <w:color w:val="000000" w:themeColor="text1"/>
                <w:spacing w:val="0"/>
                <w:kern w:val="0"/>
                <w:sz w:val="24"/>
                <w:szCs w:val="24"/>
                <w:shd w:val="clear" w:fill="FFFFFF"/>
                <w14:textFill>
                  <w14:solidFill>
                    <w14:schemeClr w14:val="tx1"/>
                  </w14:solidFill>
                </w14:textFill>
              </w:rPr>
              <w:t>、听师范唱歌谱</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88" w:lineRule="auto"/>
              <w:ind w:left="0" w:right="0"/>
              <w:jc w:val="left"/>
              <w:textAlignment w:val="auto"/>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eastAsia="zh-CN"/>
                <w14:textFill>
                  <w14:solidFill>
                    <w14:schemeClr w14:val="tx1"/>
                  </w14:solidFill>
                </w14:textFill>
              </w:rPr>
            </w:pPr>
            <w:r>
              <w:rPr>
                <w:rFonts w:hint="eastAsia" w:asciiTheme="majorEastAsia" w:hAnsiTheme="majorEastAsia" w:eastAsiaTheme="majorEastAsia" w:cstheme="majorEastAsia"/>
                <w:i w:val="0"/>
                <w:iCs w:val="0"/>
                <w:caps w:val="0"/>
                <w:color w:val="000000" w:themeColor="text1"/>
                <w:spacing w:val="0"/>
                <w:kern w:val="0"/>
                <w:sz w:val="24"/>
                <w:szCs w:val="24"/>
                <w:shd w:val="clear" w:fill="FFFFFF"/>
                <w14:textFill>
                  <w14:solidFill>
                    <w14:schemeClr w14:val="tx1"/>
                  </w14:solidFill>
                </w14:textFill>
              </w:rPr>
              <w:t>3、师生接龙演唱歌谱</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88" w:lineRule="auto"/>
              <w:ind w:left="0" w:right="0"/>
              <w:jc w:val="left"/>
              <w:textAlignment w:val="auto"/>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eastAsia="zh-CN"/>
                <w14:textFill>
                  <w14:solidFill>
                    <w14:schemeClr w14:val="tx1"/>
                  </w14:solidFill>
                </w14:textFill>
              </w:rPr>
            </w:pPr>
            <w:r>
              <w:rPr>
                <w:rFonts w:hint="eastAsia" w:asciiTheme="majorEastAsia" w:hAnsiTheme="majorEastAsia" w:eastAsiaTheme="majorEastAsia" w:cstheme="majorEastAsia"/>
                <w:i w:val="0"/>
                <w:iCs w:val="0"/>
                <w:caps w:val="0"/>
                <w:color w:val="000000" w:themeColor="text1"/>
                <w:spacing w:val="0"/>
                <w:kern w:val="0"/>
                <w:sz w:val="24"/>
                <w:szCs w:val="24"/>
                <w:shd w:val="clear" w:fill="FFFFFF"/>
                <w14:textFill>
                  <w14:solidFill>
                    <w14:schemeClr w14:val="tx1"/>
                  </w14:solidFill>
                </w14:textFill>
              </w:rPr>
              <w:t>4、完整演唱歌谱</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88" w:lineRule="auto"/>
              <w:ind w:left="0" w:right="0"/>
              <w:jc w:val="left"/>
              <w:textAlignment w:val="auto"/>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eastAsia="zh-CN"/>
                <w14:textFill>
                  <w14:solidFill>
                    <w14:schemeClr w14:val="tx1"/>
                  </w14:solidFill>
                </w14:textFill>
              </w:rPr>
            </w:pPr>
            <w:r>
              <w:rPr>
                <w:rFonts w:hint="eastAsia" w:asciiTheme="majorEastAsia" w:hAnsiTheme="majorEastAsia" w:eastAsiaTheme="majorEastAsia" w:cstheme="majorEastAsia"/>
                <w:i w:val="0"/>
                <w:iCs w:val="0"/>
                <w:caps w:val="0"/>
                <w:color w:val="000000" w:themeColor="text1"/>
                <w:spacing w:val="0"/>
                <w:kern w:val="0"/>
                <w:sz w:val="24"/>
                <w:szCs w:val="24"/>
                <w:shd w:val="clear" w:fill="FFFFFF"/>
                <w14:textFill>
                  <w14:solidFill>
                    <w14:schemeClr w14:val="tx1"/>
                  </w14:solidFill>
                </w14:textFill>
              </w:rPr>
              <w:t>三、歌词创编</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88" w:lineRule="auto"/>
              <w:ind w:left="0" w:right="0"/>
              <w:jc w:val="left"/>
              <w:textAlignment w:val="auto"/>
              <w:rPr>
                <w:rFonts w:ascii="宋体" w:hAnsi="宋体"/>
                <w:color w:val="000000"/>
                <w:kern w:val="0"/>
                <w:sz w:val="24"/>
                <w:szCs w:val="24"/>
              </w:rPr>
            </w:pPr>
            <w:r>
              <w:rPr>
                <w:rFonts w:hint="eastAsia" w:asciiTheme="majorEastAsia" w:hAnsiTheme="majorEastAsia" w:eastAsiaTheme="majorEastAsia" w:cstheme="majorEastAsia"/>
                <w:i w:val="0"/>
                <w:iCs w:val="0"/>
                <w:caps w:val="0"/>
                <w:color w:val="000000" w:themeColor="text1"/>
                <w:spacing w:val="0"/>
                <w:kern w:val="0"/>
                <w:sz w:val="24"/>
                <w:szCs w:val="24"/>
                <w:shd w:val="clear" w:fill="FFFFFF"/>
                <w14:textFill>
                  <w14:solidFill>
                    <w14:schemeClr w14:val="tx1"/>
                  </w14:solidFill>
                </w14:textFill>
              </w:rPr>
              <w:t>四、小结</w:t>
            </w:r>
          </w:p>
        </w:tc>
        <w:tc>
          <w:tcPr>
            <w:tcW w:w="2798" w:type="dxa"/>
            <w:gridSpan w:val="3"/>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9"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s="Times New Roman"/>
                <w:color w:val="000000"/>
                <w:kern w:val="0"/>
                <w:sz w:val="24"/>
                <w:szCs w:val="24"/>
              </w:rPr>
              <w:t>板书设计</w:t>
            </w:r>
          </w:p>
        </w:tc>
        <w:tc>
          <w:tcPr>
            <w:tcW w:w="6854" w:type="dxa"/>
            <w:gridSpan w:val="7"/>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olor w:val="000000"/>
                <w:kern w:val="0"/>
                <w:sz w:val="24"/>
                <w:lang w:val="en-US" w:eastAsia="zh-CN"/>
              </w:rPr>
              <w:t>《杨柳青》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trPr>
        <w:tc>
          <w:tcPr>
            <w:tcW w:w="8522" w:type="dxa"/>
            <w:gridSpan w:val="8"/>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default" w:ascii="宋体" w:hAnsi="宋体"/>
                <w:color w:val="000000"/>
                <w:kern w:val="0"/>
                <w:sz w:val="24"/>
                <w:szCs w:val="24"/>
                <w:lang w:val="en-US"/>
              </w:rPr>
            </w:pPr>
            <w:r>
              <w:rPr>
                <w:rFonts w:hint="eastAsia" w:ascii="宋体" w:hAnsi="宋体" w:cs="Times New Roman"/>
                <w:color w:val="000000"/>
                <w:kern w:val="0"/>
                <w:sz w:val="24"/>
                <w:szCs w:val="24"/>
              </w:rPr>
              <w:t>第二课时：</w:t>
            </w:r>
            <w:r>
              <w:rPr>
                <w:rFonts w:hint="eastAsia" w:ascii="宋体" w:hAnsi="宋体"/>
                <w:kern w:val="0"/>
                <w:sz w:val="24"/>
                <w:szCs w:val="24"/>
              </w:rPr>
              <w:t>聆听</w:t>
            </w:r>
            <w:r>
              <w:rPr>
                <w:rFonts w:hint="eastAsia" w:ascii="宋体" w:hAnsi="宋体"/>
                <w:color w:val="000000"/>
                <w:kern w:val="0"/>
                <w:sz w:val="24"/>
                <w:lang w:eastAsia="zh-CN"/>
              </w:rPr>
              <w:t>《</w:t>
            </w:r>
            <w:r>
              <w:rPr>
                <w:rFonts w:hint="eastAsia" w:ascii="宋体" w:hAnsi="宋体"/>
                <w:color w:val="000000"/>
                <w:kern w:val="0"/>
                <w:sz w:val="24"/>
                <w:lang w:val="en-US" w:eastAsia="zh-CN"/>
              </w:rPr>
              <w:t>牧歌</w:t>
            </w:r>
            <w:r>
              <w:rPr>
                <w:rFonts w:hint="eastAsia" w:ascii="宋体" w:hAnsi="宋体"/>
                <w:color w:val="000000"/>
                <w:kern w:val="0"/>
                <w:sz w:val="24"/>
                <w:lang w:eastAsia="zh-CN"/>
              </w:rPr>
              <w:t>》；</w:t>
            </w:r>
            <w:r>
              <w:rPr>
                <w:rFonts w:hint="eastAsia" w:ascii="宋体" w:hAnsi="宋体"/>
                <w:color w:val="000000"/>
                <w:kern w:val="0"/>
                <w:sz w:val="24"/>
                <w:lang w:val="en-US" w:eastAsia="zh-CN"/>
              </w:rPr>
              <w:t>演唱《大雁湖》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5724" w:type="dxa"/>
            <w:gridSpan w:val="5"/>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教学过程及学生活动</w:t>
            </w:r>
          </w:p>
        </w:tc>
        <w:tc>
          <w:tcPr>
            <w:tcW w:w="2798" w:type="dxa"/>
            <w:gridSpan w:val="3"/>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pPr>
          </w:p>
          <w:p>
            <w:pPr>
              <w:keepNext w:val="0"/>
              <w:keepLines w:val="0"/>
              <w:pageBreakBefore w:val="0"/>
              <w:kinsoku/>
              <w:wordWrap/>
              <w:overflowPunct/>
              <w:topLinePunct w:val="0"/>
              <w:autoSpaceDE/>
              <w:autoSpaceDN/>
              <w:bidi w:val="0"/>
              <w:spacing w:line="288" w:lineRule="auto"/>
              <w:ind w:firstLine="600" w:firstLineChars="250"/>
              <w:jc w:val="left"/>
              <w:textAlignment w:val="auto"/>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pPr>
          </w:p>
          <w:p>
            <w:pPr>
              <w:keepNext w:val="0"/>
              <w:keepLines w:val="0"/>
              <w:pageBreakBefore w:val="0"/>
              <w:kinsoku/>
              <w:wordWrap/>
              <w:overflowPunct/>
              <w:topLinePunct w:val="0"/>
              <w:autoSpaceDE/>
              <w:autoSpaceDN/>
              <w:bidi w:val="0"/>
              <w:spacing w:line="288" w:lineRule="auto"/>
              <w:jc w:val="left"/>
              <w:textAlignment w:val="auto"/>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pPr>
          </w:p>
          <w:p>
            <w:pPr>
              <w:keepNext w:val="0"/>
              <w:keepLines w:val="0"/>
              <w:pageBreakBefore w:val="0"/>
              <w:kinsoku/>
              <w:wordWrap/>
              <w:overflowPunct/>
              <w:topLinePunct w:val="0"/>
              <w:autoSpaceDE/>
              <w:autoSpaceDN/>
              <w:bidi w:val="0"/>
              <w:spacing w:line="288" w:lineRule="auto"/>
              <w:jc w:val="left"/>
              <w:textAlignment w:val="auto"/>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pPr>
          </w:p>
          <w:p>
            <w:pPr>
              <w:keepNext w:val="0"/>
              <w:keepLines w:val="0"/>
              <w:pageBreakBefore w:val="0"/>
              <w:kinsoku/>
              <w:wordWrap/>
              <w:overflowPunct/>
              <w:topLinePunct w:val="0"/>
              <w:autoSpaceDE/>
              <w:autoSpaceDN/>
              <w:bidi w:val="0"/>
              <w:spacing w:line="288" w:lineRule="auto"/>
              <w:ind w:firstLine="600" w:firstLineChars="250"/>
              <w:jc w:val="left"/>
              <w:textAlignment w:val="auto"/>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pPr>
            <w:r>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t>导</w:t>
            </w:r>
          </w:p>
          <w:p>
            <w:pPr>
              <w:keepNext w:val="0"/>
              <w:keepLines w:val="0"/>
              <w:pageBreakBefore w:val="0"/>
              <w:kinsoku/>
              <w:wordWrap/>
              <w:overflowPunct/>
              <w:topLinePunct w:val="0"/>
              <w:autoSpaceDE/>
              <w:autoSpaceDN/>
              <w:bidi w:val="0"/>
              <w:spacing w:line="288" w:lineRule="auto"/>
              <w:ind w:firstLine="600" w:firstLineChars="250"/>
              <w:jc w:val="left"/>
              <w:textAlignment w:val="auto"/>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pPr>
            <w:r>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t>学</w:t>
            </w:r>
          </w:p>
          <w:p>
            <w:pPr>
              <w:keepNext w:val="0"/>
              <w:keepLines w:val="0"/>
              <w:pageBreakBefore w:val="0"/>
              <w:kinsoku/>
              <w:wordWrap/>
              <w:overflowPunct/>
              <w:topLinePunct w:val="0"/>
              <w:autoSpaceDE/>
              <w:autoSpaceDN/>
              <w:bidi w:val="0"/>
              <w:spacing w:line="288" w:lineRule="auto"/>
              <w:ind w:firstLine="600" w:firstLineChars="250"/>
              <w:jc w:val="left"/>
              <w:textAlignment w:val="auto"/>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pPr>
            <w:r>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t>过</w:t>
            </w:r>
          </w:p>
          <w:p>
            <w:pPr>
              <w:keepNext w:val="0"/>
              <w:keepLines w:val="0"/>
              <w:pageBreakBefore w:val="0"/>
              <w:kinsoku/>
              <w:wordWrap/>
              <w:overflowPunct/>
              <w:topLinePunct w:val="0"/>
              <w:autoSpaceDE/>
              <w:autoSpaceDN/>
              <w:bidi w:val="0"/>
              <w:spacing w:line="288" w:lineRule="auto"/>
              <w:ind w:firstLine="600" w:firstLineChars="250"/>
              <w:jc w:val="left"/>
              <w:textAlignment w:val="auto"/>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pPr>
            <w:r>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t>程</w:t>
            </w:r>
          </w:p>
        </w:tc>
        <w:tc>
          <w:tcPr>
            <w:tcW w:w="4056" w:type="dxa"/>
            <w:gridSpan w:val="4"/>
            <w:noWrap w:val="0"/>
            <w:vAlign w:val="top"/>
          </w:tcPr>
          <w:p>
            <w:pPr>
              <w:keepNext w:val="0"/>
              <w:keepLines w:val="0"/>
              <w:pageBreakBefore w:val="0"/>
              <w:numPr>
                <w:ilvl w:val="0"/>
                <w:numId w:val="5"/>
              </w:numPr>
              <w:kinsoku/>
              <w:wordWrap/>
              <w:overflowPunct/>
              <w:topLinePunct w:val="0"/>
              <w:autoSpaceDE/>
              <w:autoSpaceDN/>
              <w:bidi w:val="0"/>
              <w:spacing w:line="288" w:lineRule="auto"/>
              <w:ind w:left="960" w:hanging="960" w:hangingChars="400"/>
              <w:jc w:val="both"/>
              <w:textAlignment w:val="auto"/>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pPr>
            <w:r>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t>聆听《牧歌》</w:t>
            </w:r>
          </w:p>
          <w:p>
            <w:pPr>
              <w:keepNext w:val="0"/>
              <w:keepLines w:val="0"/>
              <w:pageBreakBefore w:val="0"/>
              <w:numPr>
                <w:ilvl w:val="0"/>
                <w:numId w:val="0"/>
              </w:numPr>
              <w:kinsoku/>
              <w:wordWrap/>
              <w:overflowPunct/>
              <w:topLinePunct w:val="0"/>
              <w:autoSpaceDE/>
              <w:autoSpaceDN/>
              <w:bidi w:val="0"/>
              <w:spacing w:line="288" w:lineRule="auto"/>
              <w:ind w:leftChars="-400" w:firstLine="960" w:firstLineChars="400"/>
              <w:jc w:val="both"/>
              <w:textAlignment w:val="auto"/>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pPr>
            <w:r>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t>1.欣赏内蒙古风景，师出示PPT(内蒙古草原、蓝天、白云、羊群等美丽风光图片)</w:t>
            </w:r>
          </w:p>
          <w:p>
            <w:pPr>
              <w:keepNext w:val="0"/>
              <w:keepLines w:val="0"/>
              <w:pageBreakBefore w:val="0"/>
              <w:kinsoku/>
              <w:wordWrap/>
              <w:overflowPunct/>
              <w:topLinePunct w:val="0"/>
              <w:autoSpaceDE/>
              <w:autoSpaceDN/>
              <w:bidi w:val="0"/>
              <w:spacing w:line="288" w:lineRule="auto"/>
              <w:ind w:firstLine="240" w:firstLineChars="100"/>
              <w:jc w:val="left"/>
              <w:textAlignment w:val="auto"/>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pPr>
            <w:r>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t>2.主题感知，初识长调。</w:t>
            </w:r>
          </w:p>
          <w:p>
            <w:pPr>
              <w:keepNext w:val="0"/>
              <w:keepLines w:val="0"/>
              <w:pageBreakBefore w:val="0"/>
              <w:kinsoku/>
              <w:wordWrap/>
              <w:overflowPunct/>
              <w:topLinePunct w:val="0"/>
              <w:autoSpaceDE/>
              <w:autoSpaceDN/>
              <w:bidi w:val="0"/>
              <w:spacing w:line="288" w:lineRule="auto"/>
              <w:ind w:firstLine="240" w:firstLineChars="100"/>
              <w:jc w:val="left"/>
              <w:textAlignment w:val="auto"/>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pPr>
            <w:r>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t>(1)教师范唱，初步感知。</w:t>
            </w:r>
          </w:p>
          <w:p>
            <w:pPr>
              <w:keepNext w:val="0"/>
              <w:keepLines w:val="0"/>
              <w:pageBreakBefore w:val="0"/>
              <w:kinsoku/>
              <w:wordWrap/>
              <w:overflowPunct/>
              <w:topLinePunct w:val="0"/>
              <w:autoSpaceDE/>
              <w:autoSpaceDN/>
              <w:bidi w:val="0"/>
              <w:spacing w:line="288" w:lineRule="auto"/>
              <w:jc w:val="left"/>
              <w:textAlignment w:val="auto"/>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pPr>
            <w:r>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t>设问：音乐给你怎样的感受？用肢体感知主题旋律进行。</w:t>
            </w:r>
          </w:p>
          <w:p>
            <w:pPr>
              <w:keepNext w:val="0"/>
              <w:keepLines w:val="0"/>
              <w:pageBreakBefore w:val="0"/>
              <w:kinsoku/>
              <w:wordWrap/>
              <w:overflowPunct/>
              <w:topLinePunct w:val="0"/>
              <w:autoSpaceDE/>
              <w:autoSpaceDN/>
              <w:bidi w:val="0"/>
              <w:spacing w:line="288" w:lineRule="auto"/>
              <w:ind w:firstLine="240" w:firstLineChars="100"/>
              <w:jc w:val="left"/>
              <w:textAlignment w:val="auto"/>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pPr>
            <w:r>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t>(2)师引导生跟随音乐用身体去表现旋律的高低起伏。</w:t>
            </w:r>
          </w:p>
          <w:p>
            <w:pPr>
              <w:keepNext w:val="0"/>
              <w:keepLines w:val="0"/>
              <w:pageBreakBefore w:val="0"/>
              <w:kinsoku/>
              <w:wordWrap/>
              <w:overflowPunct/>
              <w:topLinePunct w:val="0"/>
              <w:autoSpaceDE/>
              <w:autoSpaceDN/>
              <w:bidi w:val="0"/>
              <w:spacing w:line="288" w:lineRule="auto"/>
              <w:ind w:firstLine="240" w:firstLineChars="100"/>
              <w:jc w:val="left"/>
              <w:textAlignment w:val="auto"/>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pPr>
            <w:r>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t>(3)图谱呈现，感知旋律特点。教师边模唱，边画出图谱（两个乐句）。</w:t>
            </w:r>
          </w:p>
          <w:p>
            <w:pPr>
              <w:keepNext w:val="0"/>
              <w:keepLines w:val="0"/>
              <w:pageBreakBefore w:val="0"/>
              <w:kinsoku/>
              <w:wordWrap/>
              <w:overflowPunct/>
              <w:topLinePunct w:val="0"/>
              <w:autoSpaceDE/>
              <w:autoSpaceDN/>
              <w:bidi w:val="0"/>
              <w:spacing w:line="288" w:lineRule="auto"/>
              <w:ind w:firstLine="240" w:firstLineChars="100"/>
              <w:jc w:val="left"/>
              <w:textAlignment w:val="auto"/>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pPr>
            <w:r>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t>3.欣赏小提琴曲《牧歌》</w:t>
            </w:r>
          </w:p>
          <w:p>
            <w:pPr>
              <w:keepNext w:val="0"/>
              <w:keepLines w:val="0"/>
              <w:pageBreakBefore w:val="0"/>
              <w:kinsoku/>
              <w:wordWrap/>
              <w:overflowPunct/>
              <w:topLinePunct w:val="0"/>
              <w:autoSpaceDE/>
              <w:autoSpaceDN/>
              <w:bidi w:val="0"/>
              <w:spacing w:line="288" w:lineRule="auto"/>
              <w:ind w:firstLine="240" w:firstLineChars="100"/>
              <w:jc w:val="left"/>
              <w:textAlignment w:val="auto"/>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pPr>
            <w:r>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t>(1)初听全曲，师设问：乐曲主题旋律共出现了几次？这首乐曲是什么乐器演奏？它的音色给你怎样的感觉？</w:t>
            </w:r>
          </w:p>
          <w:p>
            <w:pPr>
              <w:keepNext w:val="0"/>
              <w:keepLines w:val="0"/>
              <w:pageBreakBefore w:val="0"/>
              <w:kinsoku/>
              <w:wordWrap/>
              <w:overflowPunct/>
              <w:topLinePunct w:val="0"/>
              <w:autoSpaceDE/>
              <w:autoSpaceDN/>
              <w:bidi w:val="0"/>
              <w:spacing w:line="288" w:lineRule="auto"/>
              <w:ind w:firstLine="240" w:firstLineChars="100"/>
              <w:jc w:val="left"/>
              <w:textAlignment w:val="auto"/>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pPr>
            <w:r>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t>(2)感知音区的变化，师设问：</w:t>
            </w:r>
          </w:p>
          <w:p>
            <w:pPr>
              <w:keepNext w:val="0"/>
              <w:keepLines w:val="0"/>
              <w:pageBreakBefore w:val="0"/>
              <w:kinsoku/>
              <w:wordWrap/>
              <w:overflowPunct/>
              <w:topLinePunct w:val="0"/>
              <w:autoSpaceDE/>
              <w:autoSpaceDN/>
              <w:bidi w:val="0"/>
              <w:spacing w:line="288" w:lineRule="auto"/>
              <w:jc w:val="left"/>
              <w:textAlignment w:val="auto"/>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pPr>
            <w:r>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t>主题旋律出现了几次？哪次高?哪次低？展开想象，表现音区变化和音乐表现的场景。</w:t>
            </w:r>
          </w:p>
          <w:p>
            <w:pPr>
              <w:keepNext w:val="0"/>
              <w:keepLines w:val="0"/>
              <w:pageBreakBefore w:val="0"/>
              <w:numPr>
                <w:ilvl w:val="0"/>
                <w:numId w:val="0"/>
              </w:numPr>
              <w:kinsoku/>
              <w:wordWrap/>
              <w:overflowPunct/>
              <w:topLinePunct w:val="0"/>
              <w:autoSpaceDE/>
              <w:autoSpaceDN/>
              <w:bidi w:val="0"/>
              <w:spacing w:line="288" w:lineRule="auto"/>
              <w:ind w:leftChars="-150"/>
              <w:jc w:val="left"/>
              <w:textAlignment w:val="auto"/>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pPr>
            <w:r>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t xml:space="preserve">   （3）整体感知乐曲。</w:t>
            </w:r>
          </w:p>
          <w:p>
            <w:pPr>
              <w:keepNext w:val="0"/>
              <w:keepLines w:val="0"/>
              <w:pageBreakBefore w:val="0"/>
              <w:numPr>
                <w:ilvl w:val="0"/>
                <w:numId w:val="5"/>
              </w:numPr>
              <w:kinsoku/>
              <w:wordWrap/>
              <w:overflowPunct/>
              <w:topLinePunct w:val="0"/>
              <w:autoSpaceDE/>
              <w:autoSpaceDN/>
              <w:bidi w:val="0"/>
              <w:spacing w:line="288" w:lineRule="auto"/>
              <w:ind w:left="960" w:leftChars="0" w:hanging="960" w:hangingChars="400"/>
              <w:jc w:val="left"/>
              <w:textAlignment w:val="auto"/>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pPr>
            <w:r>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t>演唱《大雁湖》</w:t>
            </w:r>
          </w:p>
          <w:p>
            <w:pPr>
              <w:keepNext w:val="0"/>
              <w:keepLines w:val="0"/>
              <w:pageBreakBefore w:val="0"/>
              <w:numPr>
                <w:ilvl w:val="0"/>
                <w:numId w:val="0"/>
              </w:numPr>
              <w:kinsoku/>
              <w:wordWrap/>
              <w:overflowPunct/>
              <w:topLinePunct w:val="0"/>
              <w:autoSpaceDE/>
              <w:autoSpaceDN/>
              <w:bidi w:val="0"/>
              <w:spacing w:line="288" w:lineRule="auto"/>
              <w:jc w:val="left"/>
              <w:textAlignment w:val="auto"/>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pPr>
            <w:r>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t>1.聆听歌曲，随乐走步。</w:t>
            </w:r>
          </w:p>
          <w:p>
            <w:pPr>
              <w:keepNext w:val="0"/>
              <w:keepLines w:val="0"/>
              <w:pageBreakBefore w:val="0"/>
              <w:numPr>
                <w:ilvl w:val="0"/>
                <w:numId w:val="0"/>
              </w:numPr>
              <w:kinsoku/>
              <w:wordWrap/>
              <w:overflowPunct/>
              <w:topLinePunct w:val="0"/>
              <w:autoSpaceDE/>
              <w:autoSpaceDN/>
              <w:bidi w:val="0"/>
              <w:spacing w:line="288" w:lineRule="auto"/>
              <w:ind w:leftChars="-100" w:firstLine="240" w:firstLineChars="100"/>
              <w:jc w:val="left"/>
              <w:textAlignment w:val="auto"/>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pPr>
            <w:r>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t>2.复听范唱，情境想象。</w:t>
            </w:r>
          </w:p>
          <w:p>
            <w:pPr>
              <w:keepNext w:val="0"/>
              <w:keepLines w:val="0"/>
              <w:pageBreakBefore w:val="0"/>
              <w:kinsoku/>
              <w:wordWrap/>
              <w:overflowPunct/>
              <w:topLinePunct w:val="0"/>
              <w:autoSpaceDE/>
              <w:autoSpaceDN/>
              <w:bidi w:val="0"/>
              <w:spacing w:line="288" w:lineRule="auto"/>
              <w:jc w:val="left"/>
              <w:textAlignment w:val="auto"/>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pPr>
            <w:r>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t>3.分句接唱，解决难点。</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pPr>
            <w:r>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t>师出示曲谱，请学生视谱听教师弹奏旋律，说说可以分成几个乐句?</w:t>
            </w:r>
          </w:p>
          <w:p>
            <w:pPr>
              <w:keepNext w:val="0"/>
              <w:keepLines w:val="0"/>
              <w:pageBreakBefore w:val="0"/>
              <w:numPr>
                <w:ilvl w:val="0"/>
                <w:numId w:val="2"/>
              </w:numPr>
              <w:kinsoku/>
              <w:wordWrap/>
              <w:overflowPunct/>
              <w:topLinePunct w:val="0"/>
              <w:autoSpaceDE/>
              <w:autoSpaceDN/>
              <w:bidi w:val="0"/>
              <w:spacing w:line="288" w:lineRule="auto"/>
              <w:ind w:left="0" w:leftChars="0" w:firstLine="0" w:firstLineChars="0"/>
              <w:jc w:val="left"/>
              <w:textAlignment w:val="auto"/>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pPr>
            <w:r>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t>师生接龙唱旋律</w:t>
            </w:r>
          </w:p>
          <w:p>
            <w:pPr>
              <w:keepNext w:val="0"/>
              <w:keepLines w:val="0"/>
              <w:pageBreakBefore w:val="0"/>
              <w:numPr>
                <w:ilvl w:val="0"/>
                <w:numId w:val="0"/>
              </w:numPr>
              <w:kinsoku/>
              <w:wordWrap/>
              <w:overflowPunct/>
              <w:topLinePunct w:val="0"/>
              <w:autoSpaceDE/>
              <w:autoSpaceDN/>
              <w:bidi w:val="0"/>
              <w:spacing w:line="288" w:lineRule="auto"/>
              <w:jc w:val="left"/>
              <w:textAlignment w:val="auto"/>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pPr>
            <w:r>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t>4.师弹琴生完整演唱歌曲</w:t>
            </w:r>
          </w:p>
          <w:p>
            <w:pPr>
              <w:keepNext w:val="0"/>
              <w:keepLines w:val="0"/>
              <w:pageBreakBefore w:val="0"/>
              <w:kinsoku/>
              <w:wordWrap/>
              <w:overflowPunct/>
              <w:topLinePunct w:val="0"/>
              <w:autoSpaceDE/>
              <w:autoSpaceDN/>
              <w:bidi w:val="0"/>
              <w:spacing w:line="288" w:lineRule="auto"/>
              <w:jc w:val="left"/>
              <w:textAlignment w:val="auto"/>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pPr>
            <w:r>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t>5.师引导生加入动作表现</w:t>
            </w:r>
          </w:p>
          <w:p>
            <w:pPr>
              <w:keepNext w:val="0"/>
              <w:keepLines w:val="0"/>
              <w:pageBreakBefore w:val="0"/>
              <w:kinsoku/>
              <w:wordWrap/>
              <w:overflowPunct/>
              <w:topLinePunct w:val="0"/>
              <w:autoSpaceDE/>
              <w:autoSpaceDN/>
              <w:bidi w:val="0"/>
              <w:spacing w:line="288" w:lineRule="auto"/>
              <w:jc w:val="left"/>
              <w:textAlignment w:val="auto"/>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pPr>
            <w:r>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bidi="ar"/>
                <w14:textFill>
                  <w14:solidFill>
                    <w14:schemeClr w14:val="tx1"/>
                  </w14:solidFill>
                </w14:textFill>
              </w:rPr>
              <w:t>三．小结</w:t>
            </w:r>
          </w:p>
        </w:tc>
        <w:tc>
          <w:tcPr>
            <w:tcW w:w="2798" w:type="dxa"/>
            <w:gridSpan w:val="3"/>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1"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s="Times New Roman"/>
                <w:color w:val="000000"/>
                <w:kern w:val="0"/>
                <w:sz w:val="24"/>
                <w:szCs w:val="24"/>
              </w:rPr>
              <w:t>板书设计</w:t>
            </w:r>
          </w:p>
        </w:tc>
        <w:tc>
          <w:tcPr>
            <w:tcW w:w="6854" w:type="dxa"/>
            <w:gridSpan w:val="7"/>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olor w:val="000000"/>
                <w:kern w:val="0"/>
                <w:sz w:val="24"/>
                <w:lang w:eastAsia="zh-CN"/>
              </w:rPr>
            </w:pPr>
            <w:r>
              <w:rPr>
                <w:rFonts w:hint="eastAsia" w:ascii="宋体" w:hAnsi="宋体"/>
                <w:color w:val="000000"/>
                <w:kern w:val="0"/>
                <w:sz w:val="24"/>
                <w:lang w:eastAsia="zh-CN"/>
              </w:rPr>
              <w:t>《</w:t>
            </w:r>
            <w:r>
              <w:rPr>
                <w:rFonts w:hint="eastAsia" w:ascii="宋体" w:hAnsi="宋体"/>
                <w:color w:val="000000"/>
                <w:kern w:val="0"/>
                <w:sz w:val="24"/>
                <w:lang w:val="en-US" w:eastAsia="zh-CN"/>
              </w:rPr>
              <w:t>牧歌</w:t>
            </w:r>
            <w:r>
              <w:rPr>
                <w:rFonts w:hint="eastAsia" w:ascii="宋体" w:hAnsi="宋体"/>
                <w:color w:val="000000"/>
                <w:kern w:val="0"/>
                <w:sz w:val="24"/>
                <w:lang w:eastAsia="zh-CN"/>
              </w:rPr>
              <w:t>》</w:t>
            </w:r>
          </w:p>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olor w:val="000000"/>
                <w:kern w:val="0"/>
                <w:sz w:val="24"/>
                <w:lang w:val="en-US" w:eastAsia="zh-CN"/>
              </w:rPr>
              <w:t>《大雁湖》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trPr>
        <w:tc>
          <w:tcPr>
            <w:tcW w:w="8522" w:type="dxa"/>
            <w:gridSpan w:val="8"/>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olor w:val="000000"/>
                <w:kern w:val="0"/>
                <w:sz w:val="24"/>
                <w:szCs w:val="24"/>
                <w:lang w:eastAsia="zh-CN"/>
              </w:rPr>
            </w:pPr>
            <w:r>
              <w:rPr>
                <w:rFonts w:hint="eastAsia" w:ascii="宋体" w:hAnsi="宋体"/>
                <w:color w:val="000000"/>
                <w:kern w:val="0"/>
                <w:sz w:val="24"/>
                <w:szCs w:val="24"/>
              </w:rPr>
              <w:t>第三课时</w:t>
            </w:r>
            <w:r>
              <w:rPr>
                <w:rFonts w:hint="eastAsia" w:ascii="宋体" w:hAnsi="宋体"/>
                <w:color w:val="000000"/>
                <w:kern w:val="0"/>
                <w:sz w:val="24"/>
                <w:szCs w:val="24"/>
                <w:lang w:eastAsia="zh-CN"/>
              </w:rPr>
              <w:t>：</w:t>
            </w:r>
            <w:r>
              <w:rPr>
                <w:rFonts w:hint="eastAsia" w:ascii="宋体" w:hAnsi="宋体"/>
                <w:color w:val="000000"/>
                <w:kern w:val="0"/>
                <w:sz w:val="24"/>
                <w:szCs w:val="24"/>
                <w:lang w:val="en-US" w:eastAsia="zh-CN"/>
              </w:rPr>
              <w:t>聆听《故乡是北京</w:t>
            </w:r>
            <w:r>
              <w:rPr>
                <w:rFonts w:hint="eastAsia" w:ascii="宋体" w:hAnsi="宋体"/>
                <w:color w:val="000000"/>
                <w:kern w:val="0"/>
                <w:sz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 w:hRule="atLeast"/>
        </w:trPr>
        <w:tc>
          <w:tcPr>
            <w:tcW w:w="5724" w:type="dxa"/>
            <w:gridSpan w:val="5"/>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教学过程及学生活动</w:t>
            </w:r>
          </w:p>
        </w:tc>
        <w:tc>
          <w:tcPr>
            <w:tcW w:w="2798" w:type="dxa"/>
            <w:gridSpan w:val="3"/>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7"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导</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过</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olor w:val="000000"/>
                <w:kern w:val="0"/>
                <w:sz w:val="24"/>
                <w:szCs w:val="24"/>
              </w:rPr>
            </w:pPr>
            <w:r>
              <w:rPr>
                <w:rFonts w:hint="eastAsia" w:ascii="宋体" w:hAnsi="宋体" w:cs="Times New Roman"/>
                <w:color w:val="000000"/>
                <w:kern w:val="0"/>
                <w:sz w:val="24"/>
                <w:szCs w:val="24"/>
              </w:rPr>
              <w:t>程</w:t>
            </w:r>
          </w:p>
        </w:tc>
        <w:tc>
          <w:tcPr>
            <w:tcW w:w="4056" w:type="dxa"/>
            <w:gridSpan w:val="4"/>
            <w:noWrap w:val="0"/>
            <w:vAlign w:val="top"/>
          </w:tcPr>
          <w:p>
            <w:pPr>
              <w:keepNext w:val="0"/>
              <w:keepLines w:val="0"/>
              <w:pageBreakBefore w:val="0"/>
              <w:numPr>
                <w:ilvl w:val="0"/>
                <w:numId w:val="6"/>
              </w:numPr>
              <w:kinsoku/>
              <w:wordWrap/>
              <w:overflowPunct/>
              <w:topLinePunct w:val="0"/>
              <w:autoSpaceDE/>
              <w:autoSpaceDN/>
              <w:bidi w:val="0"/>
              <w:spacing w:line="288" w:lineRule="auto"/>
              <w:jc w:val="left"/>
              <w:textAlignment w:val="auto"/>
              <w:rPr>
                <w:rFonts w:hint="eastAsia"/>
                <w:color w:val="auto"/>
                <w:kern w:val="0"/>
                <w:sz w:val="24"/>
                <w:lang w:val="en-US" w:eastAsia="zh-CN"/>
              </w:rPr>
            </w:pPr>
            <w:r>
              <w:rPr>
                <w:rFonts w:hint="eastAsia"/>
                <w:color w:val="auto"/>
                <w:kern w:val="0"/>
                <w:sz w:val="24"/>
                <w:lang w:val="en-US" w:eastAsia="zh-CN"/>
              </w:rPr>
              <w:t>师生问好</w:t>
            </w:r>
          </w:p>
          <w:p>
            <w:pPr>
              <w:keepNext w:val="0"/>
              <w:keepLines w:val="0"/>
              <w:pageBreakBefore w:val="0"/>
              <w:numPr>
                <w:ilvl w:val="0"/>
                <w:numId w:val="0"/>
              </w:numPr>
              <w:kinsoku/>
              <w:wordWrap/>
              <w:overflowPunct/>
              <w:topLinePunct w:val="0"/>
              <w:autoSpaceDE/>
              <w:autoSpaceDN/>
              <w:bidi w:val="0"/>
              <w:spacing w:line="288" w:lineRule="auto"/>
              <w:jc w:val="left"/>
              <w:textAlignment w:val="auto"/>
              <w:rPr>
                <w:rFonts w:hint="eastAsia" w:ascii="Times New Roman" w:hAnsi="Times New Roman"/>
                <w:color w:val="auto"/>
                <w:kern w:val="0"/>
                <w:sz w:val="24"/>
                <w:lang w:val="en-US" w:eastAsia="zh-CN"/>
              </w:rPr>
            </w:pPr>
            <w:r>
              <w:rPr>
                <w:rFonts w:hint="eastAsia" w:ascii="Times New Roman" w:hAnsi="Times New Roman"/>
                <w:color w:val="auto"/>
                <w:kern w:val="0"/>
                <w:sz w:val="24"/>
                <w:lang w:val="en-US" w:eastAsia="zh-CN"/>
              </w:rPr>
              <w:t>1.播放《说唱脸谱》，带生边唱变律动。</w:t>
            </w:r>
          </w:p>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color w:val="auto"/>
                <w:kern w:val="0"/>
                <w:sz w:val="24"/>
                <w:lang w:val="en-US" w:eastAsia="zh-CN"/>
              </w:rPr>
            </w:pPr>
            <w:r>
              <w:rPr>
                <w:rFonts w:hint="eastAsia"/>
                <w:color w:val="auto"/>
                <w:kern w:val="0"/>
                <w:sz w:val="24"/>
                <w:lang w:val="en-US" w:eastAsia="zh-CN"/>
              </w:rPr>
              <w:t>2</w:t>
            </w:r>
            <w:r>
              <w:rPr>
                <w:rFonts w:hint="eastAsia" w:ascii="Times New Roman" w:hAnsi="Times New Roman"/>
                <w:color w:val="auto"/>
                <w:kern w:val="0"/>
                <w:sz w:val="24"/>
                <w:lang w:val="en-US" w:eastAsia="zh-CN"/>
              </w:rPr>
              <w:t>.师播放歌曲《故乡是北京》</w:t>
            </w:r>
          </w:p>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color w:val="auto"/>
                <w:kern w:val="0"/>
                <w:sz w:val="24"/>
                <w:lang w:val="en-US" w:eastAsia="zh-CN"/>
              </w:rPr>
            </w:pPr>
            <w:r>
              <w:rPr>
                <w:rFonts w:hint="eastAsia"/>
                <w:b w:val="0"/>
                <w:bCs/>
                <w:kern w:val="0"/>
                <w:sz w:val="24"/>
                <w:lang w:val="en-US" w:eastAsia="zh-CN"/>
              </w:rPr>
              <w:t>3</w:t>
            </w:r>
            <w:r>
              <w:rPr>
                <w:rFonts w:hint="eastAsia" w:ascii="Times New Roman" w:hAnsi="Times New Roman"/>
                <w:b w:val="0"/>
                <w:bCs/>
                <w:kern w:val="0"/>
                <w:sz w:val="24"/>
                <w:lang w:val="en-US" w:eastAsia="zh-CN"/>
              </w:rPr>
              <w:t>.师</w:t>
            </w:r>
            <w:r>
              <w:rPr>
                <w:rFonts w:hint="eastAsia" w:ascii="Times New Roman" w:hAnsi="Times New Roman"/>
                <w:color w:val="auto"/>
                <w:kern w:val="0"/>
                <w:sz w:val="24"/>
                <w:lang w:val="en-US" w:eastAsia="zh-CN"/>
              </w:rPr>
              <w:t>出示曲谱，请生跟着伴奏一起先唱旋律，哼唱熟练后填词演唱。</w:t>
            </w:r>
          </w:p>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color w:val="auto"/>
                <w:kern w:val="0"/>
                <w:sz w:val="24"/>
                <w:lang w:val="en-US" w:eastAsia="zh-CN"/>
              </w:rPr>
            </w:pPr>
            <w:r>
              <w:rPr>
                <w:rFonts w:hint="eastAsia" w:ascii="Times New Roman" w:hAnsi="Times New Roman"/>
                <w:color w:val="auto"/>
                <w:kern w:val="0"/>
                <w:sz w:val="24"/>
                <w:lang w:val="en-US" w:eastAsia="zh-CN"/>
              </w:rPr>
              <w:t>4.师引导生找出歌曲共分为几个部分，根据什么找出的？</w:t>
            </w:r>
          </w:p>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ascii="Times New Roman" w:hAnsi="Times New Roman"/>
                <w:color w:val="auto"/>
                <w:kern w:val="0"/>
                <w:sz w:val="24"/>
                <w:lang w:val="en-US" w:eastAsia="zh-CN"/>
              </w:rPr>
              <w:t>5.师播放歌曲伴奏，引导生</w:t>
            </w:r>
            <w:r>
              <w:rPr>
                <w:rFonts w:hint="eastAsia" w:ascii="Times New Roman" w:hAnsi="Times New Roman"/>
                <w:b w:val="0"/>
                <w:bCs/>
                <w:kern w:val="0"/>
                <w:sz w:val="24"/>
                <w:lang w:val="en-US" w:eastAsia="zh-CN"/>
              </w:rPr>
              <w:t>完整表演歌曲。</w:t>
            </w:r>
          </w:p>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b w:val="0"/>
                <w:bCs/>
                <w:kern w:val="0"/>
                <w:sz w:val="24"/>
                <w:lang w:val="en-US" w:eastAsia="zh-CN"/>
              </w:rPr>
              <w:t>二．小结</w:t>
            </w:r>
          </w:p>
        </w:tc>
        <w:tc>
          <w:tcPr>
            <w:tcW w:w="2798" w:type="dxa"/>
            <w:gridSpan w:val="3"/>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color w:val="auto"/>
                <w:kern w:val="0"/>
                <w:sz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olor w:val="000000"/>
                <w:kern w:val="0"/>
                <w:sz w:val="24"/>
                <w:szCs w:val="24"/>
              </w:rPr>
              <w:t>板书设计</w:t>
            </w:r>
          </w:p>
        </w:tc>
        <w:tc>
          <w:tcPr>
            <w:tcW w:w="6854" w:type="dxa"/>
            <w:gridSpan w:val="7"/>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olor w:val="000000"/>
                <w:kern w:val="0"/>
                <w:sz w:val="24"/>
                <w:szCs w:val="24"/>
                <w:lang w:val="en-US" w:eastAsia="zh-CN"/>
              </w:rPr>
              <w:t>《故乡是北京</w:t>
            </w:r>
            <w:r>
              <w:rPr>
                <w:rFonts w:hint="eastAsia" w:ascii="宋体" w:hAnsi="宋体"/>
                <w:color w:val="000000"/>
                <w:kern w:val="0"/>
                <w:sz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7"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olor w:val="000000"/>
                <w:kern w:val="0"/>
                <w:sz w:val="24"/>
                <w:szCs w:val="24"/>
                <w:lang w:val="en-US" w:eastAsia="zh-CN"/>
              </w:rPr>
            </w:pPr>
            <w:r>
              <w:rPr>
                <w:rFonts w:hint="eastAsia" w:ascii="宋体" w:hAnsi="宋体"/>
                <w:color w:val="000000"/>
                <w:kern w:val="0"/>
                <w:sz w:val="24"/>
                <w:szCs w:val="24"/>
                <w:lang w:val="en-US" w:eastAsia="zh-CN"/>
              </w:rPr>
              <w:t>导学反思</w:t>
            </w:r>
          </w:p>
        </w:tc>
        <w:tc>
          <w:tcPr>
            <w:tcW w:w="6854" w:type="dxa"/>
            <w:gridSpan w:val="7"/>
            <w:noWrap w:val="0"/>
            <w:vAlign w:val="top"/>
          </w:tcPr>
          <w:p>
            <w:pPr>
              <w:pStyle w:val="2"/>
              <w:keepNext w:val="0"/>
              <w:keepLines w:val="0"/>
              <w:pageBreakBefore w:val="0"/>
              <w:kinsoku/>
              <w:wordWrap/>
              <w:overflowPunct/>
              <w:topLinePunct w:val="0"/>
              <w:autoSpaceDE/>
              <w:autoSpaceDN/>
              <w:bidi w:val="0"/>
              <w:spacing w:line="288" w:lineRule="auto"/>
              <w:textAlignment w:val="auto"/>
              <w:rPr>
                <w:rFonts w:hint="default"/>
                <w:kern w:val="0"/>
                <w:lang w:val="en-US"/>
              </w:rPr>
            </w:pPr>
          </w:p>
        </w:tc>
      </w:tr>
    </w:tbl>
    <w:p/>
    <w:tbl>
      <w:tblPr>
        <w:tblStyle w:val="7"/>
        <w:tblpPr w:leftFromText="180" w:rightFromText="180" w:vertAnchor="text" w:horzAnchor="page" w:tblpX="1774" w:tblpY="1"/>
        <w:tblOverlap w:val="never"/>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68"/>
        <w:gridCol w:w="708"/>
        <w:gridCol w:w="851"/>
        <w:gridCol w:w="850"/>
        <w:gridCol w:w="1647"/>
        <w:gridCol w:w="791"/>
        <w:gridCol w:w="1276"/>
        <w:gridCol w:w="7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trPr>
        <w:tc>
          <w:tcPr>
            <w:tcW w:w="166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themeColor="text1"/>
                <w:kern w:val="0"/>
                <w:sz w:val="24"/>
                <w:szCs w:val="24"/>
                <w14:textFill>
                  <w14:solidFill>
                    <w14:schemeClr w14:val="tx1"/>
                  </w14:solidFill>
                </w14:textFill>
              </w:rPr>
            </w:pPr>
            <w:r>
              <w:rPr>
                <w:rFonts w:hint="eastAsia" w:ascii="宋体" w:hAnsi="宋体" w:cs="Times New Roman"/>
                <w:color w:val="000000" w:themeColor="text1"/>
                <w:kern w:val="0"/>
                <w:sz w:val="24"/>
                <w:szCs w:val="24"/>
                <w14:textFill>
                  <w14:solidFill>
                    <w14:schemeClr w14:val="tx1"/>
                  </w14:solidFill>
                </w14:textFill>
              </w:rPr>
              <w:t>年 级</w:t>
            </w:r>
          </w:p>
        </w:tc>
        <w:tc>
          <w:tcPr>
            <w:tcW w:w="70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hint="default" w:ascii="宋体" w:hAnsi="宋体" w:eastAsia="宋体" w:cs="Times New Roman"/>
                <w:color w:val="000000" w:themeColor="text1"/>
                <w:kern w:val="0"/>
                <w:sz w:val="24"/>
                <w:szCs w:val="24"/>
                <w:lang w:val="en-US" w:eastAsia="zh-CN"/>
                <w14:textFill>
                  <w14:solidFill>
                    <w14:schemeClr w14:val="tx1"/>
                  </w14:solidFill>
                </w14:textFill>
              </w:rPr>
            </w:pPr>
            <w:r>
              <w:rPr>
                <w:rFonts w:hint="eastAsia" w:ascii="宋体" w:hAnsi="宋体" w:cs="Times New Roman"/>
                <w:color w:val="000000" w:themeColor="text1"/>
                <w:kern w:val="0"/>
                <w:sz w:val="24"/>
                <w:szCs w:val="24"/>
                <w:lang w:val="en-US" w:eastAsia="zh-CN"/>
                <w14:textFill>
                  <w14:solidFill>
                    <w14:schemeClr w14:val="tx1"/>
                  </w14:solidFill>
                </w14:textFill>
              </w:rPr>
              <w:t>四</w:t>
            </w:r>
          </w:p>
        </w:tc>
        <w:tc>
          <w:tcPr>
            <w:tcW w:w="851"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themeColor="text1"/>
                <w:kern w:val="0"/>
                <w:sz w:val="24"/>
                <w:szCs w:val="24"/>
                <w14:textFill>
                  <w14:solidFill>
                    <w14:schemeClr w14:val="tx1"/>
                  </w14:solidFill>
                </w14:textFill>
              </w:rPr>
            </w:pPr>
            <w:r>
              <w:rPr>
                <w:rFonts w:hint="eastAsia" w:ascii="宋体" w:hAnsi="宋体" w:cs="Times New Roman"/>
                <w:color w:val="000000" w:themeColor="text1"/>
                <w:kern w:val="0"/>
                <w:sz w:val="24"/>
                <w:szCs w:val="24"/>
                <w14:textFill>
                  <w14:solidFill>
                    <w14:schemeClr w14:val="tx1"/>
                  </w14:solidFill>
                </w14:textFill>
              </w:rPr>
              <w:t>学科</w:t>
            </w:r>
          </w:p>
        </w:tc>
        <w:tc>
          <w:tcPr>
            <w:tcW w:w="850"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themeColor="text1"/>
                <w:kern w:val="0"/>
                <w:sz w:val="24"/>
                <w:szCs w:val="24"/>
                <w14:textFill>
                  <w14:solidFill>
                    <w14:schemeClr w14:val="tx1"/>
                  </w14:solidFill>
                </w14:textFill>
              </w:rPr>
            </w:pPr>
            <w:r>
              <w:rPr>
                <w:rFonts w:hint="eastAsia" w:ascii="宋体" w:hAnsi="宋体" w:cs="Times New Roman"/>
                <w:color w:val="000000" w:themeColor="text1"/>
                <w:kern w:val="0"/>
                <w:sz w:val="24"/>
                <w:szCs w:val="24"/>
                <w14:textFill>
                  <w14:solidFill>
                    <w14:schemeClr w14:val="tx1"/>
                  </w14:solidFill>
                </w14:textFill>
              </w:rPr>
              <w:t>音乐</w:t>
            </w:r>
          </w:p>
        </w:tc>
        <w:tc>
          <w:tcPr>
            <w:tcW w:w="1647"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themeColor="text1"/>
                <w:kern w:val="0"/>
                <w:sz w:val="24"/>
                <w:szCs w:val="24"/>
                <w14:textFill>
                  <w14:solidFill>
                    <w14:schemeClr w14:val="tx1"/>
                  </w14:solidFill>
                </w14:textFill>
              </w:rPr>
            </w:pPr>
            <w:r>
              <w:rPr>
                <w:rFonts w:hint="eastAsia" w:ascii="宋体" w:hAnsi="宋体" w:cs="Times New Roman"/>
                <w:color w:val="000000" w:themeColor="text1"/>
                <w:kern w:val="0"/>
                <w:sz w:val="24"/>
                <w:szCs w:val="24"/>
                <w14:textFill>
                  <w14:solidFill>
                    <w14:schemeClr w14:val="tx1"/>
                  </w14:solidFill>
                </w14:textFill>
              </w:rPr>
              <w:t>课型</w:t>
            </w:r>
          </w:p>
        </w:tc>
        <w:tc>
          <w:tcPr>
            <w:tcW w:w="791"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themeColor="text1"/>
                <w:kern w:val="0"/>
                <w:sz w:val="24"/>
                <w:szCs w:val="24"/>
                <w14:textFill>
                  <w14:solidFill>
                    <w14:schemeClr w14:val="tx1"/>
                  </w14:solidFill>
                </w14:textFill>
              </w:rPr>
            </w:pPr>
            <w:r>
              <w:rPr>
                <w:rFonts w:hint="eastAsia" w:ascii="宋体" w:hAnsi="宋体" w:cs="Times New Roman"/>
                <w:color w:val="000000" w:themeColor="text1"/>
                <w:kern w:val="0"/>
                <w:sz w:val="24"/>
                <w:szCs w:val="24"/>
                <w14:textFill>
                  <w14:solidFill>
                    <w14:schemeClr w14:val="tx1"/>
                  </w14:solidFill>
                </w14:textFill>
              </w:rPr>
              <w:t>新授</w:t>
            </w:r>
          </w:p>
        </w:tc>
        <w:tc>
          <w:tcPr>
            <w:tcW w:w="1276" w:type="dxa"/>
            <w:vMerge w:val="restart"/>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olor w:val="000000"/>
                <w:kern w:val="0"/>
                <w:sz w:val="24"/>
                <w:szCs w:val="24"/>
              </w:rPr>
              <w:t>授课教师</w:t>
            </w:r>
          </w:p>
        </w:tc>
        <w:tc>
          <w:tcPr>
            <w:tcW w:w="731" w:type="dxa"/>
            <w:vMerge w:val="restart"/>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66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设计时间</w:t>
            </w:r>
          </w:p>
        </w:tc>
        <w:tc>
          <w:tcPr>
            <w:tcW w:w="2409" w:type="dxa"/>
            <w:gridSpan w:val="3"/>
            <w:noWrap w:val="0"/>
            <w:vAlign w:val="center"/>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s="Times New Roman"/>
                <w:color w:val="000000"/>
                <w:kern w:val="0"/>
                <w:sz w:val="24"/>
                <w:szCs w:val="24"/>
                <w:lang w:val="en-US" w:eastAsia="zh-CN"/>
              </w:rPr>
            </w:pPr>
          </w:p>
        </w:tc>
        <w:tc>
          <w:tcPr>
            <w:tcW w:w="1647"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课时</w:t>
            </w:r>
          </w:p>
        </w:tc>
        <w:tc>
          <w:tcPr>
            <w:tcW w:w="791"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hint="default" w:ascii="宋体" w:hAnsi="宋体" w:eastAsia="宋体" w:cs="Times New Roman"/>
                <w:color w:val="000000"/>
                <w:kern w:val="0"/>
                <w:sz w:val="24"/>
                <w:szCs w:val="24"/>
                <w:lang w:val="en-US" w:eastAsia="zh-CN"/>
              </w:rPr>
            </w:pPr>
            <w:r>
              <w:rPr>
                <w:rFonts w:hint="eastAsia" w:ascii="宋体" w:hAnsi="宋体" w:cs="Times New Roman"/>
                <w:color w:val="000000"/>
                <w:kern w:val="0"/>
                <w:sz w:val="24"/>
                <w:szCs w:val="24"/>
                <w:lang w:val="en-US" w:eastAsia="zh-CN"/>
              </w:rPr>
              <w:t>4</w:t>
            </w:r>
          </w:p>
        </w:tc>
        <w:tc>
          <w:tcPr>
            <w:tcW w:w="1276" w:type="dxa"/>
            <w:vMerge w:val="continue"/>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tc>
        <w:tc>
          <w:tcPr>
            <w:tcW w:w="731" w:type="dxa"/>
            <w:vMerge w:val="continue"/>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6" w:hRule="atLeast"/>
        </w:trPr>
        <w:tc>
          <w:tcPr>
            <w:tcW w:w="166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课题</w:t>
            </w:r>
          </w:p>
        </w:tc>
        <w:tc>
          <w:tcPr>
            <w:tcW w:w="6854" w:type="dxa"/>
            <w:gridSpan w:val="7"/>
            <w:noWrap w:val="0"/>
            <w:vAlign w:val="center"/>
          </w:tcPr>
          <w:p>
            <w:pPr>
              <w:keepNext w:val="0"/>
              <w:keepLines w:val="0"/>
              <w:pageBreakBefore w:val="0"/>
              <w:kinsoku/>
              <w:wordWrap/>
              <w:overflowPunct/>
              <w:topLinePunct w:val="0"/>
              <w:autoSpaceDE/>
              <w:autoSpaceDN/>
              <w:bidi w:val="0"/>
              <w:spacing w:line="288" w:lineRule="auto"/>
              <w:ind w:firstLine="1680" w:firstLineChars="700"/>
              <w:jc w:val="left"/>
              <w:textAlignment w:val="auto"/>
              <w:rPr>
                <w:rFonts w:ascii="宋体" w:hAnsi="宋体"/>
                <w:color w:val="000000"/>
                <w:kern w:val="0"/>
                <w:sz w:val="24"/>
                <w:szCs w:val="24"/>
              </w:rPr>
            </w:pPr>
            <w:r>
              <w:rPr>
                <w:rFonts w:hint="eastAsia" w:ascii="宋体" w:hAnsi="宋体"/>
                <w:color w:val="000000"/>
                <w:kern w:val="0"/>
                <w:sz w:val="24"/>
              </w:rPr>
              <w:t>第</w:t>
            </w:r>
            <w:r>
              <w:rPr>
                <w:rFonts w:hint="eastAsia" w:ascii="宋体" w:hAnsi="宋体"/>
                <w:color w:val="000000"/>
                <w:kern w:val="0"/>
                <w:sz w:val="24"/>
                <w:lang w:val="en-US" w:eastAsia="zh-CN"/>
              </w:rPr>
              <w:t>三</w:t>
            </w:r>
            <w:r>
              <w:rPr>
                <w:rFonts w:hint="eastAsia" w:ascii="宋体" w:hAnsi="宋体"/>
                <w:color w:val="000000"/>
                <w:kern w:val="0"/>
                <w:sz w:val="24"/>
              </w:rPr>
              <w:t>课：《</w:t>
            </w:r>
            <w:r>
              <w:rPr>
                <w:rFonts w:hint="eastAsia" w:ascii="宋体" w:hAnsi="宋体"/>
                <w:color w:val="000000"/>
                <w:kern w:val="0"/>
                <w:sz w:val="24"/>
                <w:lang w:val="en-US" w:eastAsia="zh-CN"/>
              </w:rPr>
              <w:t>快乐的校园</w:t>
            </w:r>
            <w:r>
              <w:rPr>
                <w:rFonts w:hint="eastAsia" w:ascii="宋体" w:hAnsi="宋体"/>
                <w:color w:val="000000"/>
                <w:kern w:val="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trPr>
        <w:tc>
          <w:tcPr>
            <w:tcW w:w="166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学习内容</w:t>
            </w:r>
          </w:p>
        </w:tc>
        <w:tc>
          <w:tcPr>
            <w:tcW w:w="6854" w:type="dxa"/>
            <w:gridSpan w:val="7"/>
            <w:noWrap w:val="0"/>
            <w:vAlign w:val="center"/>
          </w:tcPr>
          <w:p>
            <w:pPr>
              <w:keepNext w:val="0"/>
              <w:keepLines w:val="0"/>
              <w:pageBreakBefore w:val="0"/>
              <w:kinsoku/>
              <w:wordWrap/>
              <w:overflowPunct/>
              <w:topLinePunct w:val="0"/>
              <w:autoSpaceDE/>
              <w:autoSpaceDN/>
              <w:bidi w:val="0"/>
              <w:spacing w:line="288" w:lineRule="auto"/>
              <w:jc w:val="center"/>
              <w:textAlignment w:val="auto"/>
              <w:rPr>
                <w:rFonts w:hint="eastAsia" w:ascii="宋体" w:hAnsi="宋体" w:eastAsia="宋体"/>
                <w:color w:val="000000"/>
                <w:kern w:val="0"/>
                <w:sz w:val="24"/>
                <w:lang w:eastAsia="zh-CN"/>
              </w:rPr>
            </w:pPr>
            <w:r>
              <w:rPr>
                <w:rFonts w:hint="eastAsia" w:ascii="宋体" w:hAnsi="宋体"/>
                <w:color w:val="000000"/>
                <w:kern w:val="0"/>
                <w:sz w:val="24"/>
              </w:rPr>
              <w:t>聆听《</w:t>
            </w:r>
            <w:r>
              <w:rPr>
                <w:rFonts w:hint="eastAsia" w:ascii="宋体" w:hAnsi="宋体"/>
                <w:color w:val="000000"/>
                <w:kern w:val="0"/>
                <w:sz w:val="24"/>
                <w:lang w:val="en-US" w:eastAsia="zh-CN"/>
              </w:rPr>
              <w:t>乒乓变奏曲</w:t>
            </w:r>
            <w:r>
              <w:rPr>
                <w:rFonts w:hint="eastAsia" w:ascii="宋体" w:hAnsi="宋体"/>
                <w:color w:val="000000"/>
                <w:kern w:val="0"/>
                <w:sz w:val="24"/>
              </w:rPr>
              <w:t>》、《</w:t>
            </w:r>
            <w:r>
              <w:rPr>
                <w:rFonts w:hint="eastAsia" w:ascii="宋体" w:hAnsi="宋体"/>
                <w:color w:val="000000"/>
                <w:kern w:val="0"/>
                <w:sz w:val="24"/>
                <w:lang w:val="en-US" w:eastAsia="zh-CN"/>
              </w:rPr>
              <w:t>陀螺</w:t>
            </w:r>
            <w:r>
              <w:rPr>
                <w:rFonts w:hint="eastAsia" w:ascii="宋体" w:hAnsi="宋体"/>
                <w:color w:val="000000"/>
                <w:kern w:val="0"/>
                <w:sz w:val="24"/>
              </w:rPr>
              <w:t>》</w:t>
            </w:r>
            <w:r>
              <w:rPr>
                <w:rFonts w:hint="eastAsia" w:ascii="宋体" w:hAnsi="宋体"/>
                <w:color w:val="000000"/>
                <w:kern w:val="0"/>
                <w:sz w:val="24"/>
                <w:lang w:eastAsia="zh-CN"/>
              </w:rPr>
              <w:t>、《</w:t>
            </w:r>
            <w:r>
              <w:rPr>
                <w:rFonts w:hint="eastAsia" w:ascii="宋体" w:hAnsi="宋体"/>
                <w:color w:val="000000"/>
                <w:kern w:val="0"/>
                <w:sz w:val="24"/>
                <w:lang w:val="en-US" w:eastAsia="zh-CN"/>
              </w:rPr>
              <w:t>打字机</w:t>
            </w:r>
            <w:r>
              <w:rPr>
                <w:rFonts w:hint="eastAsia" w:ascii="宋体" w:hAnsi="宋体"/>
                <w:color w:val="000000"/>
                <w:kern w:val="0"/>
                <w:sz w:val="24"/>
                <w:lang w:eastAsia="zh-CN"/>
              </w:rPr>
              <w:t>》</w:t>
            </w:r>
          </w:p>
          <w:p>
            <w:pPr>
              <w:keepNext w:val="0"/>
              <w:keepLines w:val="0"/>
              <w:pageBreakBefore w:val="0"/>
              <w:kinsoku/>
              <w:wordWrap/>
              <w:overflowPunct/>
              <w:topLinePunct w:val="0"/>
              <w:autoSpaceDE/>
              <w:autoSpaceDN/>
              <w:bidi w:val="0"/>
              <w:spacing w:line="288" w:lineRule="auto"/>
              <w:jc w:val="center"/>
              <w:textAlignment w:val="auto"/>
              <w:rPr>
                <w:rFonts w:ascii="宋体" w:hAnsi="宋体"/>
                <w:color w:val="000000"/>
                <w:kern w:val="0"/>
                <w:sz w:val="24"/>
                <w:szCs w:val="24"/>
              </w:rPr>
            </w:pPr>
            <w:r>
              <w:rPr>
                <w:rFonts w:hint="eastAsia" w:ascii="宋体" w:hAnsi="宋体"/>
                <w:color w:val="000000"/>
                <w:kern w:val="0"/>
                <w:sz w:val="24"/>
              </w:rPr>
              <w:t>演唱《</w:t>
            </w:r>
            <w:r>
              <w:rPr>
                <w:rFonts w:hint="eastAsia" w:ascii="宋体" w:hAnsi="宋体"/>
                <w:color w:val="000000"/>
                <w:kern w:val="0"/>
                <w:sz w:val="24"/>
                <w:lang w:val="en-US" w:eastAsia="zh-CN"/>
              </w:rPr>
              <w:t>哦，十分钟</w:t>
            </w:r>
            <w:r>
              <w:rPr>
                <w:rFonts w:hint="eastAsia" w:ascii="宋体" w:hAnsi="宋体"/>
                <w:color w:val="000000"/>
                <w:kern w:val="0"/>
                <w:sz w:val="24"/>
              </w:rPr>
              <w:t>》、《</w:t>
            </w:r>
            <w:r>
              <w:rPr>
                <w:rFonts w:hint="eastAsia" w:ascii="宋体" w:hAnsi="宋体"/>
                <w:color w:val="000000"/>
                <w:kern w:val="0"/>
                <w:sz w:val="24"/>
                <w:lang w:val="en-US" w:eastAsia="zh-CN"/>
              </w:rPr>
              <w:t>大家来唱</w:t>
            </w:r>
            <w:r>
              <w:rPr>
                <w:rFonts w:hint="eastAsia" w:ascii="宋体" w:hAnsi="宋体"/>
                <w:color w:val="000000"/>
                <w:kern w:val="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trPr>
        <w:tc>
          <w:tcPr>
            <w:tcW w:w="166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s="Times New Roman"/>
                <w:color w:val="000000"/>
                <w:kern w:val="0"/>
                <w:sz w:val="24"/>
                <w:szCs w:val="24"/>
                <w:lang w:val="en-US" w:eastAsia="zh-CN" w:bidi="ar-SA"/>
              </w:rPr>
            </w:pPr>
            <w:r>
              <w:rPr>
                <w:rFonts w:hint="eastAsia" w:ascii="宋体" w:hAnsi="宋体" w:cs="Times New Roman"/>
                <w:color w:val="000000"/>
                <w:kern w:val="0"/>
                <w:sz w:val="24"/>
                <w:szCs w:val="24"/>
              </w:rPr>
              <w:t>学习目标</w:t>
            </w:r>
          </w:p>
        </w:tc>
        <w:tc>
          <w:tcPr>
            <w:tcW w:w="6854" w:type="dxa"/>
            <w:gridSpan w:val="7"/>
            <w:noWrap w:val="0"/>
            <w:vAlign w:val="center"/>
          </w:tcPr>
          <w:p>
            <w:pPr>
              <w:keepNext w:val="0"/>
              <w:keepLines w:val="0"/>
              <w:pageBreakBefore w:val="0"/>
              <w:suppressLineNumbers w:val="0"/>
              <w:kinsoku/>
              <w:wordWrap/>
              <w:overflowPunct/>
              <w:topLinePunct w:val="0"/>
              <w:autoSpaceDE/>
              <w:autoSpaceDN/>
              <w:bidi w:val="0"/>
              <w:spacing w:before="0" w:beforeAutospacing="0" w:after="0" w:afterAutospacing="0" w:line="288" w:lineRule="auto"/>
              <w:ind w:left="0" w:right="0"/>
              <w:textAlignment w:val="auto"/>
              <w:rPr>
                <w:rFonts w:hint="eastAsia" w:ascii="Times New Roman" w:hAnsi="Times New Roman"/>
                <w:b w:val="0"/>
                <w:bCs/>
                <w:kern w:val="0"/>
                <w:sz w:val="24"/>
                <w:lang w:val="en-US" w:eastAsia="zh-CN"/>
              </w:rPr>
            </w:pPr>
            <w:r>
              <w:rPr>
                <w:rFonts w:hint="eastAsia"/>
                <w:b w:val="0"/>
                <w:bCs/>
                <w:kern w:val="0"/>
                <w:sz w:val="24"/>
                <w:lang w:val="en-US" w:eastAsia="zh-CN"/>
              </w:rPr>
              <w:t>1、</w:t>
            </w:r>
            <w:r>
              <w:rPr>
                <w:rFonts w:hint="eastAsia" w:ascii="Times New Roman" w:hAnsi="Times New Roman"/>
                <w:b w:val="0"/>
                <w:bCs/>
                <w:kern w:val="0"/>
                <w:sz w:val="24"/>
                <w:lang w:val="en-US" w:eastAsia="zh-CN"/>
              </w:rPr>
              <w:t>能用活泼欢快、明亮连贯的声音演唱《哦，十分钟》，并进行综合性表演。</w:t>
            </w:r>
          </w:p>
          <w:p>
            <w:pPr>
              <w:keepNext w:val="0"/>
              <w:keepLines w:val="0"/>
              <w:pageBreakBefore w:val="0"/>
              <w:suppressLineNumbers w:val="0"/>
              <w:kinsoku/>
              <w:wordWrap/>
              <w:overflowPunct/>
              <w:topLinePunct w:val="0"/>
              <w:autoSpaceDE/>
              <w:autoSpaceDN/>
              <w:bidi w:val="0"/>
              <w:spacing w:before="0" w:beforeAutospacing="0" w:after="0" w:afterAutospacing="0" w:line="288" w:lineRule="auto"/>
              <w:ind w:left="0" w:right="0"/>
              <w:textAlignment w:val="auto"/>
              <w:rPr>
                <w:rFonts w:hint="eastAsia" w:ascii="Times New Roman" w:hAnsi="Times New Roman"/>
                <w:b w:val="0"/>
                <w:bCs/>
                <w:kern w:val="0"/>
                <w:sz w:val="24"/>
                <w:lang w:val="en-US" w:eastAsia="zh-CN"/>
              </w:rPr>
            </w:pPr>
            <w:r>
              <w:rPr>
                <w:rFonts w:hint="eastAsia"/>
                <w:b w:val="0"/>
                <w:bCs/>
                <w:kern w:val="0"/>
                <w:sz w:val="24"/>
                <w:lang w:val="en-US" w:eastAsia="zh-CN"/>
              </w:rPr>
              <w:t>2、</w:t>
            </w:r>
            <w:r>
              <w:rPr>
                <w:rFonts w:hint="eastAsia" w:ascii="Times New Roman" w:hAnsi="Times New Roman"/>
                <w:b w:val="0"/>
                <w:bCs/>
                <w:kern w:val="0"/>
                <w:sz w:val="24"/>
                <w:lang w:val="en-US" w:eastAsia="zh-CN"/>
              </w:rPr>
              <w:t>聆听《乒乓变奏曲》，记忆音乐主题，了解变奏曲的结构，了解变奏手法，编创变奏曲。</w:t>
            </w:r>
          </w:p>
          <w:p>
            <w:pPr>
              <w:keepNext w:val="0"/>
              <w:keepLines w:val="0"/>
              <w:pageBreakBefore w:val="0"/>
              <w:suppressLineNumbers w:val="0"/>
              <w:kinsoku/>
              <w:wordWrap/>
              <w:overflowPunct/>
              <w:topLinePunct w:val="0"/>
              <w:autoSpaceDE/>
              <w:autoSpaceDN/>
              <w:bidi w:val="0"/>
              <w:spacing w:before="0" w:beforeAutospacing="0" w:after="0" w:afterAutospacing="0" w:line="288" w:lineRule="auto"/>
              <w:ind w:left="0" w:right="0"/>
              <w:textAlignment w:val="auto"/>
              <w:rPr>
                <w:rFonts w:hint="eastAsia" w:ascii="Times New Roman" w:hAnsi="Times New Roman"/>
                <w:b w:val="0"/>
                <w:bCs/>
                <w:kern w:val="0"/>
                <w:sz w:val="24"/>
                <w:lang w:val="en-US" w:eastAsia="zh-CN"/>
              </w:rPr>
            </w:pPr>
            <w:r>
              <w:rPr>
                <w:rFonts w:hint="eastAsia"/>
                <w:b w:val="0"/>
                <w:bCs/>
                <w:kern w:val="0"/>
                <w:sz w:val="24"/>
                <w:lang w:val="en-US" w:eastAsia="zh-CN"/>
              </w:rPr>
              <w:t>3、</w:t>
            </w:r>
            <w:r>
              <w:rPr>
                <w:rFonts w:hint="eastAsia" w:ascii="Times New Roman" w:hAnsi="Times New Roman"/>
                <w:b w:val="0"/>
                <w:bCs/>
                <w:kern w:val="0"/>
                <w:sz w:val="24"/>
                <w:lang w:val="en-US" w:eastAsia="zh-CN"/>
              </w:rPr>
              <w:t>聆听管弦乐《打字机》，感知乐曲结构，记忆主题旋律。</w:t>
            </w:r>
          </w:p>
          <w:p>
            <w:pPr>
              <w:keepNext w:val="0"/>
              <w:keepLines w:val="0"/>
              <w:pageBreakBefore w:val="0"/>
              <w:suppressLineNumbers w:val="0"/>
              <w:kinsoku/>
              <w:wordWrap/>
              <w:overflowPunct/>
              <w:topLinePunct w:val="0"/>
              <w:autoSpaceDE/>
              <w:autoSpaceDN/>
              <w:bidi w:val="0"/>
              <w:spacing w:before="0" w:beforeAutospacing="0" w:after="0" w:afterAutospacing="0" w:line="288" w:lineRule="auto"/>
              <w:ind w:left="0" w:right="0"/>
              <w:textAlignment w:val="auto"/>
              <w:rPr>
                <w:rFonts w:hint="eastAsia" w:ascii="Times New Roman" w:hAnsi="Times New Roman"/>
                <w:b w:val="0"/>
                <w:bCs/>
                <w:kern w:val="0"/>
                <w:sz w:val="24"/>
                <w:lang w:val="en-US" w:eastAsia="zh-CN"/>
              </w:rPr>
            </w:pPr>
            <w:r>
              <w:rPr>
                <w:rFonts w:hint="eastAsia"/>
                <w:b w:val="0"/>
                <w:bCs/>
                <w:kern w:val="0"/>
                <w:sz w:val="24"/>
                <w:lang w:val="en-US" w:eastAsia="zh-CN"/>
              </w:rPr>
              <w:t>4、</w:t>
            </w:r>
            <w:r>
              <w:rPr>
                <w:rFonts w:hint="eastAsia" w:ascii="Times New Roman" w:hAnsi="Times New Roman"/>
                <w:b w:val="0"/>
                <w:bCs/>
                <w:kern w:val="0"/>
                <w:sz w:val="24"/>
                <w:lang w:val="en-US" w:eastAsia="zh-CN"/>
              </w:rPr>
              <w:t>聆听管弦乐《陀螺》，感受音乐形象。</w:t>
            </w:r>
          </w:p>
          <w:p>
            <w:pPr>
              <w:keepNext w:val="0"/>
              <w:keepLines w:val="0"/>
              <w:pageBreakBefore w:val="0"/>
              <w:kinsoku/>
              <w:wordWrap/>
              <w:overflowPunct/>
              <w:topLinePunct w:val="0"/>
              <w:autoSpaceDE/>
              <w:autoSpaceDN/>
              <w:bidi w:val="0"/>
              <w:spacing w:line="288" w:lineRule="auto"/>
              <w:textAlignment w:val="auto"/>
              <w:rPr>
                <w:rFonts w:hint="eastAsia" w:ascii="宋体" w:hAnsi="宋体" w:eastAsia="宋体" w:cs="Times New Roman"/>
                <w:kern w:val="0"/>
                <w:sz w:val="24"/>
                <w:szCs w:val="24"/>
                <w:lang w:val="en-US" w:eastAsia="zh-CN" w:bidi="ar-SA"/>
              </w:rPr>
            </w:pPr>
            <w:r>
              <w:rPr>
                <w:rFonts w:hint="eastAsia"/>
                <w:b w:val="0"/>
                <w:bCs/>
                <w:kern w:val="0"/>
                <w:sz w:val="24"/>
                <w:lang w:val="en-US" w:eastAsia="zh-CN"/>
              </w:rPr>
              <w:t>5</w:t>
            </w:r>
            <w:r>
              <w:rPr>
                <w:rFonts w:hint="eastAsia" w:ascii="Times New Roman" w:hAnsi="Times New Roman"/>
                <w:b w:val="0"/>
                <w:bCs/>
                <w:kern w:val="0"/>
                <w:sz w:val="24"/>
                <w:lang w:val="en-US" w:eastAsia="zh-CN"/>
              </w:rPr>
              <w:t>演唱《大家来唱》，准确演唱二声部合唱。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5" w:hRule="atLeast"/>
        </w:trPr>
        <w:tc>
          <w:tcPr>
            <w:tcW w:w="166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学习重点</w:t>
            </w:r>
          </w:p>
        </w:tc>
        <w:tc>
          <w:tcPr>
            <w:tcW w:w="6854" w:type="dxa"/>
            <w:gridSpan w:val="7"/>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288" w:lineRule="auto"/>
              <w:ind w:leftChars="0"/>
              <w:textAlignment w:val="auto"/>
              <w:rPr>
                <w:rFonts w:ascii="宋体" w:hAnsi="宋体"/>
                <w:color w:val="000000"/>
                <w:kern w:val="0"/>
                <w:sz w:val="24"/>
                <w:szCs w:val="24"/>
              </w:rPr>
            </w:pPr>
            <w:r>
              <w:rPr>
                <w:rFonts w:hint="eastAsia" w:ascii="Times New Roman" w:hAnsi="Times New Roman"/>
                <w:color w:val="auto"/>
                <w:kern w:val="0"/>
                <w:sz w:val="24"/>
                <w:lang w:val="en-US" w:eastAsia="zh-CN"/>
              </w:rPr>
              <w:t>提升学生的审美感知、艺术表现、创意实践、文化理解等核心素养。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8" w:hRule="atLeast"/>
        </w:trPr>
        <w:tc>
          <w:tcPr>
            <w:tcW w:w="166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学习难点</w:t>
            </w:r>
          </w:p>
        </w:tc>
        <w:tc>
          <w:tcPr>
            <w:tcW w:w="6854" w:type="dxa"/>
            <w:gridSpan w:val="7"/>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288" w:lineRule="auto"/>
              <w:ind w:leftChars="0"/>
              <w:textAlignment w:val="auto"/>
              <w:rPr>
                <w:rFonts w:ascii="宋体" w:hAnsi="宋体"/>
                <w:color w:val="000000"/>
                <w:kern w:val="0"/>
                <w:sz w:val="24"/>
                <w:szCs w:val="24"/>
              </w:rPr>
            </w:pPr>
            <w:r>
              <w:rPr>
                <w:rFonts w:hint="eastAsia" w:ascii="宋体" w:hAnsi="宋体"/>
                <w:kern w:val="0"/>
                <w:sz w:val="24"/>
                <w:szCs w:val="24"/>
                <w:lang w:eastAsia="zh-CN"/>
              </w:rPr>
              <w:t>有强弱的演唱歌曲，表现歌曲的情绪和情感变化是学生可能在学习过程中会遇到的难点。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学习准备</w:t>
            </w:r>
          </w:p>
        </w:tc>
        <w:tc>
          <w:tcPr>
            <w:tcW w:w="6854" w:type="dxa"/>
            <w:gridSpan w:val="7"/>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s="Times New Roman"/>
                <w:color w:val="000000"/>
                <w:kern w:val="0"/>
                <w:sz w:val="24"/>
                <w:szCs w:val="24"/>
              </w:rPr>
              <w:t>多媒体课件，钢琴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8522" w:type="dxa"/>
            <w:gridSpan w:val="8"/>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olor w:val="000000"/>
                <w:kern w:val="0"/>
                <w:sz w:val="24"/>
                <w:szCs w:val="24"/>
                <w:lang w:eastAsia="zh-CN"/>
              </w:rPr>
            </w:pPr>
            <w:r>
              <w:rPr>
                <w:rFonts w:hint="eastAsia" w:ascii="宋体" w:hAnsi="宋体" w:cs="Times New Roman"/>
                <w:color w:val="000000"/>
                <w:kern w:val="0"/>
                <w:sz w:val="24"/>
                <w:szCs w:val="24"/>
              </w:rPr>
              <w:t>第一课时：</w:t>
            </w:r>
            <w:r>
              <w:rPr>
                <w:rFonts w:hint="eastAsia" w:ascii="宋体" w:hAnsi="宋体"/>
                <w:color w:val="000000"/>
                <w:kern w:val="0"/>
                <w:sz w:val="24"/>
                <w:lang w:val="en-US" w:eastAsia="zh-CN"/>
              </w:rPr>
              <w:t>表演《哦，十分钟》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1" w:hRule="atLeast"/>
        </w:trPr>
        <w:tc>
          <w:tcPr>
            <w:tcW w:w="5724" w:type="dxa"/>
            <w:gridSpan w:val="5"/>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教学过程及学生活动</w:t>
            </w:r>
          </w:p>
        </w:tc>
        <w:tc>
          <w:tcPr>
            <w:tcW w:w="2798" w:type="dxa"/>
            <w:gridSpan w:val="3"/>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31"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导</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过</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olor w:val="000000"/>
                <w:kern w:val="0"/>
                <w:sz w:val="24"/>
                <w:szCs w:val="24"/>
              </w:rPr>
            </w:pPr>
            <w:r>
              <w:rPr>
                <w:rFonts w:hint="eastAsia" w:ascii="宋体" w:hAnsi="宋体" w:cs="Times New Roman"/>
                <w:color w:val="000000"/>
                <w:kern w:val="0"/>
                <w:sz w:val="24"/>
                <w:szCs w:val="24"/>
              </w:rPr>
              <w:t>程</w:t>
            </w:r>
          </w:p>
        </w:tc>
        <w:tc>
          <w:tcPr>
            <w:tcW w:w="4056" w:type="dxa"/>
            <w:gridSpan w:val="4"/>
            <w:noWrap w:val="0"/>
            <w:vAlign w:val="top"/>
          </w:tcPr>
          <w:p>
            <w:pPr>
              <w:keepNext w:val="0"/>
              <w:keepLines w:val="0"/>
              <w:pageBreakBefore w:val="0"/>
              <w:numPr>
                <w:ilvl w:val="0"/>
                <w:numId w:val="0"/>
              </w:numPr>
              <w:suppressLineNumbers w:val="0"/>
              <w:kinsoku/>
              <w:wordWrap/>
              <w:overflowPunct/>
              <w:topLinePunct w:val="0"/>
              <w:autoSpaceDE/>
              <w:autoSpaceDN/>
              <w:bidi w:val="0"/>
              <w:spacing w:before="0" w:beforeAutospacing="0" w:after="0" w:afterAutospacing="0" w:line="288" w:lineRule="auto"/>
              <w:ind w:right="0" w:rightChars="0"/>
              <w:jc w:val="left"/>
              <w:textAlignment w:val="auto"/>
              <w:rPr>
                <w:rFonts w:hint="default"/>
                <w:b w:val="0"/>
                <w:bCs w:val="0"/>
                <w:kern w:val="0"/>
                <w:sz w:val="24"/>
                <w:lang w:val="en-US" w:eastAsia="zh-CN"/>
              </w:rPr>
            </w:pPr>
            <w:r>
              <w:rPr>
                <w:rFonts w:hint="eastAsia"/>
                <w:b w:val="0"/>
                <w:bCs w:val="0"/>
                <w:kern w:val="0"/>
                <w:sz w:val="24"/>
                <w:lang w:val="en-US" w:eastAsia="zh-CN"/>
              </w:rPr>
              <w:t>一．师生问好</w:t>
            </w:r>
          </w:p>
          <w:p>
            <w:pPr>
              <w:keepNext w:val="0"/>
              <w:keepLines w:val="0"/>
              <w:pageBreakBefore w:val="0"/>
              <w:numPr>
                <w:ilvl w:val="0"/>
                <w:numId w:val="0"/>
              </w:numPr>
              <w:suppressLineNumbers w:val="0"/>
              <w:kinsoku/>
              <w:wordWrap/>
              <w:overflowPunct/>
              <w:topLinePunct w:val="0"/>
              <w:autoSpaceDE/>
              <w:autoSpaceDN/>
              <w:bidi w:val="0"/>
              <w:spacing w:before="0" w:beforeAutospacing="0" w:after="0" w:afterAutospacing="0" w:line="288" w:lineRule="auto"/>
              <w:ind w:right="0" w:rightChars="0"/>
              <w:jc w:val="left"/>
              <w:textAlignment w:val="auto"/>
              <w:rPr>
                <w:rFonts w:hint="eastAsia"/>
                <w:b w:val="0"/>
                <w:bCs w:val="0"/>
                <w:kern w:val="0"/>
                <w:sz w:val="24"/>
              </w:rPr>
            </w:pPr>
            <w:r>
              <w:rPr>
                <w:rFonts w:hint="eastAsia"/>
                <w:b w:val="0"/>
                <w:bCs w:val="0"/>
                <w:kern w:val="0"/>
                <w:sz w:val="24"/>
                <w:lang w:val="en-US" w:eastAsia="zh-CN"/>
              </w:rPr>
              <w:t>1.</w:t>
            </w:r>
            <w:r>
              <w:rPr>
                <w:rFonts w:hint="eastAsia" w:ascii="Times New Roman" w:hAnsi="Times New Roman"/>
                <w:b w:val="0"/>
                <w:bCs w:val="0"/>
                <w:kern w:val="0"/>
                <w:sz w:val="24"/>
                <w:lang w:eastAsia="zh-CN"/>
              </w:rPr>
              <w:t>师提问：同学们，你们在课间的十分钟里一般会玩什么游戏呀？</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88" w:lineRule="auto"/>
              <w:ind w:left="0" w:right="0"/>
              <w:jc w:val="left"/>
              <w:textAlignment w:val="auto"/>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eastAsia="zh-CN"/>
                <w14:textFill>
                  <w14:solidFill>
                    <w14:schemeClr w14:val="tx1"/>
                  </w14:solidFill>
                </w14:textFill>
              </w:rPr>
            </w:pPr>
            <w:r>
              <w:rPr>
                <w:rFonts w:hint="eastAsia"/>
                <w:b w:val="0"/>
                <w:bCs w:val="0"/>
                <w:kern w:val="0"/>
                <w:sz w:val="24"/>
                <w:lang w:val="en-US" w:eastAsia="zh-CN"/>
              </w:rPr>
              <w:t>2.</w:t>
            </w:r>
            <w:r>
              <w:rPr>
                <w:rFonts w:hint="eastAsia"/>
                <w:b w:val="0"/>
                <w:bCs w:val="0"/>
                <w:kern w:val="0"/>
                <w:sz w:val="24"/>
                <w:lang w:eastAsia="zh-CN"/>
              </w:rPr>
              <w:t>播放</w:t>
            </w:r>
            <w:r>
              <w:rPr>
                <w:rFonts w:hint="eastAsia" w:ascii="Times New Roman" w:hAnsi="Times New Roman"/>
                <w:b w:val="0"/>
                <w:bCs w:val="0"/>
                <w:kern w:val="0"/>
                <w:sz w:val="24"/>
                <w:lang w:val="en-US" w:eastAsia="zh-CN"/>
              </w:rPr>
              <w:t>《哦，十分钟》音频</w:t>
            </w:r>
            <w:r>
              <w:rPr>
                <w:rFonts w:hint="eastAsia"/>
                <w:b w:val="0"/>
                <w:bCs w:val="0"/>
                <w:kern w:val="0"/>
                <w:sz w:val="24"/>
                <w:lang w:eastAsia="zh-CN"/>
              </w:rPr>
              <w:t>，并提问：</w:t>
            </w:r>
            <w:r>
              <w:rPr>
                <w:rFonts w:hint="eastAsia" w:ascii="宋体" w:hAnsi="宋体"/>
                <w:b w:val="0"/>
                <w:bCs w:val="0"/>
                <w:kern w:val="0"/>
                <w:sz w:val="24"/>
              </w:rPr>
              <w:t>歌曲中同学们在课间都用</w:t>
            </w:r>
            <w:r>
              <w:rPr>
                <w:rFonts w:hint="eastAsia"/>
                <w:b w:val="0"/>
                <w:bCs w:val="0"/>
                <w:kern w:val="0"/>
                <w:sz w:val="24"/>
              </w:rPr>
              <w:t>了什么方式来放松？</w:t>
            </w:r>
          </w:p>
          <w:p>
            <w:pPr>
              <w:keepNext w:val="0"/>
              <w:keepLines w:val="0"/>
              <w:pageBreakBefore w:val="0"/>
              <w:numPr>
                <w:ilvl w:val="0"/>
                <w:numId w:val="0"/>
              </w:numPr>
              <w:suppressLineNumbers w:val="0"/>
              <w:kinsoku/>
              <w:wordWrap/>
              <w:overflowPunct/>
              <w:topLinePunct w:val="0"/>
              <w:autoSpaceDE/>
              <w:autoSpaceDN/>
              <w:bidi w:val="0"/>
              <w:spacing w:before="0" w:beforeAutospacing="0" w:after="0" w:afterAutospacing="0" w:line="288" w:lineRule="auto"/>
              <w:ind w:left="0" w:right="0"/>
              <w:jc w:val="left"/>
              <w:textAlignment w:val="auto"/>
              <w:rPr>
                <w:rFonts w:hint="default" w:ascii="Times New Roman" w:hAnsi="Times New Roman"/>
                <w:b w:val="0"/>
                <w:bCs w:val="0"/>
                <w:kern w:val="0"/>
                <w:sz w:val="24"/>
                <w:lang w:val="en-US" w:eastAsia="zh-CN"/>
              </w:rPr>
            </w:pPr>
            <w:r>
              <w:rPr>
                <w:rFonts w:hint="eastAsia"/>
                <w:b w:val="0"/>
                <w:bCs w:val="0"/>
                <w:kern w:val="0"/>
                <w:sz w:val="24"/>
                <w:lang w:val="en-US" w:eastAsia="zh-CN"/>
              </w:rPr>
              <w:t>3.</w:t>
            </w:r>
            <w:r>
              <w:rPr>
                <w:rFonts w:hint="eastAsia" w:ascii="Times New Roman" w:hAnsi="Times New Roman"/>
                <w:b w:val="0"/>
                <w:bCs w:val="0"/>
                <w:kern w:val="0"/>
                <w:sz w:val="24"/>
                <w:lang w:val="en-US" w:eastAsia="zh-CN"/>
              </w:rPr>
              <w:t>播放《哦，十分钟》音频，老师做二拍子声势活动，讲解2/4拍。提问：歌曲的演唱顺序？提问：歌曲可以分为几个乐段？</w:t>
            </w:r>
          </w:p>
          <w:p>
            <w:pPr>
              <w:keepNext w:val="0"/>
              <w:keepLines w:val="0"/>
              <w:pageBreakBefore w:val="0"/>
              <w:numPr>
                <w:ilvl w:val="0"/>
                <w:numId w:val="0"/>
              </w:numPr>
              <w:suppressLineNumbers w:val="0"/>
              <w:kinsoku/>
              <w:wordWrap/>
              <w:overflowPunct/>
              <w:topLinePunct w:val="0"/>
              <w:autoSpaceDE/>
              <w:autoSpaceDN/>
              <w:bidi w:val="0"/>
              <w:spacing w:before="0" w:beforeAutospacing="0" w:after="0" w:afterAutospacing="0" w:line="288" w:lineRule="auto"/>
              <w:ind w:left="0" w:right="0"/>
              <w:jc w:val="left"/>
              <w:textAlignment w:val="auto"/>
              <w:rPr>
                <w:rFonts w:hint="default" w:ascii="Times New Roman" w:hAnsi="Times New Roman"/>
                <w:b w:val="0"/>
                <w:bCs w:val="0"/>
                <w:kern w:val="0"/>
                <w:sz w:val="24"/>
                <w:lang w:val="en-US" w:eastAsia="zh-CN"/>
              </w:rPr>
            </w:pPr>
            <w:r>
              <w:rPr>
                <w:rFonts w:hint="eastAsia"/>
                <w:b w:val="0"/>
                <w:bCs w:val="0"/>
                <w:kern w:val="0"/>
                <w:sz w:val="24"/>
                <w:lang w:val="en-US" w:eastAsia="zh-CN"/>
              </w:rPr>
              <w:t>4</w:t>
            </w:r>
            <w:r>
              <w:rPr>
                <w:rFonts w:hint="eastAsia" w:ascii="Times New Roman" w:hAnsi="Times New Roman"/>
                <w:b w:val="0"/>
                <w:bCs w:val="0"/>
                <w:kern w:val="0"/>
                <w:sz w:val="24"/>
                <w:lang w:val="en-US" w:eastAsia="zh-CN"/>
              </w:rPr>
              <w:t>.播放《哦，十分钟》音频的A乐段</w:t>
            </w:r>
          </w:p>
          <w:p>
            <w:pPr>
              <w:keepNext w:val="0"/>
              <w:keepLines w:val="0"/>
              <w:pageBreakBefore w:val="0"/>
              <w:numPr>
                <w:ilvl w:val="0"/>
                <w:numId w:val="0"/>
              </w:numPr>
              <w:suppressLineNumbers w:val="0"/>
              <w:kinsoku/>
              <w:wordWrap/>
              <w:overflowPunct/>
              <w:topLinePunct w:val="0"/>
              <w:autoSpaceDE/>
              <w:autoSpaceDN/>
              <w:bidi w:val="0"/>
              <w:spacing w:before="0" w:beforeAutospacing="0" w:after="0" w:afterAutospacing="0" w:line="288" w:lineRule="auto"/>
              <w:ind w:left="0" w:right="0"/>
              <w:jc w:val="left"/>
              <w:textAlignment w:val="auto"/>
              <w:rPr>
                <w:rFonts w:hint="default" w:ascii="Times New Roman" w:hAnsi="Times New Roman"/>
                <w:b w:val="0"/>
                <w:bCs w:val="0"/>
                <w:kern w:val="0"/>
                <w:sz w:val="24"/>
                <w:lang w:val="en-US" w:eastAsia="zh-CN"/>
              </w:rPr>
            </w:pPr>
            <w:r>
              <w:rPr>
                <w:rFonts w:hint="eastAsia"/>
                <w:b w:val="0"/>
                <w:bCs w:val="0"/>
                <w:kern w:val="0"/>
                <w:sz w:val="24"/>
                <w:lang w:val="en-US" w:eastAsia="zh-CN"/>
              </w:rPr>
              <w:t>5</w:t>
            </w:r>
            <w:r>
              <w:rPr>
                <w:rFonts w:hint="eastAsia" w:ascii="Times New Roman" w:hAnsi="Times New Roman"/>
                <w:b w:val="0"/>
                <w:bCs w:val="0"/>
                <w:kern w:val="0"/>
                <w:sz w:val="24"/>
                <w:lang w:val="en-US" w:eastAsia="zh-CN"/>
              </w:rPr>
              <w:t>.师钢琴伴奏《哦，十分钟》A乐段。</w:t>
            </w:r>
          </w:p>
          <w:p>
            <w:pPr>
              <w:keepNext w:val="0"/>
              <w:keepLines w:val="0"/>
              <w:pageBreakBefore w:val="0"/>
              <w:numPr>
                <w:ilvl w:val="0"/>
                <w:numId w:val="0"/>
              </w:numPr>
              <w:suppressLineNumbers w:val="0"/>
              <w:kinsoku/>
              <w:wordWrap/>
              <w:overflowPunct/>
              <w:topLinePunct w:val="0"/>
              <w:autoSpaceDE/>
              <w:autoSpaceDN/>
              <w:bidi w:val="0"/>
              <w:spacing w:before="0" w:beforeAutospacing="0" w:after="0" w:afterAutospacing="0" w:line="288" w:lineRule="auto"/>
              <w:ind w:left="0" w:right="0"/>
              <w:jc w:val="left"/>
              <w:textAlignment w:val="auto"/>
              <w:rPr>
                <w:rFonts w:hint="eastAsia" w:ascii="Times New Roman" w:hAnsi="Times New Roman"/>
                <w:b w:val="0"/>
                <w:bCs w:val="0"/>
                <w:kern w:val="0"/>
                <w:sz w:val="24"/>
                <w:lang w:val="en-US" w:eastAsia="zh-CN"/>
              </w:rPr>
            </w:pPr>
            <w:r>
              <w:rPr>
                <w:rFonts w:hint="eastAsia"/>
                <w:b w:val="0"/>
                <w:bCs w:val="0"/>
                <w:kern w:val="0"/>
                <w:sz w:val="24"/>
                <w:lang w:val="en-US" w:eastAsia="zh-CN"/>
              </w:rPr>
              <w:t>6</w:t>
            </w:r>
            <w:r>
              <w:rPr>
                <w:rFonts w:hint="eastAsia" w:ascii="Times New Roman" w:hAnsi="Times New Roman"/>
                <w:b w:val="0"/>
                <w:bCs w:val="0"/>
                <w:kern w:val="0"/>
                <w:sz w:val="24"/>
                <w:lang w:val="en-US" w:eastAsia="zh-CN"/>
              </w:rPr>
              <w:t>.师钢琴伴奏，范唱《哦，十分钟》B乐段。</w:t>
            </w:r>
          </w:p>
          <w:p>
            <w:pPr>
              <w:keepNext w:val="0"/>
              <w:keepLines w:val="0"/>
              <w:pageBreakBefore w:val="0"/>
              <w:numPr>
                <w:ilvl w:val="0"/>
                <w:numId w:val="0"/>
              </w:numPr>
              <w:suppressLineNumbers w:val="0"/>
              <w:kinsoku/>
              <w:wordWrap/>
              <w:overflowPunct/>
              <w:topLinePunct w:val="0"/>
              <w:autoSpaceDE/>
              <w:autoSpaceDN/>
              <w:bidi w:val="0"/>
              <w:spacing w:before="0" w:beforeAutospacing="0" w:after="0" w:afterAutospacing="0" w:line="288" w:lineRule="auto"/>
              <w:ind w:left="0" w:right="0"/>
              <w:jc w:val="left"/>
              <w:textAlignment w:val="auto"/>
              <w:rPr>
                <w:rFonts w:hint="default" w:ascii="Times New Roman" w:hAnsi="Times New Roman"/>
                <w:b w:val="0"/>
                <w:bCs w:val="0"/>
                <w:kern w:val="0"/>
                <w:sz w:val="24"/>
                <w:lang w:val="en-US" w:eastAsia="zh-CN"/>
              </w:rPr>
            </w:pPr>
            <w:r>
              <w:rPr>
                <w:rFonts w:hint="eastAsia"/>
                <w:b w:val="0"/>
                <w:bCs w:val="0"/>
                <w:kern w:val="0"/>
                <w:sz w:val="24"/>
                <w:lang w:val="en-US" w:eastAsia="zh-CN"/>
              </w:rPr>
              <w:t>7</w:t>
            </w:r>
            <w:r>
              <w:rPr>
                <w:rFonts w:hint="eastAsia" w:ascii="Times New Roman" w:hAnsi="Times New Roman"/>
                <w:b w:val="0"/>
                <w:bCs w:val="0"/>
                <w:kern w:val="0"/>
                <w:sz w:val="24"/>
                <w:lang w:val="en-US" w:eastAsia="zh-CN"/>
              </w:rPr>
              <w:t>.播放《哦，十分钟》音频，将学生分组。</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88" w:lineRule="auto"/>
              <w:ind w:left="0" w:right="0"/>
              <w:jc w:val="left"/>
              <w:textAlignment w:val="auto"/>
              <w:rPr>
                <w:rFonts w:ascii="宋体" w:hAnsi="宋体"/>
                <w:color w:val="000000"/>
                <w:kern w:val="0"/>
                <w:sz w:val="24"/>
                <w:szCs w:val="24"/>
              </w:rPr>
            </w:pPr>
            <w:r>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14:textFill>
                  <w14:solidFill>
                    <w14:schemeClr w14:val="tx1"/>
                  </w14:solidFill>
                </w14:textFill>
              </w:rPr>
              <w:t>二</w:t>
            </w:r>
            <w:r>
              <w:rPr>
                <w:rFonts w:hint="eastAsia" w:asciiTheme="majorEastAsia" w:hAnsiTheme="majorEastAsia" w:eastAsiaTheme="majorEastAsia" w:cstheme="majorEastAsia"/>
                <w:i w:val="0"/>
                <w:iCs w:val="0"/>
                <w:caps w:val="0"/>
                <w:color w:val="000000" w:themeColor="text1"/>
                <w:spacing w:val="0"/>
                <w:kern w:val="0"/>
                <w:sz w:val="24"/>
                <w:szCs w:val="24"/>
                <w:shd w:val="clear" w:fill="FFFFFF"/>
                <w14:textFill>
                  <w14:solidFill>
                    <w14:schemeClr w14:val="tx1"/>
                  </w14:solidFill>
                </w14:textFill>
              </w:rPr>
              <w:t>、小结</w:t>
            </w:r>
          </w:p>
        </w:tc>
        <w:tc>
          <w:tcPr>
            <w:tcW w:w="2798" w:type="dxa"/>
            <w:gridSpan w:val="3"/>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s="Times New Roman"/>
                <w:color w:val="000000"/>
                <w:kern w:val="0"/>
                <w:sz w:val="24"/>
                <w:szCs w:val="24"/>
              </w:rPr>
              <w:t>板书设计</w:t>
            </w:r>
          </w:p>
        </w:tc>
        <w:tc>
          <w:tcPr>
            <w:tcW w:w="6854" w:type="dxa"/>
            <w:gridSpan w:val="7"/>
            <w:noWrap w:val="0"/>
            <w:vAlign w:val="top"/>
          </w:tcPr>
          <w:p>
            <w:pPr>
              <w:keepNext w:val="0"/>
              <w:keepLines w:val="0"/>
              <w:pageBreakBefore w:val="0"/>
              <w:numPr>
                <w:ilvl w:val="0"/>
                <w:numId w:val="0"/>
              </w:numPr>
              <w:suppressLineNumbers w:val="0"/>
              <w:kinsoku/>
              <w:wordWrap/>
              <w:overflowPunct/>
              <w:topLinePunct w:val="0"/>
              <w:autoSpaceDE/>
              <w:autoSpaceDN/>
              <w:bidi w:val="0"/>
              <w:spacing w:before="0" w:beforeAutospacing="0" w:after="0" w:afterAutospacing="0" w:line="288" w:lineRule="auto"/>
              <w:ind w:left="0" w:right="0"/>
              <w:jc w:val="left"/>
              <w:textAlignment w:val="auto"/>
              <w:rPr>
                <w:kern w:val="0"/>
              </w:rPr>
            </w:pPr>
            <w:r>
              <w:rPr>
                <w:rFonts w:hint="eastAsia" w:ascii="Times New Roman" w:hAnsi="Times New Roman"/>
                <w:b w:val="0"/>
                <w:bCs w:val="0"/>
                <w:kern w:val="0"/>
                <w:sz w:val="24"/>
                <w:lang w:val="en-US" w:eastAsia="zh-CN"/>
              </w:rPr>
              <w:t>《哦，十分钟》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trPr>
        <w:tc>
          <w:tcPr>
            <w:tcW w:w="8522" w:type="dxa"/>
            <w:gridSpan w:val="8"/>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olor w:val="000000"/>
                <w:kern w:val="0"/>
                <w:sz w:val="24"/>
                <w:szCs w:val="24"/>
                <w:lang w:val="en-US" w:eastAsia="zh-CN"/>
              </w:rPr>
            </w:pPr>
            <w:r>
              <w:rPr>
                <w:rFonts w:hint="eastAsia" w:ascii="宋体" w:hAnsi="宋体" w:cs="Times New Roman"/>
                <w:color w:val="000000"/>
                <w:kern w:val="0"/>
                <w:sz w:val="24"/>
                <w:szCs w:val="24"/>
              </w:rPr>
              <w:t>第二课时：</w:t>
            </w:r>
            <w:r>
              <w:rPr>
                <w:rFonts w:hint="eastAsia" w:ascii="宋体" w:hAnsi="宋体"/>
                <w:kern w:val="0"/>
                <w:sz w:val="24"/>
                <w:szCs w:val="24"/>
                <w:lang w:val="en-US" w:eastAsia="zh-CN"/>
              </w:rPr>
              <w:t>聆听《乒乓变奏曲》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5724" w:type="dxa"/>
            <w:gridSpan w:val="5"/>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教学过程及学生活动</w:t>
            </w:r>
          </w:p>
        </w:tc>
        <w:tc>
          <w:tcPr>
            <w:tcW w:w="2798" w:type="dxa"/>
            <w:gridSpan w:val="3"/>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38"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p>
            <w:pPr>
              <w:keepNext w:val="0"/>
              <w:keepLines w:val="0"/>
              <w:pageBreakBefore w:val="0"/>
              <w:kinsoku/>
              <w:wordWrap/>
              <w:overflowPunct/>
              <w:topLinePunct w:val="0"/>
              <w:autoSpaceDE/>
              <w:autoSpaceDN/>
              <w:bidi w:val="0"/>
              <w:spacing w:line="288" w:lineRule="auto"/>
              <w:ind w:firstLine="600" w:firstLineChars="250"/>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pStyle w:val="2"/>
              <w:rPr>
                <w:rFonts w:hint="eastAsia"/>
              </w:rPr>
            </w:pP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ind w:firstLine="600" w:firstLineChars="25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导</w:t>
            </w:r>
          </w:p>
          <w:p>
            <w:pPr>
              <w:keepNext w:val="0"/>
              <w:keepLines w:val="0"/>
              <w:pageBreakBefore w:val="0"/>
              <w:kinsoku/>
              <w:wordWrap/>
              <w:overflowPunct/>
              <w:topLinePunct w:val="0"/>
              <w:autoSpaceDE/>
              <w:autoSpaceDN/>
              <w:bidi w:val="0"/>
              <w:spacing w:line="288" w:lineRule="auto"/>
              <w:ind w:firstLine="600" w:firstLineChars="25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w:t>
            </w:r>
          </w:p>
          <w:p>
            <w:pPr>
              <w:keepNext w:val="0"/>
              <w:keepLines w:val="0"/>
              <w:pageBreakBefore w:val="0"/>
              <w:kinsoku/>
              <w:wordWrap/>
              <w:overflowPunct/>
              <w:topLinePunct w:val="0"/>
              <w:autoSpaceDE/>
              <w:autoSpaceDN/>
              <w:bidi w:val="0"/>
              <w:spacing w:line="288" w:lineRule="auto"/>
              <w:ind w:firstLine="600" w:firstLineChars="25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过</w:t>
            </w:r>
          </w:p>
          <w:p>
            <w:pPr>
              <w:keepNext w:val="0"/>
              <w:keepLines w:val="0"/>
              <w:pageBreakBefore w:val="0"/>
              <w:kinsoku/>
              <w:wordWrap/>
              <w:overflowPunct/>
              <w:topLinePunct w:val="0"/>
              <w:autoSpaceDE/>
              <w:autoSpaceDN/>
              <w:bidi w:val="0"/>
              <w:spacing w:line="288" w:lineRule="auto"/>
              <w:ind w:firstLine="600" w:firstLineChars="250"/>
              <w:jc w:val="left"/>
              <w:textAlignment w:val="auto"/>
              <w:rPr>
                <w:rFonts w:ascii="宋体" w:hAnsi="宋体"/>
                <w:color w:val="000000"/>
                <w:kern w:val="0"/>
                <w:sz w:val="24"/>
                <w:szCs w:val="24"/>
              </w:rPr>
            </w:pPr>
            <w:r>
              <w:rPr>
                <w:rFonts w:hint="eastAsia" w:ascii="宋体" w:hAnsi="宋体" w:cs="Times New Roman"/>
                <w:color w:val="000000"/>
                <w:kern w:val="0"/>
                <w:sz w:val="24"/>
                <w:szCs w:val="24"/>
              </w:rPr>
              <w:t>程</w:t>
            </w:r>
          </w:p>
        </w:tc>
        <w:tc>
          <w:tcPr>
            <w:tcW w:w="4056" w:type="dxa"/>
            <w:gridSpan w:val="4"/>
            <w:noWrap w:val="0"/>
            <w:vAlign w:val="top"/>
          </w:tcPr>
          <w:p>
            <w:pPr>
              <w:keepNext w:val="0"/>
              <w:keepLines w:val="0"/>
              <w:pageBreakBefore w:val="0"/>
              <w:numPr>
                <w:ilvl w:val="0"/>
                <w:numId w:val="0"/>
              </w:numPr>
              <w:kinsoku/>
              <w:wordWrap/>
              <w:overflowPunct/>
              <w:topLinePunct w:val="0"/>
              <w:autoSpaceDE/>
              <w:autoSpaceDN/>
              <w:bidi w:val="0"/>
              <w:spacing w:line="288" w:lineRule="auto"/>
              <w:ind w:leftChars="-400"/>
              <w:jc w:val="both"/>
              <w:textAlignment w:val="auto"/>
              <w:rPr>
                <w:rFonts w:hint="eastAsia"/>
                <w:b w:val="0"/>
                <w:bCs w:val="0"/>
                <w:kern w:val="0"/>
                <w:sz w:val="24"/>
              </w:rPr>
            </w:pPr>
            <w:r>
              <w:rPr>
                <w:rFonts w:hint="eastAsia"/>
                <w:bCs/>
                <w:kern w:val="0"/>
                <w:sz w:val="24"/>
                <w:lang w:val="en-US" w:eastAsia="zh-CN"/>
              </w:rPr>
              <w:t xml:space="preserve">聆听   </w:t>
            </w:r>
            <w:r>
              <w:rPr>
                <w:rFonts w:hint="eastAsia"/>
                <w:b w:val="0"/>
                <w:bCs w:val="0"/>
                <w:kern w:val="0"/>
                <w:sz w:val="24"/>
                <w:lang w:val="en-US" w:eastAsia="zh-CN"/>
              </w:rPr>
              <w:t>1.播</w:t>
            </w:r>
            <w:r>
              <w:rPr>
                <w:rFonts w:hint="eastAsia"/>
                <w:b w:val="0"/>
                <w:bCs w:val="0"/>
                <w:kern w:val="0"/>
                <w:sz w:val="24"/>
                <w:lang w:eastAsia="zh-CN"/>
              </w:rPr>
              <w:t>放</w:t>
            </w:r>
            <w:r>
              <w:rPr>
                <w:rFonts w:hint="eastAsia" w:ascii="Times New Roman" w:hAnsi="Times New Roman"/>
                <w:b w:val="0"/>
                <w:bCs w:val="0"/>
                <w:kern w:val="0"/>
                <w:sz w:val="24"/>
                <w:lang w:val="en-US" w:eastAsia="zh-CN"/>
              </w:rPr>
              <w:t>《乒乓变奏曲》音频</w:t>
            </w:r>
            <w:r>
              <w:rPr>
                <w:rFonts w:hint="eastAsia"/>
                <w:b w:val="0"/>
                <w:bCs w:val="0"/>
                <w:kern w:val="0"/>
                <w:sz w:val="24"/>
                <w:lang w:eastAsia="zh-CN"/>
              </w:rPr>
              <w:t>，并提问：这段音乐表现的是</w:t>
            </w:r>
            <w:r>
              <w:rPr>
                <w:rFonts w:hint="eastAsia" w:ascii="宋体" w:hAnsi="宋体"/>
                <w:b w:val="0"/>
                <w:bCs w:val="0"/>
                <w:kern w:val="0"/>
                <w:sz w:val="24"/>
                <w:lang w:eastAsia="zh-CN"/>
              </w:rPr>
              <w:t>那种球类运动？它是什么乐器演奏的</w:t>
            </w:r>
            <w:r>
              <w:rPr>
                <w:rFonts w:hint="eastAsia"/>
                <w:b w:val="0"/>
                <w:bCs w:val="0"/>
                <w:kern w:val="0"/>
                <w:sz w:val="24"/>
              </w:rPr>
              <w:t>？</w:t>
            </w:r>
          </w:p>
          <w:p>
            <w:pPr>
              <w:keepNext w:val="0"/>
              <w:keepLines w:val="0"/>
              <w:pageBreakBefore w:val="0"/>
              <w:numPr>
                <w:ilvl w:val="0"/>
                <w:numId w:val="0"/>
              </w:numPr>
              <w:suppressLineNumbers w:val="0"/>
              <w:kinsoku/>
              <w:wordWrap/>
              <w:overflowPunct/>
              <w:topLinePunct w:val="0"/>
              <w:autoSpaceDE/>
              <w:autoSpaceDN/>
              <w:bidi w:val="0"/>
              <w:spacing w:before="0" w:beforeAutospacing="0" w:after="0" w:afterAutospacing="0" w:line="288" w:lineRule="auto"/>
              <w:ind w:right="0"/>
              <w:jc w:val="left"/>
              <w:textAlignment w:val="auto"/>
              <w:rPr>
                <w:rFonts w:hint="eastAsia"/>
                <w:b w:val="0"/>
                <w:bCs w:val="0"/>
                <w:kern w:val="0"/>
                <w:sz w:val="24"/>
                <w:lang w:val="en-US" w:eastAsia="zh-CN"/>
              </w:rPr>
            </w:pPr>
            <w:r>
              <w:rPr>
                <w:rFonts w:hint="eastAsia"/>
                <w:b w:val="0"/>
                <w:bCs w:val="0"/>
                <w:kern w:val="0"/>
                <w:sz w:val="24"/>
                <w:lang w:val="en-US" w:eastAsia="zh-CN"/>
              </w:rPr>
              <w:t>2.再次播放《乒乓变奏曲》音频，并提问：给你印象最深刻的一段旋律是什么？请你试着唱一唱。</w:t>
            </w:r>
          </w:p>
          <w:p>
            <w:pPr>
              <w:keepNext w:val="0"/>
              <w:keepLines w:val="0"/>
              <w:pageBreakBefore w:val="0"/>
              <w:numPr>
                <w:ilvl w:val="0"/>
                <w:numId w:val="0"/>
              </w:numPr>
              <w:suppressLineNumbers w:val="0"/>
              <w:kinsoku/>
              <w:wordWrap/>
              <w:overflowPunct/>
              <w:topLinePunct w:val="0"/>
              <w:autoSpaceDE/>
              <w:autoSpaceDN/>
              <w:bidi w:val="0"/>
              <w:spacing w:before="0" w:beforeAutospacing="0" w:after="0" w:afterAutospacing="0" w:line="288" w:lineRule="auto"/>
              <w:ind w:left="0" w:right="0"/>
              <w:jc w:val="left"/>
              <w:textAlignment w:val="auto"/>
              <w:rPr>
                <w:rFonts w:hint="default"/>
                <w:b w:val="0"/>
                <w:bCs w:val="0"/>
                <w:kern w:val="0"/>
                <w:sz w:val="24"/>
                <w:lang w:val="en-US" w:eastAsia="zh-CN"/>
              </w:rPr>
            </w:pPr>
            <w:r>
              <w:rPr>
                <w:rFonts w:hint="eastAsia"/>
                <w:b w:val="0"/>
                <w:bCs w:val="0"/>
                <w:kern w:val="0"/>
                <w:sz w:val="24"/>
                <w:lang w:val="en-US" w:eastAsia="zh-CN"/>
              </w:rPr>
              <w:t>3.师一边演唱主题旋律，一边做乒乓球颠球律动。</w:t>
            </w:r>
          </w:p>
          <w:p>
            <w:pPr>
              <w:keepNext w:val="0"/>
              <w:keepLines w:val="0"/>
              <w:pageBreakBefore w:val="0"/>
              <w:numPr>
                <w:ilvl w:val="0"/>
                <w:numId w:val="0"/>
              </w:numPr>
              <w:suppressLineNumbers w:val="0"/>
              <w:kinsoku/>
              <w:wordWrap/>
              <w:overflowPunct/>
              <w:topLinePunct w:val="0"/>
              <w:autoSpaceDE/>
              <w:autoSpaceDN/>
              <w:bidi w:val="0"/>
              <w:spacing w:before="0" w:beforeAutospacing="0" w:after="0" w:afterAutospacing="0" w:line="288" w:lineRule="auto"/>
              <w:ind w:left="0" w:right="0"/>
              <w:jc w:val="left"/>
              <w:textAlignment w:val="auto"/>
              <w:rPr>
                <w:rFonts w:hint="default"/>
                <w:b w:val="0"/>
                <w:bCs w:val="0"/>
                <w:kern w:val="0"/>
                <w:sz w:val="24"/>
                <w:lang w:val="en-US" w:eastAsia="zh-CN"/>
              </w:rPr>
            </w:pPr>
            <w:r>
              <w:rPr>
                <w:rFonts w:hint="eastAsia"/>
                <w:b w:val="0"/>
                <w:bCs w:val="0"/>
                <w:kern w:val="0"/>
                <w:sz w:val="24"/>
                <w:lang w:val="en-US" w:eastAsia="zh-CN"/>
              </w:rPr>
              <w:t>4.播放《乒乓变奏曲》音频，并提问：主题旋律在乐曲中变化了几次。</w:t>
            </w:r>
          </w:p>
          <w:p>
            <w:pPr>
              <w:keepNext w:val="0"/>
              <w:keepLines w:val="0"/>
              <w:pageBreakBefore w:val="0"/>
              <w:numPr>
                <w:ilvl w:val="0"/>
                <w:numId w:val="0"/>
              </w:numPr>
              <w:suppressLineNumbers w:val="0"/>
              <w:kinsoku/>
              <w:wordWrap/>
              <w:overflowPunct/>
              <w:topLinePunct w:val="0"/>
              <w:autoSpaceDE/>
              <w:autoSpaceDN/>
              <w:bidi w:val="0"/>
              <w:spacing w:before="0" w:beforeAutospacing="0" w:after="0" w:afterAutospacing="0" w:line="288" w:lineRule="auto"/>
              <w:ind w:left="0" w:right="0"/>
              <w:jc w:val="left"/>
              <w:textAlignment w:val="auto"/>
              <w:rPr>
                <w:rFonts w:hint="default"/>
                <w:b w:val="0"/>
                <w:bCs w:val="0"/>
                <w:kern w:val="0"/>
                <w:sz w:val="24"/>
                <w:lang w:val="en-US" w:eastAsia="zh-CN"/>
              </w:rPr>
            </w:pPr>
            <w:r>
              <w:rPr>
                <w:rFonts w:hint="eastAsia"/>
                <w:b w:val="0"/>
                <w:bCs w:val="0"/>
                <w:kern w:val="0"/>
                <w:sz w:val="24"/>
                <w:lang w:val="en-US" w:eastAsia="zh-CN"/>
              </w:rPr>
              <w:t>5.简介变奏曲概念。</w:t>
            </w:r>
          </w:p>
          <w:p>
            <w:pPr>
              <w:keepNext w:val="0"/>
              <w:keepLines w:val="0"/>
              <w:pageBreakBefore w:val="0"/>
              <w:numPr>
                <w:ilvl w:val="0"/>
                <w:numId w:val="0"/>
              </w:numPr>
              <w:suppressLineNumbers w:val="0"/>
              <w:kinsoku/>
              <w:wordWrap/>
              <w:overflowPunct/>
              <w:topLinePunct w:val="0"/>
              <w:autoSpaceDE/>
              <w:autoSpaceDN/>
              <w:bidi w:val="0"/>
              <w:spacing w:before="0" w:beforeAutospacing="0" w:after="0" w:afterAutospacing="0" w:line="288" w:lineRule="auto"/>
              <w:ind w:left="0" w:right="0"/>
              <w:jc w:val="left"/>
              <w:textAlignment w:val="auto"/>
              <w:rPr>
                <w:rFonts w:hint="default"/>
                <w:b w:val="0"/>
                <w:bCs w:val="0"/>
                <w:kern w:val="0"/>
                <w:sz w:val="24"/>
                <w:lang w:val="en-US" w:eastAsia="zh-CN"/>
              </w:rPr>
            </w:pPr>
            <w:r>
              <w:rPr>
                <w:rFonts w:hint="eastAsia"/>
                <w:b w:val="0"/>
                <w:bCs w:val="0"/>
                <w:kern w:val="0"/>
                <w:sz w:val="24"/>
                <w:lang w:val="en-US" w:eastAsia="zh-CN"/>
              </w:rPr>
              <w:t>6.范奏《乒乓变奏曲》变奏一，并提问：在主题旋律中加入了什么？</w:t>
            </w:r>
          </w:p>
          <w:p>
            <w:pPr>
              <w:keepNext w:val="0"/>
              <w:keepLines w:val="0"/>
              <w:pageBreakBefore w:val="0"/>
              <w:numPr>
                <w:ilvl w:val="0"/>
                <w:numId w:val="0"/>
              </w:numPr>
              <w:suppressLineNumbers w:val="0"/>
              <w:kinsoku/>
              <w:wordWrap/>
              <w:overflowPunct/>
              <w:topLinePunct w:val="0"/>
              <w:autoSpaceDE/>
              <w:autoSpaceDN/>
              <w:bidi w:val="0"/>
              <w:spacing w:before="0" w:beforeAutospacing="0" w:after="0" w:afterAutospacing="0" w:line="288" w:lineRule="auto"/>
              <w:ind w:left="0" w:right="0"/>
              <w:jc w:val="left"/>
              <w:textAlignment w:val="auto"/>
              <w:rPr>
                <w:rFonts w:hint="eastAsia"/>
                <w:b w:val="0"/>
                <w:bCs w:val="0"/>
                <w:kern w:val="0"/>
                <w:sz w:val="24"/>
                <w:lang w:val="en-US" w:eastAsia="zh-CN"/>
              </w:rPr>
            </w:pPr>
            <w:r>
              <w:rPr>
                <w:rFonts w:hint="eastAsia"/>
                <w:b w:val="0"/>
                <w:bCs w:val="0"/>
                <w:kern w:val="0"/>
                <w:sz w:val="24"/>
                <w:lang w:val="en-US" w:eastAsia="zh-CN"/>
              </w:rPr>
              <w:t>7.范奏《乒乓变奏曲》变奏二，并提问：音区发生了什么变化？</w:t>
            </w:r>
          </w:p>
          <w:p>
            <w:pPr>
              <w:keepNext w:val="0"/>
              <w:keepLines w:val="0"/>
              <w:pageBreakBefore w:val="0"/>
              <w:numPr>
                <w:ilvl w:val="0"/>
                <w:numId w:val="0"/>
              </w:numPr>
              <w:suppressLineNumbers w:val="0"/>
              <w:kinsoku/>
              <w:wordWrap/>
              <w:overflowPunct/>
              <w:topLinePunct w:val="0"/>
              <w:autoSpaceDE/>
              <w:autoSpaceDN/>
              <w:bidi w:val="0"/>
              <w:spacing w:before="0" w:beforeAutospacing="0" w:after="0" w:afterAutospacing="0" w:line="288" w:lineRule="auto"/>
              <w:ind w:left="0" w:right="0"/>
              <w:jc w:val="left"/>
              <w:textAlignment w:val="auto"/>
              <w:rPr>
                <w:rFonts w:hint="eastAsia"/>
                <w:b w:val="0"/>
                <w:bCs w:val="0"/>
                <w:kern w:val="0"/>
                <w:sz w:val="24"/>
                <w:lang w:val="en-US" w:eastAsia="zh-CN"/>
              </w:rPr>
            </w:pPr>
            <w:r>
              <w:rPr>
                <w:rFonts w:hint="eastAsia"/>
                <w:b w:val="0"/>
                <w:bCs w:val="0"/>
                <w:kern w:val="0"/>
                <w:sz w:val="24"/>
                <w:lang w:val="en-US" w:eastAsia="zh-CN"/>
              </w:rPr>
              <w:t>8.范奏《乒乓变奏曲》变奏三，并提问：主题音乐又发生了什么变化？</w:t>
            </w:r>
          </w:p>
          <w:p>
            <w:pPr>
              <w:keepNext w:val="0"/>
              <w:keepLines w:val="0"/>
              <w:pageBreakBefore w:val="0"/>
              <w:numPr>
                <w:ilvl w:val="0"/>
                <w:numId w:val="0"/>
              </w:numPr>
              <w:suppressLineNumbers w:val="0"/>
              <w:kinsoku/>
              <w:wordWrap/>
              <w:overflowPunct/>
              <w:topLinePunct w:val="0"/>
              <w:autoSpaceDE/>
              <w:autoSpaceDN/>
              <w:bidi w:val="0"/>
              <w:spacing w:before="0" w:beforeAutospacing="0" w:after="0" w:afterAutospacing="0" w:line="288" w:lineRule="auto"/>
              <w:ind w:left="0" w:right="0"/>
              <w:jc w:val="left"/>
              <w:textAlignment w:val="auto"/>
              <w:rPr>
                <w:rFonts w:hint="default"/>
                <w:b w:val="0"/>
                <w:bCs w:val="0"/>
                <w:kern w:val="0"/>
                <w:sz w:val="24"/>
                <w:lang w:val="en-US" w:eastAsia="zh-CN"/>
              </w:rPr>
            </w:pPr>
            <w:r>
              <w:rPr>
                <w:rFonts w:hint="eastAsia"/>
                <w:b w:val="0"/>
                <w:bCs w:val="0"/>
                <w:kern w:val="0"/>
                <w:sz w:val="24"/>
                <w:lang w:val="en-US" w:eastAsia="zh-CN"/>
              </w:rPr>
              <w:t>9.播放《乒乓变奏曲》变奏四音频，师跟随音乐画图谱。</w:t>
            </w:r>
          </w:p>
          <w:p>
            <w:pPr>
              <w:keepNext w:val="0"/>
              <w:keepLines w:val="0"/>
              <w:pageBreakBefore w:val="0"/>
              <w:numPr>
                <w:ilvl w:val="0"/>
                <w:numId w:val="0"/>
              </w:numPr>
              <w:suppressLineNumbers w:val="0"/>
              <w:kinsoku/>
              <w:wordWrap/>
              <w:overflowPunct/>
              <w:topLinePunct w:val="0"/>
              <w:autoSpaceDE/>
              <w:autoSpaceDN/>
              <w:bidi w:val="0"/>
              <w:spacing w:before="0" w:beforeAutospacing="0" w:after="0" w:afterAutospacing="0" w:line="288" w:lineRule="auto"/>
              <w:ind w:left="0" w:right="0"/>
              <w:jc w:val="left"/>
              <w:textAlignment w:val="auto"/>
              <w:rPr>
                <w:rFonts w:hint="default"/>
                <w:b w:val="0"/>
                <w:bCs w:val="0"/>
                <w:kern w:val="0"/>
                <w:sz w:val="24"/>
                <w:lang w:val="en-US" w:eastAsia="zh-CN"/>
              </w:rPr>
            </w:pPr>
            <w:r>
              <w:rPr>
                <w:rFonts w:hint="eastAsia"/>
                <w:b w:val="0"/>
                <w:bCs w:val="0"/>
                <w:kern w:val="0"/>
                <w:sz w:val="24"/>
                <w:lang w:val="en-US" w:eastAsia="zh-CN"/>
              </w:rPr>
              <w:t>10.播放《乒乓变奏曲》变奏五音频，师跟随音乐画图谱。</w:t>
            </w:r>
          </w:p>
          <w:p>
            <w:pPr>
              <w:keepNext w:val="0"/>
              <w:keepLines w:val="0"/>
              <w:pageBreakBefore w:val="0"/>
              <w:numPr>
                <w:ilvl w:val="0"/>
                <w:numId w:val="0"/>
              </w:numPr>
              <w:suppressLineNumbers w:val="0"/>
              <w:kinsoku/>
              <w:wordWrap/>
              <w:overflowPunct/>
              <w:topLinePunct w:val="0"/>
              <w:autoSpaceDE/>
              <w:autoSpaceDN/>
              <w:bidi w:val="0"/>
              <w:spacing w:before="0" w:beforeAutospacing="0" w:after="0" w:afterAutospacing="0" w:line="288" w:lineRule="auto"/>
              <w:ind w:left="0" w:right="0"/>
              <w:jc w:val="left"/>
              <w:textAlignment w:val="auto"/>
              <w:rPr>
                <w:rFonts w:hint="eastAsia"/>
                <w:b w:val="0"/>
                <w:bCs w:val="0"/>
                <w:kern w:val="0"/>
                <w:sz w:val="24"/>
                <w:lang w:val="en-US" w:eastAsia="zh-CN"/>
              </w:rPr>
            </w:pPr>
            <w:r>
              <w:rPr>
                <w:rFonts w:hint="eastAsia"/>
                <w:b w:val="0"/>
                <w:bCs w:val="0"/>
                <w:kern w:val="0"/>
                <w:sz w:val="24"/>
                <w:lang w:val="en-US" w:eastAsia="zh-CN"/>
              </w:rPr>
              <w:t>11.播放《乒乓变奏曲》音频，引导学生表现音乐形象。</w:t>
            </w:r>
          </w:p>
          <w:p>
            <w:pPr>
              <w:keepNext w:val="0"/>
              <w:keepLines w:val="0"/>
              <w:pageBreakBefore w:val="0"/>
              <w:numPr>
                <w:ilvl w:val="0"/>
                <w:numId w:val="0"/>
              </w:numPr>
              <w:suppressLineNumbers w:val="0"/>
              <w:kinsoku/>
              <w:wordWrap/>
              <w:overflowPunct/>
              <w:topLinePunct w:val="0"/>
              <w:autoSpaceDE/>
              <w:autoSpaceDN/>
              <w:bidi w:val="0"/>
              <w:spacing w:before="0" w:beforeAutospacing="0" w:after="0" w:afterAutospacing="0" w:line="288" w:lineRule="auto"/>
              <w:ind w:left="0" w:right="0"/>
              <w:jc w:val="left"/>
              <w:textAlignment w:val="auto"/>
              <w:rPr>
                <w:rFonts w:hint="eastAsia"/>
                <w:b w:val="0"/>
                <w:bCs w:val="0"/>
                <w:kern w:val="0"/>
                <w:sz w:val="24"/>
              </w:rPr>
            </w:pPr>
            <w:r>
              <w:rPr>
                <w:rFonts w:hint="eastAsia"/>
                <w:b w:val="0"/>
                <w:bCs w:val="0"/>
                <w:kern w:val="0"/>
                <w:sz w:val="24"/>
                <w:lang w:val="en-US" w:eastAsia="zh-CN"/>
              </w:rPr>
              <w:t>12.小结</w:t>
            </w:r>
          </w:p>
        </w:tc>
        <w:tc>
          <w:tcPr>
            <w:tcW w:w="2798" w:type="dxa"/>
            <w:gridSpan w:val="3"/>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s="Times New Roman"/>
                <w:color w:val="000000"/>
                <w:kern w:val="0"/>
                <w:sz w:val="24"/>
                <w:szCs w:val="24"/>
              </w:rPr>
              <w:t>板书设计</w:t>
            </w:r>
          </w:p>
        </w:tc>
        <w:tc>
          <w:tcPr>
            <w:tcW w:w="6854" w:type="dxa"/>
            <w:gridSpan w:val="7"/>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olor w:val="000000"/>
                <w:kern w:val="0"/>
                <w:sz w:val="24"/>
                <w:lang w:eastAsia="zh-CN"/>
              </w:rPr>
              <w:t>《</w:t>
            </w:r>
            <w:r>
              <w:rPr>
                <w:rFonts w:hint="eastAsia" w:ascii="宋体" w:hAnsi="宋体"/>
                <w:kern w:val="0"/>
                <w:sz w:val="24"/>
                <w:szCs w:val="24"/>
                <w:lang w:val="en-US" w:eastAsia="zh-CN"/>
              </w:rPr>
              <w:t>乒乓变奏曲》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trPr>
        <w:tc>
          <w:tcPr>
            <w:tcW w:w="8522" w:type="dxa"/>
            <w:gridSpan w:val="8"/>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olor w:val="000000"/>
                <w:kern w:val="0"/>
                <w:sz w:val="24"/>
                <w:szCs w:val="24"/>
                <w:lang w:eastAsia="zh-CN"/>
              </w:rPr>
            </w:pPr>
            <w:r>
              <w:rPr>
                <w:rFonts w:hint="eastAsia" w:ascii="宋体" w:hAnsi="宋体"/>
                <w:color w:val="000000"/>
                <w:kern w:val="0"/>
                <w:sz w:val="24"/>
                <w:szCs w:val="24"/>
              </w:rPr>
              <w:t>第三课时</w:t>
            </w:r>
            <w:r>
              <w:rPr>
                <w:rFonts w:hint="eastAsia" w:ascii="宋体" w:hAnsi="宋体"/>
                <w:color w:val="000000"/>
                <w:kern w:val="0"/>
                <w:sz w:val="24"/>
                <w:szCs w:val="24"/>
                <w:lang w:eastAsia="zh-CN"/>
              </w:rPr>
              <w:t>：</w:t>
            </w:r>
            <w:r>
              <w:rPr>
                <w:rFonts w:hint="eastAsia" w:ascii="宋体" w:hAnsi="宋体"/>
                <w:color w:val="000000"/>
                <w:kern w:val="0"/>
                <w:sz w:val="24"/>
                <w:szCs w:val="24"/>
                <w:lang w:val="en-US" w:eastAsia="zh-CN"/>
              </w:rPr>
              <w:t>聆听《打字机》、《陀螺》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 w:hRule="atLeast"/>
        </w:trPr>
        <w:tc>
          <w:tcPr>
            <w:tcW w:w="5724" w:type="dxa"/>
            <w:gridSpan w:val="5"/>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教学过程及学生活动</w:t>
            </w:r>
          </w:p>
        </w:tc>
        <w:tc>
          <w:tcPr>
            <w:tcW w:w="2798" w:type="dxa"/>
            <w:gridSpan w:val="3"/>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54"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导</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过</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hint="eastAsia" w:ascii="宋体" w:hAnsi="宋体" w:eastAsia="宋体"/>
                <w:color w:val="000000"/>
                <w:kern w:val="0"/>
                <w:sz w:val="24"/>
                <w:szCs w:val="24"/>
                <w:lang w:val="en-US" w:eastAsia="zh-CN"/>
              </w:rPr>
            </w:pPr>
            <w:r>
              <w:rPr>
                <w:rFonts w:hint="eastAsia" w:ascii="宋体" w:hAnsi="宋体" w:cs="Times New Roman"/>
                <w:color w:val="000000"/>
                <w:kern w:val="0"/>
                <w:sz w:val="24"/>
                <w:szCs w:val="24"/>
              </w:rPr>
              <w:t>程</w:t>
            </w:r>
          </w:p>
        </w:tc>
        <w:tc>
          <w:tcPr>
            <w:tcW w:w="4056" w:type="dxa"/>
            <w:gridSpan w:val="4"/>
            <w:noWrap w:val="0"/>
            <w:vAlign w:val="top"/>
          </w:tcPr>
          <w:p>
            <w:pPr>
              <w:keepNext w:val="0"/>
              <w:keepLines w:val="0"/>
              <w:pageBreakBefore w:val="0"/>
              <w:numPr>
                <w:ilvl w:val="0"/>
                <w:numId w:val="7"/>
              </w:numPr>
              <w:suppressLineNumbers w:val="0"/>
              <w:kinsoku/>
              <w:wordWrap/>
              <w:overflowPunct/>
              <w:topLinePunct w:val="0"/>
              <w:autoSpaceDE/>
              <w:autoSpaceDN/>
              <w:bidi w:val="0"/>
              <w:spacing w:before="0" w:beforeAutospacing="0" w:after="0" w:afterAutospacing="0" w:line="288" w:lineRule="auto"/>
              <w:ind w:right="0" w:rightChars="0"/>
              <w:jc w:val="left"/>
              <w:textAlignment w:val="auto"/>
              <w:rPr>
                <w:rFonts w:hint="eastAsia"/>
                <w:bCs/>
                <w:kern w:val="0"/>
                <w:sz w:val="24"/>
                <w:lang w:val="en-US" w:eastAsia="zh-CN"/>
              </w:rPr>
            </w:pPr>
            <w:r>
              <w:rPr>
                <w:rFonts w:hint="eastAsia"/>
                <w:bCs/>
                <w:kern w:val="0"/>
                <w:sz w:val="24"/>
                <w:lang w:val="en-US" w:eastAsia="zh-CN"/>
              </w:rPr>
              <w:t>师生问好，聆听《陀螺》</w:t>
            </w:r>
          </w:p>
          <w:p>
            <w:pPr>
              <w:keepNext w:val="0"/>
              <w:keepLines w:val="0"/>
              <w:pageBreakBefore w:val="0"/>
              <w:numPr>
                <w:ilvl w:val="0"/>
                <w:numId w:val="0"/>
              </w:numPr>
              <w:suppressLineNumbers w:val="0"/>
              <w:kinsoku/>
              <w:wordWrap/>
              <w:overflowPunct/>
              <w:topLinePunct w:val="0"/>
              <w:autoSpaceDE/>
              <w:autoSpaceDN/>
              <w:bidi w:val="0"/>
              <w:spacing w:before="0" w:beforeAutospacing="0" w:after="0" w:afterAutospacing="0" w:line="288" w:lineRule="auto"/>
              <w:ind w:right="0" w:rightChars="0"/>
              <w:jc w:val="left"/>
              <w:textAlignment w:val="auto"/>
              <w:rPr>
                <w:rFonts w:hint="eastAsia" w:ascii="Times New Roman" w:hAnsi="Times New Roman"/>
                <w:bCs/>
                <w:kern w:val="0"/>
                <w:sz w:val="24"/>
                <w:lang w:val="en-US" w:eastAsia="zh-CN"/>
              </w:rPr>
            </w:pPr>
            <w:r>
              <w:rPr>
                <w:rFonts w:hint="eastAsia"/>
                <w:bCs/>
                <w:kern w:val="0"/>
                <w:sz w:val="24"/>
                <w:lang w:val="en-US" w:eastAsia="zh-CN"/>
              </w:rPr>
              <w:t>1.</w:t>
            </w:r>
            <w:r>
              <w:rPr>
                <w:rFonts w:hint="eastAsia" w:ascii="Times New Roman" w:hAnsi="Times New Roman"/>
                <w:bCs/>
                <w:kern w:val="0"/>
                <w:sz w:val="24"/>
              </w:rPr>
              <w:t>师播放歌曲，</w:t>
            </w:r>
            <w:r>
              <w:rPr>
                <w:rFonts w:hint="eastAsia" w:ascii="Times New Roman" w:hAnsi="Times New Roman"/>
                <w:bCs/>
                <w:kern w:val="0"/>
                <w:sz w:val="24"/>
                <w:lang w:val="en-US" w:eastAsia="zh-CN"/>
              </w:rPr>
              <w:t>并提问：在音乐中，听到了怎样的声音？</w:t>
            </w:r>
          </w:p>
          <w:p>
            <w:pPr>
              <w:keepNext w:val="0"/>
              <w:keepLines w:val="0"/>
              <w:pageBreakBefore w:val="0"/>
              <w:numPr>
                <w:ilvl w:val="0"/>
                <w:numId w:val="0"/>
              </w:numPr>
              <w:suppressLineNumbers w:val="0"/>
              <w:kinsoku/>
              <w:wordWrap/>
              <w:overflowPunct/>
              <w:topLinePunct w:val="0"/>
              <w:autoSpaceDE/>
              <w:autoSpaceDN/>
              <w:bidi w:val="0"/>
              <w:spacing w:before="0" w:beforeAutospacing="0" w:after="0" w:afterAutospacing="0" w:line="288" w:lineRule="auto"/>
              <w:ind w:leftChars="0" w:right="0" w:rightChars="0"/>
              <w:jc w:val="left"/>
              <w:textAlignment w:val="auto"/>
              <w:rPr>
                <w:rFonts w:hint="default" w:ascii="Times New Roman" w:hAnsi="Times New Roman"/>
                <w:bCs/>
                <w:kern w:val="0"/>
                <w:sz w:val="24"/>
                <w:lang w:val="en-US" w:eastAsia="zh-CN"/>
              </w:rPr>
            </w:pPr>
            <w:r>
              <w:rPr>
                <w:rFonts w:hint="eastAsia"/>
                <w:bCs/>
                <w:kern w:val="0"/>
                <w:sz w:val="24"/>
                <w:lang w:val="en-US" w:eastAsia="zh-CN"/>
              </w:rPr>
              <w:t>2.</w:t>
            </w:r>
            <w:r>
              <w:rPr>
                <w:rFonts w:hint="eastAsia" w:ascii="Times New Roman" w:hAnsi="Times New Roman"/>
                <w:bCs/>
                <w:kern w:val="0"/>
                <w:sz w:val="24"/>
                <w:lang w:val="en-US" w:eastAsia="zh-CN"/>
              </w:rPr>
              <w:t>师带生简单律动并提问：你们觉得像一幅怎样的画？</w:t>
            </w:r>
          </w:p>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bCs/>
                <w:kern w:val="0"/>
                <w:sz w:val="24"/>
                <w:lang w:val="en-US" w:eastAsia="zh-CN"/>
              </w:rPr>
            </w:pPr>
            <w:r>
              <w:rPr>
                <w:rFonts w:hint="eastAsia" w:ascii="Times New Roman" w:hAnsi="Times New Roman"/>
                <w:bCs/>
                <w:kern w:val="0"/>
                <w:sz w:val="24"/>
                <w:lang w:val="en-US" w:eastAsia="zh-CN"/>
              </w:rPr>
              <w:t>观看孩子们玩《陀螺》的视频，师介绍歌曲背景。</w:t>
            </w:r>
          </w:p>
          <w:p>
            <w:pPr>
              <w:keepNext w:val="0"/>
              <w:keepLines w:val="0"/>
              <w:pageBreakBefore w:val="0"/>
              <w:numPr>
                <w:ilvl w:val="0"/>
                <w:numId w:val="7"/>
              </w:numPr>
              <w:suppressLineNumbers w:val="0"/>
              <w:kinsoku/>
              <w:wordWrap/>
              <w:overflowPunct/>
              <w:topLinePunct w:val="0"/>
              <w:autoSpaceDE/>
              <w:autoSpaceDN/>
              <w:bidi w:val="0"/>
              <w:spacing w:before="0" w:beforeAutospacing="0" w:after="0" w:afterAutospacing="0" w:line="288" w:lineRule="auto"/>
              <w:ind w:left="0" w:leftChars="0" w:right="0" w:rightChars="0" w:firstLine="0" w:firstLineChars="0"/>
              <w:jc w:val="left"/>
              <w:textAlignment w:val="auto"/>
              <w:rPr>
                <w:rFonts w:hint="eastAsia"/>
                <w:bCs/>
                <w:kern w:val="0"/>
                <w:sz w:val="24"/>
                <w:lang w:val="en-US" w:eastAsia="zh-CN"/>
              </w:rPr>
            </w:pPr>
            <w:r>
              <w:rPr>
                <w:rFonts w:hint="eastAsia"/>
                <w:bCs/>
                <w:kern w:val="0"/>
                <w:sz w:val="24"/>
                <w:lang w:val="en-US" w:eastAsia="zh-CN"/>
              </w:rPr>
              <w:t>聆听《打字机》</w:t>
            </w:r>
          </w:p>
          <w:p>
            <w:pPr>
              <w:keepNext w:val="0"/>
              <w:keepLines w:val="0"/>
              <w:pageBreakBefore w:val="0"/>
              <w:numPr>
                <w:ilvl w:val="0"/>
                <w:numId w:val="0"/>
              </w:numPr>
              <w:suppressLineNumbers w:val="0"/>
              <w:kinsoku/>
              <w:wordWrap/>
              <w:overflowPunct/>
              <w:topLinePunct w:val="0"/>
              <w:autoSpaceDE/>
              <w:autoSpaceDN/>
              <w:bidi w:val="0"/>
              <w:spacing w:before="0" w:beforeAutospacing="0" w:after="0" w:afterAutospacing="0" w:line="288" w:lineRule="auto"/>
              <w:ind w:leftChars="0" w:right="0" w:rightChars="0"/>
              <w:jc w:val="left"/>
              <w:textAlignment w:val="auto"/>
              <w:rPr>
                <w:rFonts w:hint="eastAsia" w:ascii="Times New Roman" w:hAnsi="Times New Roman"/>
                <w:bCs/>
                <w:kern w:val="0"/>
                <w:sz w:val="24"/>
                <w:lang w:val="en-US" w:eastAsia="zh-CN"/>
              </w:rPr>
            </w:pPr>
            <w:r>
              <w:rPr>
                <w:rFonts w:hint="eastAsia"/>
                <w:bCs/>
                <w:kern w:val="0"/>
                <w:sz w:val="24"/>
                <w:lang w:val="en-US" w:eastAsia="zh-CN"/>
              </w:rPr>
              <w:t>1.</w:t>
            </w:r>
            <w:r>
              <w:rPr>
                <w:rFonts w:hint="eastAsia" w:ascii="Times New Roman" w:hAnsi="Times New Roman"/>
                <w:bCs/>
                <w:kern w:val="0"/>
                <w:sz w:val="24"/>
                <w:lang w:val="en-US" w:eastAsia="zh-CN"/>
              </w:rPr>
              <w:t>师播放全曲，说说你听到了怎样特殊的声音？</w:t>
            </w:r>
          </w:p>
          <w:p>
            <w:pPr>
              <w:keepNext w:val="0"/>
              <w:keepLines w:val="0"/>
              <w:pageBreakBefore w:val="0"/>
              <w:numPr>
                <w:ilvl w:val="0"/>
                <w:numId w:val="0"/>
              </w:numPr>
              <w:suppressLineNumbers w:val="0"/>
              <w:kinsoku/>
              <w:wordWrap/>
              <w:overflowPunct/>
              <w:topLinePunct w:val="0"/>
              <w:autoSpaceDE/>
              <w:autoSpaceDN/>
              <w:bidi w:val="0"/>
              <w:spacing w:before="0" w:beforeAutospacing="0" w:after="0" w:afterAutospacing="0" w:line="288" w:lineRule="auto"/>
              <w:ind w:leftChars="0" w:right="0" w:rightChars="0"/>
              <w:jc w:val="left"/>
              <w:textAlignment w:val="auto"/>
              <w:rPr>
                <w:rFonts w:hint="default" w:ascii="Times New Roman" w:hAnsi="Times New Roman"/>
                <w:bCs/>
                <w:kern w:val="0"/>
                <w:sz w:val="24"/>
                <w:lang w:val="en-US" w:eastAsia="zh-CN"/>
              </w:rPr>
            </w:pPr>
            <w:r>
              <w:rPr>
                <w:rFonts w:hint="eastAsia"/>
                <w:bCs/>
                <w:kern w:val="0"/>
                <w:sz w:val="24"/>
                <w:lang w:val="en-US" w:eastAsia="zh-CN"/>
              </w:rPr>
              <w:t>2.</w:t>
            </w:r>
            <w:r>
              <w:rPr>
                <w:rFonts w:hint="eastAsia" w:ascii="Times New Roman" w:hAnsi="Times New Roman"/>
                <w:bCs/>
                <w:kern w:val="0"/>
                <w:sz w:val="24"/>
                <w:lang w:val="en-US" w:eastAsia="zh-CN"/>
              </w:rPr>
              <w:t>师播放打字机的图片，揭露主题歌曲，并介绍乐曲作者和乐曲背景。</w:t>
            </w:r>
          </w:p>
          <w:p>
            <w:pPr>
              <w:keepNext w:val="0"/>
              <w:keepLines w:val="0"/>
              <w:pageBreakBefore w:val="0"/>
              <w:numPr>
                <w:ilvl w:val="0"/>
                <w:numId w:val="0"/>
              </w:numPr>
              <w:suppressLineNumbers w:val="0"/>
              <w:kinsoku/>
              <w:wordWrap/>
              <w:overflowPunct/>
              <w:topLinePunct w:val="0"/>
              <w:autoSpaceDE/>
              <w:autoSpaceDN/>
              <w:bidi w:val="0"/>
              <w:spacing w:before="0" w:beforeAutospacing="0" w:after="0" w:afterAutospacing="0" w:line="288" w:lineRule="auto"/>
              <w:ind w:leftChars="0" w:right="0" w:rightChars="0"/>
              <w:jc w:val="left"/>
              <w:textAlignment w:val="auto"/>
              <w:rPr>
                <w:rFonts w:hint="default" w:ascii="Times New Roman" w:hAnsi="Times New Roman"/>
                <w:bCs/>
                <w:kern w:val="0"/>
                <w:sz w:val="24"/>
                <w:lang w:val="en-US" w:eastAsia="zh-CN"/>
              </w:rPr>
            </w:pPr>
            <w:r>
              <w:rPr>
                <w:rFonts w:hint="eastAsia"/>
                <w:bCs/>
                <w:kern w:val="0"/>
                <w:sz w:val="24"/>
                <w:lang w:val="en-US" w:eastAsia="zh-CN"/>
              </w:rPr>
              <w:t>3.</w:t>
            </w:r>
            <w:r>
              <w:rPr>
                <w:rFonts w:hint="eastAsia" w:ascii="Times New Roman" w:hAnsi="Times New Roman"/>
                <w:bCs/>
                <w:kern w:val="0"/>
                <w:sz w:val="24"/>
                <w:lang w:val="en-US" w:eastAsia="zh-CN"/>
              </w:rPr>
              <w:t>师播放A乐段，引导生探究这段音乐中特殊的声音。音乐中出现了几次铃声？出示谱例，哼唱旋律。</w:t>
            </w:r>
          </w:p>
          <w:p>
            <w:pPr>
              <w:keepNext w:val="0"/>
              <w:keepLines w:val="0"/>
              <w:pageBreakBefore w:val="0"/>
              <w:numPr>
                <w:ilvl w:val="0"/>
                <w:numId w:val="0"/>
              </w:numPr>
              <w:suppressLineNumbers w:val="0"/>
              <w:kinsoku/>
              <w:wordWrap/>
              <w:overflowPunct/>
              <w:topLinePunct w:val="0"/>
              <w:autoSpaceDE/>
              <w:autoSpaceDN/>
              <w:bidi w:val="0"/>
              <w:spacing w:before="0" w:beforeAutospacing="0" w:after="0" w:afterAutospacing="0" w:line="288" w:lineRule="auto"/>
              <w:ind w:right="0" w:rightChars="0"/>
              <w:jc w:val="left"/>
              <w:textAlignment w:val="auto"/>
              <w:rPr>
                <w:rFonts w:hint="eastAsia" w:ascii="Times New Roman" w:hAnsi="Times New Roman"/>
                <w:bCs/>
                <w:kern w:val="0"/>
                <w:sz w:val="24"/>
                <w:lang w:val="en-US" w:eastAsia="zh-CN"/>
              </w:rPr>
            </w:pPr>
            <w:r>
              <w:rPr>
                <w:rFonts w:hint="eastAsia"/>
                <w:bCs/>
                <w:kern w:val="0"/>
                <w:sz w:val="24"/>
                <w:lang w:val="en-US" w:eastAsia="zh-CN"/>
              </w:rPr>
              <w:t>4.</w:t>
            </w:r>
            <w:r>
              <w:rPr>
                <w:rFonts w:hint="eastAsia" w:ascii="Times New Roman" w:hAnsi="Times New Roman"/>
                <w:bCs/>
                <w:kern w:val="0"/>
                <w:sz w:val="24"/>
                <w:lang w:val="en-US" w:eastAsia="zh-CN"/>
              </w:rPr>
              <w:t>师出示打击乐器，在打字声、铃声、倒声机的地方进行模仿。师播放A乐段，用打击乐伴奏</w:t>
            </w:r>
          </w:p>
          <w:p>
            <w:pPr>
              <w:keepNext w:val="0"/>
              <w:keepLines w:val="0"/>
              <w:pageBreakBefore w:val="0"/>
              <w:numPr>
                <w:ilvl w:val="0"/>
                <w:numId w:val="0"/>
              </w:numPr>
              <w:suppressLineNumbers w:val="0"/>
              <w:kinsoku/>
              <w:wordWrap/>
              <w:overflowPunct/>
              <w:topLinePunct w:val="0"/>
              <w:autoSpaceDE/>
              <w:autoSpaceDN/>
              <w:bidi w:val="0"/>
              <w:spacing w:before="0" w:beforeAutospacing="0" w:after="0" w:afterAutospacing="0" w:line="288" w:lineRule="auto"/>
              <w:ind w:right="0" w:rightChars="0"/>
              <w:jc w:val="left"/>
              <w:textAlignment w:val="auto"/>
              <w:rPr>
                <w:rFonts w:hint="default" w:ascii="Times New Roman" w:hAnsi="Times New Roman"/>
                <w:bCs/>
                <w:kern w:val="0"/>
                <w:sz w:val="24"/>
                <w:lang w:val="en-US" w:eastAsia="zh-CN"/>
              </w:rPr>
            </w:pPr>
            <w:r>
              <w:rPr>
                <w:rFonts w:hint="eastAsia"/>
                <w:bCs/>
                <w:kern w:val="0"/>
                <w:sz w:val="24"/>
                <w:lang w:val="en-US" w:eastAsia="zh-CN"/>
              </w:rPr>
              <w:t>5.</w:t>
            </w:r>
            <w:r>
              <w:rPr>
                <w:rFonts w:hint="eastAsia" w:ascii="Times New Roman" w:hAnsi="Times New Roman"/>
                <w:bCs/>
                <w:kern w:val="0"/>
                <w:sz w:val="24"/>
                <w:lang w:val="en-US" w:eastAsia="zh-CN"/>
              </w:rPr>
              <w:t>师出示曲谱，播放B乐段，这个乐段描绘了怎样的情景？音乐要素发生了什么变化？师播放B乐段，画图谱。</w:t>
            </w:r>
          </w:p>
          <w:p>
            <w:pPr>
              <w:keepNext w:val="0"/>
              <w:keepLines w:val="0"/>
              <w:pageBreakBefore w:val="0"/>
              <w:numPr>
                <w:ilvl w:val="0"/>
                <w:numId w:val="0"/>
              </w:numPr>
              <w:suppressLineNumbers w:val="0"/>
              <w:kinsoku/>
              <w:wordWrap/>
              <w:overflowPunct/>
              <w:topLinePunct w:val="0"/>
              <w:autoSpaceDE/>
              <w:autoSpaceDN/>
              <w:bidi w:val="0"/>
              <w:spacing w:before="0" w:beforeAutospacing="0" w:after="0" w:afterAutospacing="0" w:line="288" w:lineRule="auto"/>
              <w:ind w:right="0" w:rightChars="0"/>
              <w:jc w:val="left"/>
              <w:textAlignment w:val="auto"/>
              <w:rPr>
                <w:rFonts w:hint="default" w:ascii="Times New Roman" w:hAnsi="Times New Roman"/>
                <w:bCs/>
                <w:kern w:val="0"/>
                <w:sz w:val="24"/>
                <w:lang w:val="en-US" w:eastAsia="zh-CN"/>
              </w:rPr>
            </w:pPr>
            <w:r>
              <w:rPr>
                <w:rFonts w:hint="eastAsia"/>
                <w:bCs/>
                <w:kern w:val="0"/>
                <w:sz w:val="24"/>
                <w:lang w:val="en-US" w:eastAsia="zh-CN"/>
              </w:rPr>
              <w:t>6.</w:t>
            </w:r>
            <w:r>
              <w:rPr>
                <w:rFonts w:hint="eastAsia" w:ascii="Times New Roman" w:hAnsi="Times New Roman"/>
                <w:bCs/>
                <w:kern w:val="0"/>
                <w:sz w:val="24"/>
                <w:lang w:val="en-US" w:eastAsia="zh-CN"/>
              </w:rPr>
              <w:t>划分乐段。（ABA）</w:t>
            </w:r>
          </w:p>
          <w:p>
            <w:pPr>
              <w:keepNext w:val="0"/>
              <w:keepLines w:val="0"/>
              <w:pageBreakBefore w:val="0"/>
              <w:numPr>
                <w:ilvl w:val="0"/>
                <w:numId w:val="0"/>
              </w:numPr>
              <w:suppressLineNumbers w:val="0"/>
              <w:kinsoku/>
              <w:wordWrap/>
              <w:overflowPunct/>
              <w:topLinePunct w:val="0"/>
              <w:autoSpaceDE/>
              <w:autoSpaceDN/>
              <w:bidi w:val="0"/>
              <w:spacing w:before="0" w:beforeAutospacing="0" w:after="0" w:afterAutospacing="0" w:line="288" w:lineRule="auto"/>
              <w:ind w:right="0" w:rightChars="0"/>
              <w:jc w:val="left"/>
              <w:textAlignment w:val="auto"/>
              <w:rPr>
                <w:rFonts w:hint="default" w:ascii="Times New Roman" w:hAnsi="Times New Roman"/>
                <w:b/>
                <w:kern w:val="0"/>
                <w:sz w:val="24"/>
                <w:lang w:val="en-US" w:eastAsia="zh-CN"/>
              </w:rPr>
            </w:pPr>
            <w:r>
              <w:rPr>
                <w:rFonts w:hint="eastAsia"/>
                <w:bCs/>
                <w:kern w:val="0"/>
                <w:sz w:val="24"/>
                <w:lang w:val="en-US" w:eastAsia="zh-CN"/>
              </w:rPr>
              <w:t>7.</w:t>
            </w:r>
            <w:r>
              <w:rPr>
                <w:rFonts w:hint="eastAsia" w:ascii="Times New Roman" w:hAnsi="Times New Roman"/>
                <w:bCs/>
                <w:kern w:val="0"/>
                <w:sz w:val="24"/>
                <w:lang w:val="en-US" w:eastAsia="zh-CN"/>
              </w:rPr>
              <w:t>师播放全曲，在不同乐段的地方，画图谱，或做出相应的律动。（听到A乐段时起立拿出相应的打击乐器模仿，模仿打字员打字工作的状态。听到B乐段坐下休息）</w:t>
            </w:r>
          </w:p>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bCs/>
                <w:kern w:val="0"/>
                <w:sz w:val="24"/>
                <w:lang w:val="en-US" w:eastAsia="zh-CN"/>
              </w:rPr>
            </w:pPr>
            <w:r>
              <w:rPr>
                <w:rFonts w:hint="eastAsia"/>
                <w:bCs/>
                <w:kern w:val="0"/>
                <w:sz w:val="24"/>
                <w:lang w:val="en-US" w:eastAsia="zh-CN"/>
              </w:rPr>
              <w:t>三．</w:t>
            </w:r>
            <w:r>
              <w:rPr>
                <w:rFonts w:hint="eastAsia" w:ascii="Times New Roman" w:hAnsi="Times New Roman"/>
                <w:bCs/>
                <w:kern w:val="0"/>
                <w:sz w:val="24"/>
                <w:lang w:val="en-US" w:eastAsia="zh-CN"/>
              </w:rPr>
              <w:t>小结。</w:t>
            </w:r>
          </w:p>
        </w:tc>
        <w:tc>
          <w:tcPr>
            <w:tcW w:w="2798" w:type="dxa"/>
            <w:gridSpan w:val="3"/>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color w:val="auto"/>
                <w:kern w:val="0"/>
                <w:sz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olor w:val="000000"/>
                <w:kern w:val="0"/>
                <w:sz w:val="24"/>
                <w:szCs w:val="24"/>
              </w:rPr>
              <w:t>板书设计</w:t>
            </w:r>
          </w:p>
        </w:tc>
        <w:tc>
          <w:tcPr>
            <w:tcW w:w="6854" w:type="dxa"/>
            <w:gridSpan w:val="7"/>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olor w:val="000000"/>
                <w:kern w:val="0"/>
                <w:sz w:val="24"/>
                <w:szCs w:val="24"/>
                <w:lang w:val="en-US" w:eastAsia="zh-CN"/>
              </w:rPr>
              <w:t>《打字机》、《陀螺》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8522" w:type="dxa"/>
            <w:gridSpan w:val="8"/>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olor w:val="000000"/>
                <w:kern w:val="0"/>
                <w:sz w:val="24"/>
                <w:szCs w:val="24"/>
                <w:lang w:eastAsia="zh-CN"/>
              </w:rPr>
            </w:pPr>
            <w:r>
              <w:rPr>
                <w:rFonts w:hint="eastAsia" w:ascii="宋体" w:hAnsi="宋体" w:cs="Times New Roman"/>
                <w:color w:val="000000"/>
                <w:kern w:val="0"/>
                <w:sz w:val="24"/>
                <w:szCs w:val="24"/>
              </w:rPr>
              <w:t>第</w:t>
            </w:r>
            <w:r>
              <w:rPr>
                <w:rFonts w:hint="eastAsia" w:ascii="宋体" w:hAnsi="宋体" w:cs="Times New Roman"/>
                <w:color w:val="000000"/>
                <w:kern w:val="0"/>
                <w:sz w:val="24"/>
                <w:szCs w:val="24"/>
                <w:lang w:val="en-US" w:eastAsia="zh-CN"/>
              </w:rPr>
              <w:t>四</w:t>
            </w:r>
            <w:r>
              <w:rPr>
                <w:rFonts w:hint="eastAsia" w:ascii="宋体" w:hAnsi="宋体" w:cs="Times New Roman"/>
                <w:color w:val="000000"/>
                <w:kern w:val="0"/>
                <w:sz w:val="24"/>
                <w:szCs w:val="24"/>
              </w:rPr>
              <w:t>课时：</w:t>
            </w:r>
            <w:r>
              <w:rPr>
                <w:rFonts w:hint="eastAsia" w:ascii="宋体" w:hAnsi="宋体"/>
                <w:color w:val="000000"/>
                <w:kern w:val="0"/>
                <w:sz w:val="24"/>
                <w:lang w:val="en-US" w:eastAsia="zh-CN"/>
              </w:rPr>
              <w:t>表演《大家来唱》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1" w:hRule="atLeast"/>
        </w:trPr>
        <w:tc>
          <w:tcPr>
            <w:tcW w:w="5724" w:type="dxa"/>
            <w:gridSpan w:val="5"/>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教学过程及学生活动</w:t>
            </w:r>
          </w:p>
        </w:tc>
        <w:tc>
          <w:tcPr>
            <w:tcW w:w="2798" w:type="dxa"/>
            <w:gridSpan w:val="3"/>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导</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过</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olor w:val="000000"/>
                <w:kern w:val="0"/>
                <w:sz w:val="24"/>
                <w:szCs w:val="24"/>
              </w:rPr>
            </w:pPr>
            <w:r>
              <w:rPr>
                <w:rFonts w:hint="eastAsia" w:ascii="宋体" w:hAnsi="宋体" w:cs="Times New Roman"/>
                <w:color w:val="000000"/>
                <w:kern w:val="0"/>
                <w:sz w:val="24"/>
                <w:szCs w:val="24"/>
              </w:rPr>
              <w:t>程</w:t>
            </w:r>
          </w:p>
        </w:tc>
        <w:tc>
          <w:tcPr>
            <w:tcW w:w="4056" w:type="dxa"/>
            <w:gridSpan w:val="4"/>
            <w:noWrap w:val="0"/>
            <w:vAlign w:val="top"/>
          </w:tcPr>
          <w:p>
            <w:pPr>
              <w:keepNext w:val="0"/>
              <w:keepLines w:val="0"/>
              <w:pageBreakBefore w:val="0"/>
              <w:numPr>
                <w:ilvl w:val="0"/>
                <w:numId w:val="8"/>
              </w:numPr>
              <w:suppressLineNumbers w:val="0"/>
              <w:kinsoku/>
              <w:wordWrap/>
              <w:overflowPunct/>
              <w:topLinePunct w:val="0"/>
              <w:autoSpaceDE/>
              <w:autoSpaceDN/>
              <w:bidi w:val="0"/>
              <w:spacing w:before="0" w:beforeAutospacing="0" w:after="0" w:afterAutospacing="0" w:line="288" w:lineRule="auto"/>
              <w:ind w:left="0" w:right="0" w:rightChars="0"/>
              <w:jc w:val="left"/>
              <w:textAlignment w:val="auto"/>
              <w:rPr>
                <w:rFonts w:hint="eastAsia"/>
                <w:bCs/>
                <w:kern w:val="0"/>
                <w:sz w:val="24"/>
                <w:lang w:val="en-US" w:eastAsia="zh-CN"/>
              </w:rPr>
            </w:pPr>
            <w:r>
              <w:rPr>
                <w:rFonts w:hint="eastAsia"/>
                <w:bCs/>
                <w:kern w:val="0"/>
                <w:sz w:val="24"/>
                <w:lang w:val="en-US" w:eastAsia="zh-CN"/>
              </w:rPr>
              <w:t>师生问好</w:t>
            </w:r>
          </w:p>
          <w:p>
            <w:pPr>
              <w:keepNext w:val="0"/>
              <w:keepLines w:val="0"/>
              <w:pageBreakBefore w:val="0"/>
              <w:numPr>
                <w:ilvl w:val="0"/>
                <w:numId w:val="0"/>
              </w:numPr>
              <w:suppressLineNumbers w:val="0"/>
              <w:kinsoku/>
              <w:wordWrap/>
              <w:overflowPunct/>
              <w:topLinePunct w:val="0"/>
              <w:autoSpaceDE/>
              <w:autoSpaceDN/>
              <w:bidi w:val="0"/>
              <w:spacing w:before="0" w:beforeAutospacing="0" w:after="0" w:afterAutospacing="0" w:line="288" w:lineRule="auto"/>
              <w:ind w:right="0" w:rightChars="0"/>
              <w:jc w:val="left"/>
              <w:textAlignment w:val="auto"/>
              <w:rPr>
                <w:rFonts w:hint="default" w:ascii="Times New Roman" w:hAnsi="Times New Roman"/>
                <w:bCs/>
                <w:kern w:val="0"/>
                <w:sz w:val="24"/>
                <w:lang w:val="en-US" w:eastAsia="zh-CN"/>
              </w:rPr>
            </w:pPr>
            <w:r>
              <w:rPr>
                <w:rFonts w:hint="eastAsia"/>
                <w:bCs/>
                <w:kern w:val="0"/>
                <w:sz w:val="24"/>
                <w:lang w:val="en-US" w:eastAsia="zh-CN"/>
              </w:rPr>
              <w:t>1.</w:t>
            </w:r>
            <w:r>
              <w:rPr>
                <w:rFonts w:hint="eastAsia" w:ascii="Times New Roman" w:hAnsi="Times New Roman"/>
                <w:bCs/>
                <w:kern w:val="0"/>
                <w:sz w:val="24"/>
              </w:rPr>
              <w:t>师播放歌曲</w:t>
            </w:r>
            <w:r>
              <w:rPr>
                <w:rFonts w:hint="eastAsia" w:ascii="Times New Roman" w:hAnsi="Times New Roman"/>
                <w:bCs/>
                <w:kern w:val="0"/>
                <w:sz w:val="24"/>
                <w:lang w:val="en-US" w:eastAsia="zh-CN"/>
              </w:rPr>
              <w:t>《大家来唱》，做三拍子手势律动。</w:t>
            </w:r>
          </w:p>
          <w:p>
            <w:pPr>
              <w:keepNext w:val="0"/>
              <w:keepLines w:val="0"/>
              <w:pageBreakBefore w:val="0"/>
              <w:numPr>
                <w:ilvl w:val="0"/>
                <w:numId w:val="0"/>
              </w:numPr>
              <w:suppressLineNumbers w:val="0"/>
              <w:kinsoku/>
              <w:wordWrap/>
              <w:overflowPunct/>
              <w:topLinePunct w:val="0"/>
              <w:autoSpaceDE/>
              <w:autoSpaceDN/>
              <w:bidi w:val="0"/>
              <w:spacing w:before="0" w:beforeAutospacing="0" w:after="0" w:afterAutospacing="0" w:line="288" w:lineRule="auto"/>
              <w:ind w:left="0" w:right="0" w:rightChars="0"/>
              <w:jc w:val="left"/>
              <w:textAlignment w:val="auto"/>
              <w:rPr>
                <w:rFonts w:hint="default" w:ascii="Times New Roman" w:hAnsi="Times New Roman"/>
                <w:bCs/>
                <w:kern w:val="0"/>
                <w:sz w:val="24"/>
                <w:lang w:val="en-US" w:eastAsia="zh-CN"/>
              </w:rPr>
            </w:pPr>
            <w:r>
              <w:rPr>
                <w:rFonts w:hint="eastAsia" w:ascii="Times New Roman" w:hAnsi="Times New Roman"/>
                <w:bCs/>
                <w:kern w:val="0"/>
                <w:sz w:val="24"/>
                <w:lang w:val="en-US" w:eastAsia="zh-CN"/>
              </w:rPr>
              <w:t>2.师播放范唱，带生简单律动并提问：你们觉得像一幅怎样的画？</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88" w:lineRule="auto"/>
              <w:ind w:left="0" w:right="0"/>
              <w:jc w:val="left"/>
              <w:textAlignment w:val="auto"/>
              <w:rPr>
                <w:rFonts w:hint="eastAsia" w:ascii="Times New Roman" w:hAnsi="Times New Roman"/>
                <w:bCs/>
                <w:kern w:val="0"/>
                <w:sz w:val="24"/>
                <w:lang w:val="en-US" w:eastAsia="zh-CN"/>
              </w:rPr>
            </w:pPr>
            <w:r>
              <w:rPr>
                <w:rFonts w:hint="eastAsia" w:ascii="Times New Roman" w:hAnsi="Times New Roman"/>
                <w:bCs/>
                <w:kern w:val="0"/>
                <w:sz w:val="24"/>
                <w:lang w:val="en-US" w:eastAsia="zh-CN"/>
              </w:rPr>
              <w:t>3.师播放威尼斯城市的视频，师介绍歌曲背景。</w:t>
            </w:r>
          </w:p>
          <w:p>
            <w:pPr>
              <w:keepNext w:val="0"/>
              <w:keepLines w:val="0"/>
              <w:pageBreakBefore w:val="0"/>
              <w:numPr>
                <w:ilvl w:val="0"/>
                <w:numId w:val="0"/>
              </w:numPr>
              <w:suppressLineNumbers w:val="0"/>
              <w:kinsoku/>
              <w:wordWrap/>
              <w:overflowPunct/>
              <w:topLinePunct w:val="0"/>
              <w:autoSpaceDE/>
              <w:autoSpaceDN/>
              <w:bidi w:val="0"/>
              <w:spacing w:before="0" w:beforeAutospacing="0" w:after="0" w:afterAutospacing="0" w:line="288" w:lineRule="auto"/>
              <w:ind w:left="0" w:right="0" w:rightChars="0"/>
              <w:jc w:val="left"/>
              <w:textAlignment w:val="auto"/>
              <w:rPr>
                <w:rFonts w:hint="eastAsia"/>
                <w:bCs/>
                <w:kern w:val="0"/>
                <w:sz w:val="24"/>
                <w:lang w:val="en-US" w:eastAsia="zh-CN"/>
              </w:rPr>
            </w:pPr>
            <w:r>
              <w:rPr>
                <w:rFonts w:hint="eastAsia"/>
                <w:bCs/>
                <w:kern w:val="0"/>
                <w:sz w:val="24"/>
                <w:lang w:val="en-US" w:eastAsia="zh-CN"/>
              </w:rPr>
              <w:t>二</w:t>
            </w:r>
            <w:r>
              <w:rPr>
                <w:rFonts w:hint="eastAsia" w:ascii="Times New Roman" w:hAnsi="Times New Roman"/>
                <w:bCs/>
                <w:kern w:val="0"/>
                <w:sz w:val="24"/>
                <w:lang w:val="en-US" w:eastAsia="zh-CN"/>
              </w:rPr>
              <w:t>.</w:t>
            </w:r>
            <w:r>
              <w:rPr>
                <w:rFonts w:hint="eastAsia"/>
                <w:bCs/>
                <w:kern w:val="0"/>
                <w:sz w:val="24"/>
                <w:lang w:val="en-US" w:eastAsia="zh-CN"/>
              </w:rPr>
              <w:t>学习《大家来唱》</w:t>
            </w:r>
          </w:p>
          <w:p>
            <w:pPr>
              <w:keepNext w:val="0"/>
              <w:keepLines w:val="0"/>
              <w:pageBreakBefore w:val="0"/>
              <w:numPr>
                <w:ilvl w:val="0"/>
                <w:numId w:val="0"/>
              </w:numPr>
              <w:suppressLineNumbers w:val="0"/>
              <w:kinsoku/>
              <w:wordWrap/>
              <w:overflowPunct/>
              <w:topLinePunct w:val="0"/>
              <w:autoSpaceDE/>
              <w:autoSpaceDN/>
              <w:bidi w:val="0"/>
              <w:spacing w:before="0" w:beforeAutospacing="0" w:after="0" w:afterAutospacing="0" w:line="288" w:lineRule="auto"/>
              <w:ind w:left="0" w:right="0" w:rightChars="0"/>
              <w:jc w:val="left"/>
              <w:textAlignment w:val="auto"/>
              <w:rPr>
                <w:rFonts w:hint="default" w:ascii="Times New Roman" w:hAnsi="Times New Roman"/>
                <w:bCs/>
                <w:kern w:val="0"/>
                <w:sz w:val="24"/>
                <w:lang w:val="en-US" w:eastAsia="zh-CN"/>
              </w:rPr>
            </w:pPr>
            <w:r>
              <w:rPr>
                <w:rFonts w:hint="eastAsia"/>
                <w:bCs/>
                <w:kern w:val="0"/>
                <w:sz w:val="24"/>
                <w:lang w:val="en-US" w:eastAsia="zh-CN"/>
              </w:rPr>
              <w:t>1</w:t>
            </w:r>
            <w:r>
              <w:rPr>
                <w:rFonts w:hint="eastAsia" w:ascii="Times New Roman" w:hAnsi="Times New Roman"/>
                <w:bCs/>
                <w:kern w:val="0"/>
                <w:sz w:val="24"/>
                <w:lang w:val="en-US" w:eastAsia="zh-CN"/>
              </w:rPr>
              <w:t>.师播放范唱，感受歌曲情绪。</w:t>
            </w:r>
          </w:p>
          <w:p>
            <w:pPr>
              <w:keepNext w:val="0"/>
              <w:keepLines w:val="0"/>
              <w:pageBreakBefore w:val="0"/>
              <w:numPr>
                <w:ilvl w:val="0"/>
                <w:numId w:val="0"/>
              </w:numPr>
              <w:suppressLineNumbers w:val="0"/>
              <w:kinsoku/>
              <w:wordWrap/>
              <w:overflowPunct/>
              <w:topLinePunct w:val="0"/>
              <w:autoSpaceDE/>
              <w:autoSpaceDN/>
              <w:bidi w:val="0"/>
              <w:spacing w:before="0" w:beforeAutospacing="0" w:after="0" w:afterAutospacing="0" w:line="288" w:lineRule="auto"/>
              <w:ind w:left="0" w:right="0" w:rightChars="0"/>
              <w:jc w:val="left"/>
              <w:textAlignment w:val="auto"/>
              <w:rPr>
                <w:rFonts w:hint="default" w:ascii="Times New Roman" w:hAnsi="Times New Roman"/>
                <w:bCs/>
                <w:kern w:val="0"/>
                <w:sz w:val="24"/>
                <w:lang w:val="en-US" w:eastAsia="zh-CN"/>
              </w:rPr>
            </w:pPr>
            <w:r>
              <w:rPr>
                <w:rFonts w:hint="eastAsia"/>
                <w:bCs/>
                <w:kern w:val="0"/>
                <w:sz w:val="24"/>
                <w:lang w:val="en-US" w:eastAsia="zh-CN"/>
              </w:rPr>
              <w:t>2</w:t>
            </w:r>
            <w:r>
              <w:rPr>
                <w:rFonts w:hint="eastAsia" w:ascii="Times New Roman" w:hAnsi="Times New Roman"/>
                <w:bCs/>
                <w:kern w:val="0"/>
                <w:sz w:val="24"/>
                <w:lang w:val="en-US" w:eastAsia="zh-CN"/>
              </w:rPr>
              <w:t>.师播放范唱，找一找歌曲中出现的特殊</w:t>
            </w:r>
            <w:r>
              <w:rPr>
                <w:rFonts w:hint="eastAsia"/>
                <w:bCs/>
                <w:kern w:val="0"/>
                <w:sz w:val="24"/>
                <w:lang w:val="en-US" w:eastAsia="zh-CN"/>
              </w:rPr>
              <w:t>符</w:t>
            </w:r>
            <w:r>
              <w:rPr>
                <w:rFonts w:hint="eastAsia" w:ascii="Times New Roman" w:hAnsi="Times New Roman"/>
                <w:bCs/>
                <w:kern w:val="0"/>
                <w:sz w:val="24"/>
                <w:lang w:val="en-US" w:eastAsia="zh-CN"/>
              </w:rPr>
              <w:t>号（P  F)。</w:t>
            </w:r>
          </w:p>
          <w:p>
            <w:pPr>
              <w:keepNext w:val="0"/>
              <w:keepLines w:val="0"/>
              <w:pageBreakBefore w:val="0"/>
              <w:suppressLineNumbers w:val="0"/>
              <w:kinsoku/>
              <w:wordWrap/>
              <w:overflowPunct/>
              <w:topLinePunct w:val="0"/>
              <w:autoSpaceDE/>
              <w:autoSpaceDN/>
              <w:bidi w:val="0"/>
              <w:spacing w:before="0" w:beforeAutospacing="0" w:after="0" w:afterAutospacing="0" w:line="288" w:lineRule="auto"/>
              <w:ind w:left="0" w:right="0"/>
              <w:jc w:val="left"/>
              <w:textAlignment w:val="auto"/>
              <w:rPr>
                <w:rFonts w:hint="eastAsia" w:ascii="Times New Roman" w:hAnsi="Times New Roman"/>
                <w:b w:val="0"/>
                <w:bCs/>
                <w:kern w:val="0"/>
                <w:sz w:val="24"/>
                <w:lang w:val="en-US" w:eastAsia="zh-CN"/>
              </w:rPr>
            </w:pPr>
            <w:r>
              <w:rPr>
                <w:rFonts w:hint="eastAsia"/>
                <w:bCs/>
                <w:kern w:val="0"/>
                <w:sz w:val="24"/>
                <w:lang w:val="en-US" w:eastAsia="zh-CN"/>
              </w:rPr>
              <w:t>3</w:t>
            </w:r>
            <w:r>
              <w:rPr>
                <w:rFonts w:hint="eastAsia" w:ascii="Times New Roman" w:hAnsi="Times New Roman"/>
                <w:bCs/>
                <w:kern w:val="0"/>
                <w:sz w:val="24"/>
                <w:lang w:val="en-US" w:eastAsia="zh-CN"/>
              </w:rPr>
              <w:t>.师播放范唱，生感受二声部特点。</w:t>
            </w:r>
            <w:r>
              <w:rPr>
                <w:rFonts w:hint="eastAsia" w:ascii="Times New Roman" w:hAnsi="Times New Roman"/>
                <w:b w:val="0"/>
                <w:bCs/>
                <w:kern w:val="0"/>
                <w:sz w:val="24"/>
                <w:lang w:val="en-US" w:eastAsia="zh-CN"/>
              </w:rPr>
              <w:t>师弹琴教唱《大家来唱》一声部，引导生正确演唱呼吸气口。</w:t>
            </w:r>
          </w:p>
          <w:p>
            <w:pPr>
              <w:keepNext w:val="0"/>
              <w:keepLines w:val="0"/>
              <w:pageBreakBefore w:val="0"/>
              <w:suppressLineNumbers w:val="0"/>
              <w:kinsoku/>
              <w:wordWrap/>
              <w:overflowPunct/>
              <w:topLinePunct w:val="0"/>
              <w:autoSpaceDE/>
              <w:autoSpaceDN/>
              <w:bidi w:val="0"/>
              <w:spacing w:before="0" w:beforeAutospacing="0" w:after="0" w:afterAutospacing="0" w:line="288" w:lineRule="auto"/>
              <w:ind w:left="0" w:right="0"/>
              <w:jc w:val="left"/>
              <w:textAlignment w:val="auto"/>
              <w:rPr>
                <w:rFonts w:hint="eastAsia" w:ascii="Times New Roman" w:hAnsi="Times New Roman"/>
                <w:b w:val="0"/>
                <w:bCs/>
                <w:kern w:val="0"/>
                <w:sz w:val="24"/>
                <w:lang w:val="en-US" w:eastAsia="zh-CN"/>
              </w:rPr>
            </w:pPr>
            <w:r>
              <w:rPr>
                <w:rFonts w:hint="eastAsia"/>
                <w:b w:val="0"/>
                <w:bCs/>
                <w:kern w:val="0"/>
                <w:sz w:val="24"/>
                <w:lang w:val="en-US" w:eastAsia="zh-CN"/>
              </w:rPr>
              <w:t>4</w:t>
            </w:r>
            <w:r>
              <w:rPr>
                <w:rFonts w:hint="eastAsia" w:ascii="Times New Roman" w:hAnsi="Times New Roman"/>
                <w:b w:val="0"/>
                <w:bCs/>
                <w:kern w:val="0"/>
                <w:sz w:val="24"/>
                <w:lang w:val="en-US" w:eastAsia="zh-CN"/>
              </w:rPr>
              <w:t>.师简介二声部旋律，并画图谱带生单句清唱。</w:t>
            </w:r>
          </w:p>
          <w:p>
            <w:pPr>
              <w:keepNext w:val="0"/>
              <w:keepLines w:val="0"/>
              <w:pageBreakBefore w:val="0"/>
              <w:suppressLineNumbers w:val="0"/>
              <w:kinsoku/>
              <w:wordWrap/>
              <w:overflowPunct/>
              <w:topLinePunct w:val="0"/>
              <w:autoSpaceDE/>
              <w:autoSpaceDN/>
              <w:bidi w:val="0"/>
              <w:spacing w:before="0" w:beforeAutospacing="0" w:after="0" w:afterAutospacing="0" w:line="288" w:lineRule="auto"/>
              <w:ind w:left="0" w:right="0"/>
              <w:jc w:val="left"/>
              <w:textAlignment w:val="auto"/>
              <w:rPr>
                <w:rFonts w:hint="eastAsia" w:ascii="Times New Roman" w:hAnsi="Times New Roman"/>
                <w:b w:val="0"/>
                <w:bCs/>
                <w:kern w:val="0"/>
                <w:sz w:val="24"/>
                <w:lang w:val="en-US" w:eastAsia="zh-CN"/>
              </w:rPr>
            </w:pPr>
            <w:r>
              <w:rPr>
                <w:rFonts w:hint="eastAsia"/>
                <w:b w:val="0"/>
                <w:bCs/>
                <w:kern w:val="0"/>
                <w:sz w:val="24"/>
                <w:lang w:val="en-US" w:eastAsia="zh-CN"/>
              </w:rPr>
              <w:t>5</w:t>
            </w:r>
            <w:r>
              <w:rPr>
                <w:rFonts w:hint="eastAsia" w:ascii="Times New Roman" w:hAnsi="Times New Roman"/>
                <w:b w:val="0"/>
                <w:bCs/>
                <w:kern w:val="0"/>
                <w:sz w:val="24"/>
                <w:lang w:val="en-US" w:eastAsia="zh-CN"/>
              </w:rPr>
              <w:t>.师弹钢琴伴奏。</w:t>
            </w:r>
          </w:p>
          <w:p>
            <w:pPr>
              <w:keepNext w:val="0"/>
              <w:keepLines w:val="0"/>
              <w:pageBreakBefore w:val="0"/>
              <w:suppressLineNumbers w:val="0"/>
              <w:kinsoku/>
              <w:wordWrap/>
              <w:overflowPunct/>
              <w:topLinePunct w:val="0"/>
              <w:autoSpaceDE/>
              <w:autoSpaceDN/>
              <w:bidi w:val="0"/>
              <w:spacing w:before="0" w:beforeAutospacing="0" w:after="0" w:afterAutospacing="0" w:line="288" w:lineRule="auto"/>
              <w:ind w:left="0" w:right="0"/>
              <w:jc w:val="left"/>
              <w:textAlignment w:val="auto"/>
              <w:rPr>
                <w:rFonts w:hint="eastAsia" w:ascii="Times New Roman" w:hAnsi="Times New Roman"/>
                <w:b w:val="0"/>
                <w:bCs/>
                <w:kern w:val="0"/>
                <w:sz w:val="24"/>
                <w:lang w:val="en-US" w:eastAsia="zh-CN"/>
              </w:rPr>
            </w:pPr>
            <w:r>
              <w:rPr>
                <w:rFonts w:hint="eastAsia"/>
                <w:b w:val="0"/>
                <w:bCs/>
                <w:kern w:val="0"/>
                <w:sz w:val="24"/>
                <w:lang w:val="en-US" w:eastAsia="zh-CN"/>
              </w:rPr>
              <w:t>6</w:t>
            </w:r>
            <w:r>
              <w:rPr>
                <w:rFonts w:hint="eastAsia" w:ascii="Times New Roman" w:hAnsi="Times New Roman"/>
                <w:b w:val="0"/>
                <w:bCs/>
                <w:kern w:val="0"/>
                <w:sz w:val="24"/>
                <w:lang w:val="en-US" w:eastAsia="zh-CN"/>
              </w:rPr>
              <w:t>.师生合作演唱二声部，引导生强弱记号处的处理。。</w:t>
            </w:r>
          </w:p>
          <w:p>
            <w:pPr>
              <w:keepNext w:val="0"/>
              <w:keepLines w:val="0"/>
              <w:pageBreakBefore w:val="0"/>
              <w:suppressLineNumbers w:val="0"/>
              <w:kinsoku/>
              <w:wordWrap/>
              <w:overflowPunct/>
              <w:topLinePunct w:val="0"/>
              <w:autoSpaceDE/>
              <w:autoSpaceDN/>
              <w:bidi w:val="0"/>
              <w:spacing w:before="0" w:beforeAutospacing="0" w:after="0" w:afterAutospacing="0" w:line="288" w:lineRule="auto"/>
              <w:ind w:left="0" w:right="0"/>
              <w:jc w:val="left"/>
              <w:textAlignment w:val="auto"/>
              <w:rPr>
                <w:rFonts w:hint="eastAsia" w:ascii="Times New Roman" w:hAnsi="Times New Roman"/>
                <w:b w:val="0"/>
                <w:bCs/>
                <w:kern w:val="0"/>
                <w:sz w:val="24"/>
                <w:lang w:val="en-US" w:eastAsia="zh-CN"/>
              </w:rPr>
            </w:pPr>
            <w:r>
              <w:rPr>
                <w:rFonts w:hint="eastAsia" w:ascii="Times New Roman" w:hAnsi="Times New Roman"/>
                <w:b w:val="0"/>
                <w:bCs/>
                <w:kern w:val="0"/>
                <w:sz w:val="24"/>
                <w:lang w:val="en-US" w:eastAsia="zh-CN"/>
              </w:rPr>
              <w:t>7.师再次弹琴带生演唱歌曲，及时纠错，处理细节。</w:t>
            </w:r>
          </w:p>
          <w:p>
            <w:pPr>
              <w:keepNext w:val="0"/>
              <w:keepLines w:val="0"/>
              <w:pageBreakBefore w:val="0"/>
              <w:suppressLineNumbers w:val="0"/>
              <w:kinsoku/>
              <w:wordWrap/>
              <w:overflowPunct/>
              <w:topLinePunct w:val="0"/>
              <w:autoSpaceDE/>
              <w:autoSpaceDN/>
              <w:bidi w:val="0"/>
              <w:spacing w:before="0" w:beforeAutospacing="0" w:after="0" w:afterAutospacing="0" w:line="288" w:lineRule="auto"/>
              <w:ind w:left="0" w:right="0"/>
              <w:jc w:val="left"/>
              <w:textAlignment w:val="auto"/>
              <w:rPr>
                <w:rFonts w:hint="eastAsia"/>
                <w:b w:val="0"/>
                <w:bCs/>
                <w:kern w:val="0"/>
                <w:sz w:val="24"/>
                <w:lang w:val="en-US" w:eastAsia="zh-CN"/>
              </w:rPr>
            </w:pPr>
            <w:r>
              <w:rPr>
                <w:rFonts w:hint="eastAsia"/>
                <w:b w:val="0"/>
                <w:bCs/>
                <w:kern w:val="0"/>
                <w:sz w:val="24"/>
                <w:lang w:val="en-US" w:eastAsia="zh-CN"/>
              </w:rPr>
              <w:t>三．创编</w:t>
            </w:r>
          </w:p>
          <w:p>
            <w:pPr>
              <w:keepNext w:val="0"/>
              <w:keepLines w:val="0"/>
              <w:pageBreakBefore w:val="0"/>
              <w:suppressLineNumbers w:val="0"/>
              <w:kinsoku/>
              <w:wordWrap/>
              <w:overflowPunct/>
              <w:topLinePunct w:val="0"/>
              <w:autoSpaceDE/>
              <w:autoSpaceDN/>
              <w:bidi w:val="0"/>
              <w:spacing w:before="0" w:beforeAutospacing="0" w:after="0" w:afterAutospacing="0" w:line="288" w:lineRule="auto"/>
              <w:ind w:left="0" w:right="0"/>
              <w:jc w:val="left"/>
              <w:textAlignment w:val="auto"/>
              <w:rPr>
                <w:rFonts w:hint="default" w:ascii="Times New Roman" w:hAnsi="Times New Roman"/>
                <w:b w:val="0"/>
                <w:bCs/>
                <w:kern w:val="0"/>
                <w:sz w:val="24"/>
                <w:lang w:val="en-US" w:eastAsia="zh-CN"/>
              </w:rPr>
            </w:pPr>
            <w:r>
              <w:rPr>
                <w:rFonts w:hint="eastAsia"/>
                <w:b w:val="0"/>
                <w:bCs/>
                <w:kern w:val="0"/>
                <w:sz w:val="24"/>
                <w:lang w:val="en-US" w:eastAsia="zh-CN"/>
              </w:rPr>
              <w:t>1.</w:t>
            </w:r>
            <w:r>
              <w:rPr>
                <w:rFonts w:hint="eastAsia" w:ascii="Times New Roman" w:hAnsi="Times New Roman"/>
                <w:b w:val="0"/>
                <w:bCs/>
                <w:kern w:val="0"/>
                <w:sz w:val="24"/>
                <w:lang w:val="en-US" w:eastAsia="zh-CN"/>
              </w:rPr>
              <w:t>师加入打击乐器范奏（三角铁、铃鼓、沙锤等）。</w:t>
            </w:r>
          </w:p>
          <w:p>
            <w:pPr>
              <w:keepNext w:val="0"/>
              <w:keepLines w:val="0"/>
              <w:pageBreakBefore w:val="0"/>
              <w:suppressLineNumbers w:val="0"/>
              <w:kinsoku/>
              <w:wordWrap/>
              <w:overflowPunct/>
              <w:topLinePunct w:val="0"/>
              <w:autoSpaceDE/>
              <w:autoSpaceDN/>
              <w:bidi w:val="0"/>
              <w:spacing w:before="0" w:beforeAutospacing="0" w:after="0" w:afterAutospacing="0" w:line="288" w:lineRule="auto"/>
              <w:ind w:left="0" w:right="0"/>
              <w:jc w:val="left"/>
              <w:textAlignment w:val="auto"/>
              <w:rPr>
                <w:rFonts w:hint="eastAsia" w:ascii="Times New Roman" w:hAnsi="Times New Roman"/>
                <w:b w:val="0"/>
                <w:bCs/>
                <w:kern w:val="0"/>
                <w:sz w:val="24"/>
                <w:lang w:val="en-US" w:eastAsia="zh-CN"/>
              </w:rPr>
            </w:pPr>
            <w:r>
              <w:rPr>
                <w:rFonts w:hint="eastAsia" w:ascii="Times New Roman" w:hAnsi="Times New Roman"/>
                <w:b w:val="0"/>
                <w:bCs/>
                <w:kern w:val="0"/>
                <w:sz w:val="24"/>
                <w:lang w:val="en-US" w:eastAsia="zh-CN"/>
              </w:rPr>
              <w:t>2.师生互动，结合图谱，分组练习。</w:t>
            </w:r>
          </w:p>
          <w:p>
            <w:pPr>
              <w:keepNext w:val="0"/>
              <w:keepLines w:val="0"/>
              <w:pageBreakBefore w:val="0"/>
              <w:suppressLineNumbers w:val="0"/>
              <w:kinsoku/>
              <w:wordWrap/>
              <w:overflowPunct/>
              <w:topLinePunct w:val="0"/>
              <w:autoSpaceDE/>
              <w:autoSpaceDN/>
              <w:bidi w:val="0"/>
              <w:spacing w:before="0" w:beforeAutospacing="0" w:after="0" w:afterAutospacing="0" w:line="288" w:lineRule="auto"/>
              <w:ind w:left="0" w:right="0"/>
              <w:jc w:val="left"/>
              <w:textAlignment w:val="auto"/>
              <w:rPr>
                <w:rFonts w:hint="eastAsia" w:ascii="Times New Roman" w:hAnsi="Times New Roman"/>
                <w:b w:val="0"/>
                <w:bCs/>
                <w:kern w:val="0"/>
                <w:sz w:val="24"/>
                <w:lang w:val="en-US" w:eastAsia="zh-CN"/>
              </w:rPr>
            </w:pPr>
            <w:r>
              <w:rPr>
                <w:rFonts w:hint="eastAsia" w:ascii="Times New Roman" w:hAnsi="Times New Roman"/>
                <w:b w:val="0"/>
                <w:bCs/>
                <w:kern w:val="0"/>
                <w:sz w:val="24"/>
                <w:lang w:val="en-US" w:eastAsia="zh-CN"/>
              </w:rPr>
              <w:t>3.师带生加入打击乐器随音乐分组表演。</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88" w:lineRule="auto"/>
              <w:ind w:left="0" w:right="0"/>
              <w:jc w:val="left"/>
              <w:textAlignment w:val="auto"/>
              <w:rPr>
                <w:rFonts w:hint="eastAsia" w:ascii="Times New Roman" w:hAnsi="Times New Roman"/>
                <w:b w:val="0"/>
                <w:bCs/>
                <w:kern w:val="0"/>
                <w:sz w:val="24"/>
                <w:lang w:val="en-US" w:eastAsia="zh-CN"/>
              </w:rPr>
            </w:pPr>
            <w:r>
              <w:rPr>
                <w:rFonts w:hint="eastAsia" w:ascii="Times New Roman" w:hAnsi="Times New Roman"/>
                <w:b w:val="0"/>
                <w:bCs/>
                <w:kern w:val="0"/>
                <w:sz w:val="24"/>
                <w:lang w:val="en-US" w:eastAsia="zh-CN"/>
              </w:rPr>
              <w:t>4.师弹钢琴伴奏，请生加入打击乐器伴奏，并完整演唱，在愉快的歌声中结束本课。</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88" w:lineRule="auto"/>
              <w:ind w:left="0" w:right="0"/>
              <w:jc w:val="left"/>
              <w:textAlignment w:val="auto"/>
              <w:rPr>
                <w:rFonts w:hint="eastAsia" w:asciiTheme="majorEastAsia" w:hAnsiTheme="majorEastAsia" w:eastAsiaTheme="majorEastAsia" w:cstheme="majorEastAsia"/>
                <w:color w:val="000000" w:themeColor="text1"/>
                <w:kern w:val="0"/>
                <w:sz w:val="24"/>
                <w:szCs w:val="24"/>
                <w14:textFill>
                  <w14:solidFill>
                    <w14:schemeClr w14:val="tx1"/>
                  </w14:solidFill>
                </w14:textFill>
              </w:rPr>
            </w:pPr>
            <w:r>
              <w:rPr>
                <w:rFonts w:hint="eastAsia" w:asciiTheme="majorEastAsia" w:hAnsiTheme="majorEastAsia" w:eastAsiaTheme="majorEastAsia" w:cstheme="majorEastAsia"/>
                <w:i w:val="0"/>
                <w:iCs w:val="0"/>
                <w:caps w:val="0"/>
                <w:color w:val="000000" w:themeColor="text1"/>
                <w:spacing w:val="0"/>
                <w:kern w:val="0"/>
                <w:sz w:val="24"/>
                <w:szCs w:val="24"/>
                <w:shd w:val="clear" w:fill="FFFFFF"/>
                <w14:textFill>
                  <w14:solidFill>
                    <w14:schemeClr w14:val="tx1"/>
                  </w14:solidFill>
                </w14:textFill>
              </w:rPr>
              <w:t>四、小结</w:t>
            </w:r>
          </w:p>
          <w:p>
            <w:pPr>
              <w:keepNext w:val="0"/>
              <w:keepLines w:val="0"/>
              <w:pageBreakBefore w:val="0"/>
              <w:widowControl w:val="0"/>
              <w:kinsoku/>
              <w:wordWrap/>
              <w:overflowPunct/>
              <w:topLinePunct w:val="0"/>
              <w:autoSpaceDE/>
              <w:autoSpaceDN/>
              <w:bidi w:val="0"/>
              <w:adjustRightInd w:val="0"/>
              <w:snapToGrid w:val="0"/>
              <w:spacing w:line="288" w:lineRule="auto"/>
              <w:jc w:val="left"/>
              <w:textAlignment w:val="auto"/>
              <w:rPr>
                <w:rFonts w:ascii="宋体" w:hAnsi="宋体"/>
                <w:color w:val="000000"/>
                <w:kern w:val="0"/>
                <w:sz w:val="24"/>
                <w:szCs w:val="24"/>
              </w:rPr>
            </w:pPr>
          </w:p>
        </w:tc>
        <w:tc>
          <w:tcPr>
            <w:tcW w:w="2798" w:type="dxa"/>
            <w:gridSpan w:val="3"/>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s="Times New Roman"/>
                <w:color w:val="000000"/>
                <w:kern w:val="0"/>
                <w:sz w:val="24"/>
                <w:szCs w:val="24"/>
              </w:rPr>
              <w:t>板书设计</w:t>
            </w:r>
          </w:p>
        </w:tc>
        <w:tc>
          <w:tcPr>
            <w:tcW w:w="6854" w:type="dxa"/>
            <w:gridSpan w:val="7"/>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default" w:ascii="宋体" w:hAnsi="宋体"/>
                <w:color w:val="000000"/>
                <w:kern w:val="0"/>
                <w:sz w:val="24"/>
                <w:szCs w:val="24"/>
                <w:lang w:val="en-US"/>
              </w:rPr>
            </w:pPr>
            <w:r>
              <w:rPr>
                <w:rFonts w:hint="eastAsia" w:ascii="宋体" w:hAnsi="宋体"/>
                <w:color w:val="000000" w:themeColor="text1"/>
                <w:kern w:val="0"/>
                <w:sz w:val="24"/>
                <w:lang w:val="en-US" w:eastAsia="zh-CN"/>
                <w14:textFill>
                  <w14:solidFill>
                    <w14:schemeClr w14:val="tx1"/>
                  </w14:solidFill>
                </w14:textFill>
              </w:rPr>
              <w:t>《大家来唱》  P   F</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7"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s="Times New Roman"/>
                <w:color w:val="000000"/>
                <w:kern w:val="0"/>
                <w:sz w:val="24"/>
                <w:szCs w:val="24"/>
                <w:lang w:val="en-US" w:eastAsia="zh-CN"/>
              </w:rPr>
            </w:pPr>
            <w:r>
              <w:rPr>
                <w:rFonts w:hint="eastAsia" w:ascii="宋体" w:hAnsi="宋体" w:cs="Times New Roman"/>
                <w:color w:val="000000"/>
                <w:kern w:val="0"/>
                <w:sz w:val="24"/>
                <w:szCs w:val="24"/>
                <w:lang w:val="en-US" w:eastAsia="zh-CN"/>
              </w:rPr>
              <w:t>导学反思</w:t>
            </w:r>
          </w:p>
        </w:tc>
        <w:tc>
          <w:tcPr>
            <w:tcW w:w="6854" w:type="dxa"/>
            <w:gridSpan w:val="7"/>
            <w:noWrap w:val="0"/>
            <w:vAlign w:val="top"/>
          </w:tcPr>
          <w:p>
            <w:pPr>
              <w:pStyle w:val="2"/>
              <w:keepNext w:val="0"/>
              <w:keepLines w:val="0"/>
              <w:pageBreakBefore w:val="0"/>
              <w:kinsoku/>
              <w:wordWrap/>
              <w:overflowPunct/>
              <w:topLinePunct w:val="0"/>
              <w:autoSpaceDE/>
              <w:autoSpaceDN/>
              <w:bidi w:val="0"/>
              <w:spacing w:line="288" w:lineRule="auto"/>
              <w:textAlignment w:val="auto"/>
              <w:rPr>
                <w:rFonts w:hint="default"/>
                <w:kern w:val="0"/>
                <w:lang w:val="en-US" w:eastAsia="zh-CN"/>
              </w:rPr>
            </w:pPr>
          </w:p>
        </w:tc>
      </w:tr>
    </w:tbl>
    <w:p/>
    <w:tbl>
      <w:tblPr>
        <w:tblStyle w:val="7"/>
        <w:tblpPr w:leftFromText="180" w:rightFromText="180" w:vertAnchor="text" w:horzAnchor="page" w:tblpX="1774" w:tblpY="1"/>
        <w:tblOverlap w:val="never"/>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24"/>
        <w:gridCol w:w="444"/>
        <w:gridCol w:w="708"/>
        <w:gridCol w:w="851"/>
        <w:gridCol w:w="850"/>
        <w:gridCol w:w="1647"/>
        <w:gridCol w:w="705"/>
        <w:gridCol w:w="86"/>
        <w:gridCol w:w="1276"/>
        <w:gridCol w:w="7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trPr>
        <w:tc>
          <w:tcPr>
            <w:tcW w:w="1668" w:type="dxa"/>
            <w:gridSpan w:val="2"/>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年 级</w:t>
            </w:r>
          </w:p>
        </w:tc>
        <w:tc>
          <w:tcPr>
            <w:tcW w:w="70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hint="default" w:ascii="宋体" w:hAnsi="宋体" w:eastAsia="宋体" w:cs="Times New Roman"/>
                <w:color w:val="000000"/>
                <w:kern w:val="0"/>
                <w:sz w:val="24"/>
                <w:szCs w:val="24"/>
                <w:lang w:val="en-US" w:eastAsia="zh-CN"/>
              </w:rPr>
            </w:pPr>
            <w:r>
              <w:rPr>
                <w:rFonts w:hint="eastAsia" w:ascii="宋体" w:hAnsi="宋体" w:cs="Times New Roman"/>
                <w:color w:val="000000"/>
                <w:kern w:val="0"/>
                <w:sz w:val="24"/>
                <w:szCs w:val="24"/>
                <w:lang w:val="en-US" w:eastAsia="zh-CN"/>
              </w:rPr>
              <w:t>四</w:t>
            </w:r>
          </w:p>
        </w:tc>
        <w:tc>
          <w:tcPr>
            <w:tcW w:w="851"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学科</w:t>
            </w:r>
          </w:p>
        </w:tc>
        <w:tc>
          <w:tcPr>
            <w:tcW w:w="850"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音乐</w:t>
            </w:r>
          </w:p>
        </w:tc>
        <w:tc>
          <w:tcPr>
            <w:tcW w:w="1647"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课型</w:t>
            </w:r>
          </w:p>
        </w:tc>
        <w:tc>
          <w:tcPr>
            <w:tcW w:w="791" w:type="dxa"/>
            <w:gridSpan w:val="2"/>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新授</w:t>
            </w:r>
          </w:p>
        </w:tc>
        <w:tc>
          <w:tcPr>
            <w:tcW w:w="1276" w:type="dxa"/>
            <w:vMerge w:val="restart"/>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olor w:val="000000"/>
                <w:kern w:val="0"/>
                <w:sz w:val="24"/>
                <w:szCs w:val="24"/>
              </w:rPr>
              <w:t>授课教师</w:t>
            </w:r>
          </w:p>
        </w:tc>
        <w:tc>
          <w:tcPr>
            <w:tcW w:w="731" w:type="dxa"/>
            <w:vMerge w:val="restart"/>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668" w:type="dxa"/>
            <w:gridSpan w:val="2"/>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设计时间</w:t>
            </w:r>
          </w:p>
        </w:tc>
        <w:tc>
          <w:tcPr>
            <w:tcW w:w="2409" w:type="dxa"/>
            <w:gridSpan w:val="3"/>
            <w:noWrap w:val="0"/>
            <w:vAlign w:val="center"/>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s="Times New Roman"/>
                <w:color w:val="000000"/>
                <w:kern w:val="0"/>
                <w:sz w:val="24"/>
                <w:szCs w:val="24"/>
                <w:lang w:val="en-US" w:eastAsia="zh-CN"/>
              </w:rPr>
            </w:pPr>
          </w:p>
        </w:tc>
        <w:tc>
          <w:tcPr>
            <w:tcW w:w="1647"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课时</w:t>
            </w:r>
          </w:p>
        </w:tc>
        <w:tc>
          <w:tcPr>
            <w:tcW w:w="791" w:type="dxa"/>
            <w:gridSpan w:val="2"/>
            <w:noWrap w:val="0"/>
            <w:vAlign w:val="center"/>
          </w:tcPr>
          <w:p>
            <w:pPr>
              <w:keepNext w:val="0"/>
              <w:keepLines w:val="0"/>
              <w:pageBreakBefore w:val="0"/>
              <w:kinsoku/>
              <w:wordWrap/>
              <w:overflowPunct/>
              <w:topLinePunct w:val="0"/>
              <w:autoSpaceDE/>
              <w:autoSpaceDN/>
              <w:bidi w:val="0"/>
              <w:spacing w:line="288" w:lineRule="auto"/>
              <w:jc w:val="left"/>
              <w:textAlignment w:val="auto"/>
              <w:rPr>
                <w:rFonts w:hint="default" w:ascii="宋体" w:hAnsi="宋体" w:eastAsia="宋体" w:cs="Times New Roman"/>
                <w:color w:val="000000"/>
                <w:kern w:val="0"/>
                <w:sz w:val="24"/>
                <w:szCs w:val="24"/>
                <w:lang w:val="en-US" w:eastAsia="zh-CN"/>
              </w:rPr>
            </w:pPr>
            <w:r>
              <w:rPr>
                <w:rFonts w:hint="eastAsia" w:ascii="宋体" w:hAnsi="宋体" w:cs="Times New Roman"/>
                <w:color w:val="000000"/>
                <w:kern w:val="0"/>
                <w:sz w:val="24"/>
                <w:szCs w:val="24"/>
                <w:lang w:val="en-US" w:eastAsia="zh-CN"/>
              </w:rPr>
              <w:t>3</w:t>
            </w:r>
          </w:p>
        </w:tc>
        <w:tc>
          <w:tcPr>
            <w:tcW w:w="1276" w:type="dxa"/>
            <w:vMerge w:val="continue"/>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tc>
        <w:tc>
          <w:tcPr>
            <w:tcW w:w="731" w:type="dxa"/>
            <w:vMerge w:val="continue"/>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6" w:hRule="atLeast"/>
        </w:trPr>
        <w:tc>
          <w:tcPr>
            <w:tcW w:w="1668" w:type="dxa"/>
            <w:gridSpan w:val="2"/>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课题</w:t>
            </w:r>
          </w:p>
        </w:tc>
        <w:tc>
          <w:tcPr>
            <w:tcW w:w="6854" w:type="dxa"/>
            <w:gridSpan w:val="8"/>
            <w:noWrap w:val="0"/>
            <w:vAlign w:val="center"/>
          </w:tcPr>
          <w:p>
            <w:pPr>
              <w:keepNext w:val="0"/>
              <w:keepLines w:val="0"/>
              <w:pageBreakBefore w:val="0"/>
              <w:kinsoku/>
              <w:wordWrap/>
              <w:overflowPunct/>
              <w:topLinePunct w:val="0"/>
              <w:autoSpaceDE/>
              <w:autoSpaceDN/>
              <w:bidi w:val="0"/>
              <w:spacing w:line="288" w:lineRule="auto"/>
              <w:ind w:firstLine="1680" w:firstLineChars="700"/>
              <w:jc w:val="left"/>
              <w:textAlignment w:val="auto"/>
              <w:rPr>
                <w:rFonts w:ascii="宋体" w:hAnsi="宋体"/>
                <w:color w:val="000000"/>
                <w:kern w:val="0"/>
                <w:sz w:val="24"/>
                <w:szCs w:val="24"/>
              </w:rPr>
            </w:pPr>
            <w:r>
              <w:rPr>
                <w:rFonts w:hint="eastAsia" w:ascii="宋体" w:hAnsi="宋体"/>
                <w:color w:val="000000"/>
                <w:kern w:val="0"/>
                <w:sz w:val="24"/>
              </w:rPr>
              <w:t>第</w:t>
            </w:r>
            <w:r>
              <w:rPr>
                <w:rFonts w:hint="eastAsia" w:ascii="宋体" w:hAnsi="宋体"/>
                <w:color w:val="000000"/>
                <w:kern w:val="0"/>
                <w:sz w:val="24"/>
                <w:lang w:val="en-US" w:eastAsia="zh-CN"/>
              </w:rPr>
              <w:t>四</w:t>
            </w:r>
            <w:r>
              <w:rPr>
                <w:rFonts w:hint="eastAsia" w:ascii="宋体" w:hAnsi="宋体"/>
                <w:color w:val="000000"/>
                <w:kern w:val="0"/>
                <w:sz w:val="24"/>
              </w:rPr>
              <w:t>课：《</w:t>
            </w:r>
            <w:r>
              <w:rPr>
                <w:rFonts w:hint="eastAsia" w:ascii="宋体" w:hAnsi="宋体"/>
                <w:color w:val="000000"/>
                <w:kern w:val="0"/>
                <w:sz w:val="24"/>
                <w:lang w:val="en-US" w:eastAsia="zh-CN"/>
              </w:rPr>
              <w:t>甜梦</w:t>
            </w:r>
            <w:r>
              <w:rPr>
                <w:rFonts w:hint="eastAsia" w:ascii="宋体" w:hAnsi="宋体"/>
                <w:color w:val="000000"/>
                <w:kern w:val="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trPr>
        <w:tc>
          <w:tcPr>
            <w:tcW w:w="1668" w:type="dxa"/>
            <w:gridSpan w:val="2"/>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学习内容</w:t>
            </w:r>
          </w:p>
        </w:tc>
        <w:tc>
          <w:tcPr>
            <w:tcW w:w="6854" w:type="dxa"/>
            <w:gridSpan w:val="8"/>
            <w:noWrap w:val="0"/>
            <w:vAlign w:val="center"/>
          </w:tcPr>
          <w:p>
            <w:pPr>
              <w:keepNext w:val="0"/>
              <w:keepLines w:val="0"/>
              <w:pageBreakBefore w:val="0"/>
              <w:kinsoku/>
              <w:wordWrap/>
              <w:overflowPunct/>
              <w:topLinePunct w:val="0"/>
              <w:autoSpaceDE/>
              <w:autoSpaceDN/>
              <w:bidi w:val="0"/>
              <w:spacing w:line="288" w:lineRule="auto"/>
              <w:jc w:val="center"/>
              <w:textAlignment w:val="auto"/>
              <w:rPr>
                <w:rFonts w:ascii="宋体" w:hAnsi="宋体"/>
                <w:color w:val="000000"/>
                <w:kern w:val="0"/>
                <w:sz w:val="24"/>
              </w:rPr>
            </w:pPr>
            <w:r>
              <w:rPr>
                <w:rFonts w:hint="eastAsia" w:ascii="宋体" w:hAnsi="宋体"/>
                <w:color w:val="000000"/>
                <w:kern w:val="0"/>
                <w:sz w:val="24"/>
              </w:rPr>
              <w:t>聆听《</w:t>
            </w:r>
            <w:r>
              <w:rPr>
                <w:rFonts w:hint="eastAsia" w:ascii="宋体" w:hAnsi="宋体"/>
                <w:color w:val="000000"/>
                <w:kern w:val="0"/>
                <w:sz w:val="24"/>
                <w:lang w:val="en-US" w:eastAsia="zh-CN"/>
              </w:rPr>
              <w:t>小夜曲</w:t>
            </w:r>
            <w:r>
              <w:rPr>
                <w:rFonts w:hint="eastAsia" w:ascii="宋体" w:hAnsi="宋体"/>
                <w:color w:val="000000"/>
                <w:kern w:val="0"/>
                <w:sz w:val="24"/>
              </w:rPr>
              <w:t>》、《</w:t>
            </w:r>
            <w:r>
              <w:rPr>
                <w:rFonts w:hint="eastAsia" w:ascii="宋体" w:hAnsi="宋体"/>
                <w:color w:val="000000"/>
                <w:kern w:val="0"/>
                <w:sz w:val="24"/>
                <w:lang w:val="en-US" w:eastAsia="zh-CN"/>
              </w:rPr>
              <w:t>梦幻曲</w:t>
            </w:r>
            <w:r>
              <w:rPr>
                <w:rFonts w:hint="eastAsia" w:ascii="宋体" w:hAnsi="宋体"/>
                <w:color w:val="000000"/>
                <w:kern w:val="0"/>
                <w:sz w:val="24"/>
              </w:rPr>
              <w:t>》</w:t>
            </w:r>
          </w:p>
          <w:p>
            <w:pPr>
              <w:keepNext w:val="0"/>
              <w:keepLines w:val="0"/>
              <w:pageBreakBefore w:val="0"/>
              <w:kinsoku/>
              <w:wordWrap/>
              <w:overflowPunct/>
              <w:topLinePunct w:val="0"/>
              <w:autoSpaceDE/>
              <w:autoSpaceDN/>
              <w:bidi w:val="0"/>
              <w:spacing w:line="288" w:lineRule="auto"/>
              <w:jc w:val="center"/>
              <w:textAlignment w:val="auto"/>
              <w:rPr>
                <w:rFonts w:ascii="宋体" w:hAnsi="宋体"/>
                <w:color w:val="000000"/>
                <w:kern w:val="0"/>
                <w:sz w:val="24"/>
                <w:szCs w:val="24"/>
              </w:rPr>
            </w:pPr>
            <w:r>
              <w:rPr>
                <w:rFonts w:hint="eastAsia" w:ascii="宋体" w:hAnsi="宋体"/>
                <w:color w:val="000000"/>
                <w:kern w:val="0"/>
                <w:sz w:val="24"/>
              </w:rPr>
              <w:t>演唱《</w:t>
            </w:r>
            <w:r>
              <w:rPr>
                <w:rFonts w:hint="eastAsia" w:ascii="宋体" w:hAnsi="宋体"/>
                <w:color w:val="000000"/>
                <w:kern w:val="0"/>
                <w:sz w:val="24"/>
                <w:lang w:val="en-US" w:eastAsia="zh-CN"/>
              </w:rPr>
              <w:t>愉快的梦</w:t>
            </w:r>
            <w:r>
              <w:rPr>
                <w:rFonts w:hint="eastAsia" w:ascii="宋体" w:hAnsi="宋体"/>
                <w:color w:val="000000"/>
                <w:kern w:val="0"/>
                <w:sz w:val="24"/>
              </w:rPr>
              <w:t>》、《</w:t>
            </w:r>
            <w:r>
              <w:rPr>
                <w:rFonts w:hint="eastAsia" w:ascii="宋体" w:hAnsi="宋体"/>
                <w:color w:val="000000"/>
                <w:kern w:val="0"/>
                <w:sz w:val="24"/>
                <w:lang w:val="en-US" w:eastAsia="zh-CN"/>
              </w:rPr>
              <w:t>月亮月光光</w:t>
            </w:r>
            <w:r>
              <w:rPr>
                <w:rFonts w:hint="eastAsia" w:ascii="宋体" w:hAnsi="宋体"/>
                <w:color w:val="000000"/>
                <w:kern w:val="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2" w:hRule="atLeast"/>
        </w:trPr>
        <w:tc>
          <w:tcPr>
            <w:tcW w:w="1668" w:type="dxa"/>
            <w:gridSpan w:val="2"/>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学习目标</w:t>
            </w:r>
          </w:p>
        </w:tc>
        <w:tc>
          <w:tcPr>
            <w:tcW w:w="6854" w:type="dxa"/>
            <w:gridSpan w:val="8"/>
            <w:noWrap w:val="0"/>
            <w:vAlign w:val="center"/>
          </w:tcPr>
          <w:p>
            <w:pPr>
              <w:keepNext w:val="0"/>
              <w:keepLines w:val="0"/>
              <w:pageBreakBefore w:val="0"/>
              <w:kinsoku/>
              <w:wordWrap/>
              <w:overflowPunct/>
              <w:topLinePunct w:val="0"/>
              <w:autoSpaceDE/>
              <w:autoSpaceDN/>
              <w:bidi w:val="0"/>
              <w:spacing w:line="288" w:lineRule="auto"/>
              <w:textAlignment w:val="auto"/>
              <w:rPr>
                <w:rFonts w:hint="eastAsia" w:ascii="Times New Roman" w:hAnsi="Times New Roman"/>
                <w:b w:val="0"/>
                <w:bCs/>
                <w:kern w:val="0"/>
                <w:sz w:val="24"/>
              </w:rPr>
            </w:pPr>
            <w:r>
              <w:rPr>
                <w:rFonts w:hint="eastAsia" w:ascii="Times New Roman" w:hAnsi="Times New Roman"/>
                <w:b w:val="0"/>
                <w:bCs/>
                <w:kern w:val="0"/>
                <w:sz w:val="24"/>
              </w:rPr>
              <w:t>(1)用轻柔、优美、连贯的声音演唱《愉快的梦》，表现梦幻般的意境。用多种方式体验6/8拍的节拍特点，掌握旋律下行、连线的音乐知识。尝试用和谐的声音演唱二声部合唱。</w:t>
            </w:r>
          </w:p>
          <w:p>
            <w:pPr>
              <w:keepNext w:val="0"/>
              <w:keepLines w:val="0"/>
              <w:pageBreakBefore w:val="0"/>
              <w:kinsoku/>
              <w:wordWrap/>
              <w:overflowPunct/>
              <w:topLinePunct w:val="0"/>
              <w:autoSpaceDE/>
              <w:autoSpaceDN/>
              <w:bidi w:val="0"/>
              <w:spacing w:line="288" w:lineRule="auto"/>
              <w:textAlignment w:val="auto"/>
              <w:rPr>
                <w:rFonts w:hint="eastAsia" w:ascii="Times New Roman" w:hAnsi="Times New Roman"/>
                <w:b w:val="0"/>
                <w:bCs/>
                <w:kern w:val="0"/>
                <w:sz w:val="24"/>
              </w:rPr>
            </w:pPr>
            <w:r>
              <w:rPr>
                <w:rFonts w:hint="eastAsia" w:ascii="Times New Roman" w:hAnsi="Times New Roman"/>
                <w:b w:val="0"/>
                <w:bCs/>
                <w:kern w:val="0"/>
                <w:sz w:val="24"/>
              </w:rPr>
              <w:t>(2)聆听大提琴独奏《梦幻曲》，记忆大提琴的音色特点。在音乐实践活动中，感受乐曲优美抒情的情绪，体验月夜带给人们梦幻般的美好意境。</w:t>
            </w:r>
          </w:p>
          <w:p>
            <w:pPr>
              <w:keepNext w:val="0"/>
              <w:keepLines w:val="0"/>
              <w:pageBreakBefore w:val="0"/>
              <w:kinsoku/>
              <w:wordWrap/>
              <w:overflowPunct/>
              <w:topLinePunct w:val="0"/>
              <w:autoSpaceDE/>
              <w:autoSpaceDN/>
              <w:bidi w:val="0"/>
              <w:spacing w:line="288" w:lineRule="auto"/>
              <w:textAlignment w:val="auto"/>
              <w:rPr>
                <w:rFonts w:hint="eastAsia" w:ascii="Times New Roman" w:hAnsi="Times New Roman"/>
                <w:b w:val="0"/>
                <w:bCs/>
                <w:kern w:val="0"/>
                <w:sz w:val="24"/>
              </w:rPr>
            </w:pPr>
            <w:r>
              <w:rPr>
                <w:rFonts w:hint="eastAsia" w:ascii="Times New Roman" w:hAnsi="Times New Roman"/>
                <w:b w:val="0"/>
                <w:bCs/>
                <w:kern w:val="0"/>
                <w:sz w:val="24"/>
              </w:rPr>
              <w:t>(3)用亲切、柔和、连贯的声音演唱《月亮月光光》，表现抒情甜美的意境，体会作者对家园的深厚感情和对生活的热爱。尝试用和谐的声音演唱二声部合唱。</w:t>
            </w:r>
          </w:p>
          <w:p>
            <w:pPr>
              <w:keepNext w:val="0"/>
              <w:keepLines w:val="0"/>
              <w:pageBreakBefore w:val="0"/>
              <w:kinsoku/>
              <w:wordWrap/>
              <w:overflowPunct/>
              <w:topLinePunct w:val="0"/>
              <w:autoSpaceDE/>
              <w:autoSpaceDN/>
              <w:bidi w:val="0"/>
              <w:spacing w:line="288" w:lineRule="auto"/>
              <w:textAlignment w:val="auto"/>
              <w:rPr>
                <w:rFonts w:hint="eastAsia" w:ascii="宋体" w:hAnsi="宋体"/>
                <w:kern w:val="0"/>
                <w:sz w:val="24"/>
              </w:rPr>
            </w:pPr>
            <w:r>
              <w:rPr>
                <w:rFonts w:hint="eastAsia" w:ascii="Times New Roman" w:hAnsi="Times New Roman"/>
                <w:b w:val="0"/>
                <w:bCs/>
                <w:kern w:val="0"/>
                <w:sz w:val="24"/>
              </w:rPr>
              <w:t>(4)聆听弦乐四重奏《小夜曲》，记忆主题旋律，感受音乐旋律下行的特征。在音乐实践活动中，了解主奏乐器小提琴、弦乐四重奏、小夜曲等知识。体验月夜带给人们梦幻般的美好意境。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8" w:hRule="atLeast"/>
        </w:trPr>
        <w:tc>
          <w:tcPr>
            <w:tcW w:w="1668" w:type="dxa"/>
            <w:gridSpan w:val="2"/>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学习重点</w:t>
            </w:r>
          </w:p>
        </w:tc>
        <w:tc>
          <w:tcPr>
            <w:tcW w:w="6854" w:type="dxa"/>
            <w:gridSpan w:val="8"/>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288" w:lineRule="auto"/>
              <w:ind w:leftChars="0"/>
              <w:textAlignment w:val="auto"/>
              <w:rPr>
                <w:rFonts w:ascii="宋体" w:hAnsi="宋体"/>
                <w:color w:val="000000"/>
                <w:kern w:val="0"/>
                <w:sz w:val="24"/>
                <w:szCs w:val="24"/>
              </w:rPr>
            </w:pPr>
            <w:r>
              <w:rPr>
                <w:rFonts w:hint="eastAsia" w:ascii="Times New Roman" w:hAnsi="Times New Roman"/>
                <w:kern w:val="0"/>
                <w:sz w:val="24"/>
              </w:rPr>
              <w:t>聆听歌曲《小夜曲》《梦幻曲》、演唱歌曲《愉快的梦》《月亮月光光》，以提升学生的审美感知、艺术表现、创意实践、文化理解等核心素养。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3" w:hRule="atLeast"/>
        </w:trPr>
        <w:tc>
          <w:tcPr>
            <w:tcW w:w="1668" w:type="dxa"/>
            <w:gridSpan w:val="2"/>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学习难点</w:t>
            </w:r>
          </w:p>
        </w:tc>
        <w:tc>
          <w:tcPr>
            <w:tcW w:w="6854" w:type="dxa"/>
            <w:gridSpan w:val="8"/>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288" w:lineRule="auto"/>
              <w:ind w:leftChars="0"/>
              <w:textAlignment w:val="auto"/>
              <w:rPr>
                <w:rFonts w:ascii="宋体" w:hAnsi="宋体"/>
                <w:color w:val="000000"/>
                <w:kern w:val="0"/>
                <w:sz w:val="24"/>
                <w:szCs w:val="24"/>
              </w:rPr>
            </w:pPr>
            <w:r>
              <w:rPr>
                <w:rFonts w:hint="eastAsia" w:ascii="Times New Roman" w:hAnsi="Times New Roman"/>
                <w:b w:val="0"/>
                <w:bCs/>
                <w:kern w:val="0"/>
                <w:sz w:val="24"/>
              </w:rPr>
              <w:t>了解主奏乐器小提琴、弦乐四重奏、小夜曲等知识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trPr>
        <w:tc>
          <w:tcPr>
            <w:tcW w:w="1668" w:type="dxa"/>
            <w:gridSpan w:val="2"/>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学习准备</w:t>
            </w:r>
          </w:p>
        </w:tc>
        <w:tc>
          <w:tcPr>
            <w:tcW w:w="6854" w:type="dxa"/>
            <w:gridSpan w:val="8"/>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s="Times New Roman"/>
                <w:color w:val="000000"/>
                <w:kern w:val="0"/>
                <w:sz w:val="24"/>
                <w:szCs w:val="24"/>
              </w:rPr>
              <w:t>多媒体课件，钢琴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8522" w:type="dxa"/>
            <w:gridSpan w:val="10"/>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default" w:ascii="宋体" w:hAnsi="宋体" w:eastAsia="宋体"/>
                <w:color w:val="000000"/>
                <w:kern w:val="0"/>
                <w:sz w:val="24"/>
                <w:szCs w:val="24"/>
                <w:lang w:val="en-US" w:eastAsia="zh-CN"/>
              </w:rPr>
            </w:pPr>
            <w:r>
              <w:rPr>
                <w:rFonts w:hint="eastAsia" w:ascii="宋体" w:hAnsi="宋体" w:cs="Times New Roman"/>
                <w:color w:val="000000"/>
                <w:kern w:val="0"/>
                <w:sz w:val="24"/>
                <w:szCs w:val="24"/>
              </w:rPr>
              <w:t>第一课时：</w:t>
            </w:r>
            <w:r>
              <w:rPr>
                <w:rFonts w:hint="eastAsia" w:ascii="宋体" w:hAnsi="宋体"/>
                <w:color w:val="000000"/>
                <w:kern w:val="0"/>
                <w:sz w:val="24"/>
                <w:lang w:val="en-US" w:eastAsia="zh-CN"/>
              </w:rPr>
              <w:t>表演《愉快的梦》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1" w:hRule="atLeast"/>
        </w:trPr>
        <w:tc>
          <w:tcPr>
            <w:tcW w:w="5724" w:type="dxa"/>
            <w:gridSpan w:val="6"/>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教学过程及学生活动</w:t>
            </w:r>
          </w:p>
        </w:tc>
        <w:tc>
          <w:tcPr>
            <w:tcW w:w="2798" w:type="dxa"/>
            <w:gridSpan w:val="4"/>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04" w:hRule="atLeast"/>
        </w:trPr>
        <w:tc>
          <w:tcPr>
            <w:tcW w:w="1668" w:type="dxa"/>
            <w:gridSpan w:val="2"/>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导</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过</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olor w:val="000000"/>
                <w:kern w:val="0"/>
                <w:sz w:val="24"/>
                <w:szCs w:val="24"/>
              </w:rPr>
            </w:pPr>
            <w:r>
              <w:rPr>
                <w:rFonts w:hint="eastAsia" w:ascii="宋体" w:hAnsi="宋体" w:cs="Times New Roman"/>
                <w:color w:val="000000"/>
                <w:kern w:val="0"/>
                <w:sz w:val="24"/>
                <w:szCs w:val="24"/>
              </w:rPr>
              <w:t>程</w:t>
            </w:r>
          </w:p>
        </w:tc>
        <w:tc>
          <w:tcPr>
            <w:tcW w:w="4056" w:type="dxa"/>
            <w:gridSpan w:val="4"/>
            <w:noWrap w:val="0"/>
            <w:vAlign w:val="top"/>
          </w:tcPr>
          <w:p>
            <w:pPr>
              <w:keepNext w:val="0"/>
              <w:keepLines w:val="0"/>
              <w:pageBreakBefore w:val="0"/>
              <w:numPr>
                <w:ilvl w:val="0"/>
                <w:numId w:val="9"/>
              </w:numPr>
              <w:kinsoku/>
              <w:wordWrap/>
              <w:overflowPunct/>
              <w:topLinePunct w:val="0"/>
              <w:autoSpaceDE/>
              <w:autoSpaceDN/>
              <w:bidi w:val="0"/>
              <w:spacing w:line="288" w:lineRule="auto"/>
              <w:jc w:val="left"/>
              <w:textAlignment w:val="auto"/>
              <w:rPr>
                <w:rFonts w:hint="eastAsia"/>
                <w:b w:val="0"/>
                <w:bCs/>
                <w:kern w:val="0"/>
                <w:sz w:val="24"/>
                <w:szCs w:val="24"/>
                <w:lang w:val="en-US" w:eastAsia="zh-CN"/>
              </w:rPr>
            </w:pPr>
            <w:r>
              <w:rPr>
                <w:rFonts w:hint="eastAsia"/>
                <w:b w:val="0"/>
                <w:bCs/>
                <w:kern w:val="0"/>
                <w:sz w:val="24"/>
                <w:szCs w:val="24"/>
                <w:lang w:val="en-US" w:eastAsia="zh-CN"/>
              </w:rPr>
              <w:t>师生问好</w:t>
            </w:r>
          </w:p>
          <w:p>
            <w:pPr>
              <w:keepNext w:val="0"/>
              <w:keepLines w:val="0"/>
              <w:pageBreakBefore w:val="0"/>
              <w:numPr>
                <w:ilvl w:val="0"/>
                <w:numId w:val="0"/>
              </w:numPr>
              <w:kinsoku/>
              <w:wordWrap/>
              <w:overflowPunct/>
              <w:topLinePunct w:val="0"/>
              <w:autoSpaceDE/>
              <w:autoSpaceDN/>
              <w:bidi w:val="0"/>
              <w:spacing w:line="288" w:lineRule="auto"/>
              <w:jc w:val="left"/>
              <w:textAlignment w:val="auto"/>
              <w:rPr>
                <w:rFonts w:hint="eastAsia" w:ascii="Times New Roman" w:hAnsi="Times New Roman"/>
                <w:b w:val="0"/>
                <w:bCs/>
                <w:kern w:val="0"/>
                <w:sz w:val="24"/>
                <w:szCs w:val="24"/>
                <w:lang w:val="en-US" w:eastAsia="zh-CN"/>
              </w:rPr>
            </w:pPr>
            <w:r>
              <w:rPr>
                <w:rFonts w:hint="eastAsia"/>
                <w:b w:val="0"/>
                <w:bCs/>
                <w:kern w:val="0"/>
                <w:sz w:val="24"/>
                <w:szCs w:val="24"/>
                <w:lang w:val="en-US" w:eastAsia="zh-CN"/>
              </w:rPr>
              <w:t>1.</w:t>
            </w:r>
            <w:r>
              <w:rPr>
                <w:rFonts w:hint="eastAsia" w:ascii="Times New Roman" w:hAnsi="Times New Roman"/>
                <w:b w:val="0"/>
                <w:bCs/>
                <w:kern w:val="0"/>
                <w:sz w:val="24"/>
                <w:szCs w:val="24"/>
                <w:lang w:val="en-US" w:eastAsia="zh-CN"/>
              </w:rPr>
              <w:t>师播放《愉快的梦》，学生进入教室。</w:t>
            </w:r>
          </w:p>
          <w:p>
            <w:pPr>
              <w:keepNext w:val="0"/>
              <w:keepLines w:val="0"/>
              <w:pageBreakBefore w:val="0"/>
              <w:numPr>
                <w:ilvl w:val="0"/>
                <w:numId w:val="0"/>
              </w:numPr>
              <w:kinsoku/>
              <w:wordWrap/>
              <w:overflowPunct/>
              <w:topLinePunct w:val="0"/>
              <w:autoSpaceDE/>
              <w:autoSpaceDN/>
              <w:bidi w:val="0"/>
              <w:spacing w:line="288" w:lineRule="auto"/>
              <w:jc w:val="left"/>
              <w:textAlignment w:val="auto"/>
              <w:rPr>
                <w:rFonts w:hint="default" w:ascii="Times New Roman" w:hAnsi="Times New Roman"/>
                <w:b w:val="0"/>
                <w:bCs/>
                <w:kern w:val="0"/>
                <w:sz w:val="24"/>
                <w:szCs w:val="24"/>
                <w:lang w:val="en-US" w:eastAsia="zh-CN"/>
              </w:rPr>
            </w:pPr>
            <w:r>
              <w:rPr>
                <w:rFonts w:hint="eastAsia" w:ascii="Times New Roman" w:hAnsi="Times New Roman"/>
                <w:b w:val="0"/>
                <w:bCs/>
                <w:kern w:val="0"/>
                <w:sz w:val="24"/>
                <w:szCs w:val="24"/>
                <w:lang w:val="en-US" w:eastAsia="zh-CN"/>
              </w:rPr>
              <w:t>2.师播放歌曲范唱，在黑板上画旋律线，突出低声部的旋律线，引导生说出旋律下行的知识点。</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88" w:lineRule="auto"/>
              <w:ind w:left="0" w:right="0"/>
              <w:jc w:val="left"/>
              <w:textAlignment w:val="auto"/>
              <w:rPr>
                <w:rFonts w:hint="eastAsia" w:ascii="Times New Roman" w:hAnsi="Times New Roman"/>
                <w:b w:val="0"/>
                <w:bCs/>
                <w:kern w:val="0"/>
                <w:sz w:val="24"/>
                <w:szCs w:val="24"/>
                <w:lang w:val="en-US" w:eastAsia="zh-CN"/>
              </w:rPr>
            </w:pPr>
            <w:r>
              <w:rPr>
                <w:rFonts w:hint="eastAsia" w:ascii="Times New Roman" w:hAnsi="Times New Roman"/>
                <w:b w:val="0"/>
                <w:bCs/>
                <w:kern w:val="0"/>
                <w:sz w:val="24"/>
                <w:szCs w:val="24"/>
                <w:lang w:val="en-US" w:eastAsia="zh-CN"/>
              </w:rPr>
              <w:t>3.师出示乐谱，讲解6/8拍节奏的强弱规律，引导生体会歌曲情绪。</w:t>
            </w:r>
          </w:p>
          <w:p>
            <w:pPr>
              <w:keepNext w:val="0"/>
              <w:keepLines w:val="0"/>
              <w:pageBreakBefore w:val="0"/>
              <w:numPr>
                <w:ilvl w:val="0"/>
                <w:numId w:val="0"/>
              </w:numPr>
              <w:kinsoku/>
              <w:wordWrap/>
              <w:overflowPunct/>
              <w:topLinePunct w:val="0"/>
              <w:autoSpaceDE/>
              <w:autoSpaceDN/>
              <w:bidi w:val="0"/>
              <w:spacing w:line="288" w:lineRule="auto"/>
              <w:jc w:val="left"/>
              <w:textAlignment w:val="auto"/>
              <w:rPr>
                <w:rFonts w:hint="eastAsia" w:ascii="Times New Roman" w:hAnsi="Times New Roman"/>
                <w:b w:val="0"/>
                <w:bCs/>
                <w:kern w:val="0"/>
                <w:sz w:val="24"/>
                <w:szCs w:val="24"/>
                <w:lang w:val="en-US" w:eastAsia="zh-CN"/>
              </w:rPr>
            </w:pPr>
            <w:r>
              <w:rPr>
                <w:rFonts w:hint="eastAsia"/>
                <w:b w:val="0"/>
                <w:bCs/>
                <w:kern w:val="0"/>
                <w:sz w:val="24"/>
                <w:szCs w:val="24"/>
                <w:lang w:val="en-US" w:eastAsia="zh-CN"/>
              </w:rPr>
              <w:t>4.</w:t>
            </w:r>
            <w:r>
              <w:rPr>
                <w:rFonts w:hint="eastAsia" w:ascii="Times New Roman" w:hAnsi="Times New Roman"/>
                <w:b w:val="0"/>
                <w:bCs/>
                <w:kern w:val="0"/>
                <w:sz w:val="24"/>
                <w:szCs w:val="24"/>
                <w:lang w:val="en-US" w:eastAsia="zh-CN"/>
              </w:rPr>
              <w:t>师范唱歌曲《愉快的梦》第一乐段。</w:t>
            </w:r>
          </w:p>
          <w:p>
            <w:pPr>
              <w:keepNext w:val="0"/>
              <w:keepLines w:val="0"/>
              <w:pageBreakBefore w:val="0"/>
              <w:numPr>
                <w:ilvl w:val="0"/>
                <w:numId w:val="0"/>
              </w:numPr>
              <w:kinsoku/>
              <w:wordWrap/>
              <w:overflowPunct/>
              <w:topLinePunct w:val="0"/>
              <w:autoSpaceDE/>
              <w:autoSpaceDN/>
              <w:bidi w:val="0"/>
              <w:spacing w:line="288" w:lineRule="auto"/>
              <w:jc w:val="left"/>
              <w:textAlignment w:val="auto"/>
              <w:rPr>
                <w:rFonts w:hint="eastAsia"/>
                <w:b w:val="0"/>
                <w:bCs/>
                <w:kern w:val="0"/>
                <w:sz w:val="24"/>
                <w:szCs w:val="24"/>
                <w:lang w:val="en-US" w:eastAsia="zh-CN"/>
              </w:rPr>
            </w:pPr>
            <w:r>
              <w:rPr>
                <w:rFonts w:hint="eastAsia"/>
                <w:b w:val="0"/>
                <w:bCs/>
                <w:kern w:val="0"/>
                <w:sz w:val="24"/>
                <w:szCs w:val="24"/>
                <w:lang w:val="en-US" w:eastAsia="zh-CN"/>
              </w:rPr>
              <w:t>二．学习《愉快的梦》</w:t>
            </w:r>
          </w:p>
          <w:p>
            <w:pPr>
              <w:keepNext w:val="0"/>
              <w:keepLines w:val="0"/>
              <w:pageBreakBefore w:val="0"/>
              <w:numPr>
                <w:ilvl w:val="0"/>
                <w:numId w:val="0"/>
              </w:numPr>
              <w:kinsoku/>
              <w:wordWrap/>
              <w:overflowPunct/>
              <w:topLinePunct w:val="0"/>
              <w:autoSpaceDE/>
              <w:autoSpaceDN/>
              <w:bidi w:val="0"/>
              <w:spacing w:line="288" w:lineRule="auto"/>
              <w:jc w:val="left"/>
              <w:textAlignment w:val="auto"/>
              <w:rPr>
                <w:rFonts w:hint="default" w:ascii="Times New Roman" w:hAnsi="Times New Roman"/>
                <w:b w:val="0"/>
                <w:bCs/>
                <w:kern w:val="0"/>
                <w:sz w:val="24"/>
                <w:szCs w:val="24"/>
                <w:lang w:val="en-US" w:eastAsia="zh-CN"/>
              </w:rPr>
            </w:pPr>
            <w:r>
              <w:rPr>
                <w:rFonts w:hint="eastAsia"/>
                <w:b w:val="0"/>
                <w:bCs/>
                <w:kern w:val="0"/>
                <w:sz w:val="24"/>
                <w:szCs w:val="24"/>
                <w:lang w:val="en-US" w:eastAsia="zh-CN"/>
              </w:rPr>
              <w:t>1</w:t>
            </w:r>
            <w:r>
              <w:rPr>
                <w:rFonts w:hint="eastAsia" w:ascii="Times New Roman" w:hAnsi="Times New Roman"/>
                <w:b w:val="0"/>
                <w:bCs/>
                <w:kern w:val="0"/>
                <w:sz w:val="24"/>
                <w:szCs w:val="24"/>
                <w:lang w:val="en-US" w:eastAsia="zh-CN"/>
              </w:rPr>
              <w:t>.师弹琴带生用“lu”哼唱。（提醒轻声演唱，换气记号地处理）</w:t>
            </w:r>
          </w:p>
          <w:p>
            <w:pPr>
              <w:keepNext w:val="0"/>
              <w:keepLines w:val="0"/>
              <w:pageBreakBefore w:val="0"/>
              <w:numPr>
                <w:ilvl w:val="0"/>
                <w:numId w:val="0"/>
              </w:numPr>
              <w:kinsoku/>
              <w:wordWrap/>
              <w:overflowPunct/>
              <w:topLinePunct w:val="0"/>
              <w:autoSpaceDE/>
              <w:autoSpaceDN/>
              <w:bidi w:val="0"/>
              <w:spacing w:line="288" w:lineRule="auto"/>
              <w:jc w:val="left"/>
              <w:textAlignment w:val="auto"/>
              <w:rPr>
                <w:rFonts w:hint="default" w:ascii="Times New Roman" w:hAnsi="Times New Roman"/>
                <w:b w:val="0"/>
                <w:bCs/>
                <w:kern w:val="0"/>
                <w:sz w:val="24"/>
                <w:szCs w:val="24"/>
                <w:lang w:val="en-US" w:eastAsia="zh-CN"/>
              </w:rPr>
            </w:pPr>
            <w:r>
              <w:rPr>
                <w:rFonts w:hint="eastAsia"/>
                <w:b w:val="0"/>
                <w:bCs/>
                <w:kern w:val="0"/>
                <w:sz w:val="24"/>
                <w:szCs w:val="24"/>
                <w:lang w:val="en-US" w:eastAsia="zh-CN"/>
              </w:rPr>
              <w:t>2</w:t>
            </w:r>
            <w:r>
              <w:rPr>
                <w:rFonts w:hint="eastAsia" w:ascii="Times New Roman" w:hAnsi="Times New Roman"/>
                <w:b w:val="0"/>
                <w:bCs/>
                <w:kern w:val="0"/>
                <w:sz w:val="24"/>
                <w:szCs w:val="24"/>
                <w:lang w:val="en-US" w:eastAsia="zh-CN"/>
              </w:rPr>
              <w:t>.师带领生区分延音线和连线，讲解区分：“连线是异音相连，圆滑连贯；延音线是同音相连，时值相加。</w:t>
            </w:r>
          </w:p>
          <w:p>
            <w:pPr>
              <w:keepNext w:val="0"/>
              <w:keepLines w:val="0"/>
              <w:pageBreakBefore w:val="0"/>
              <w:numPr>
                <w:ilvl w:val="0"/>
                <w:numId w:val="0"/>
              </w:numPr>
              <w:kinsoku/>
              <w:wordWrap/>
              <w:overflowPunct/>
              <w:topLinePunct w:val="0"/>
              <w:autoSpaceDE/>
              <w:autoSpaceDN/>
              <w:bidi w:val="0"/>
              <w:spacing w:line="288" w:lineRule="auto"/>
              <w:jc w:val="left"/>
              <w:textAlignment w:val="auto"/>
              <w:rPr>
                <w:rFonts w:hint="eastAsia" w:ascii="Times New Roman" w:hAnsi="Times New Roman"/>
                <w:b w:val="0"/>
                <w:bCs/>
                <w:kern w:val="0"/>
                <w:sz w:val="24"/>
                <w:szCs w:val="24"/>
                <w:lang w:val="en-US" w:eastAsia="zh-CN"/>
              </w:rPr>
            </w:pPr>
            <w:r>
              <w:rPr>
                <w:rFonts w:hint="eastAsia"/>
                <w:b w:val="0"/>
                <w:bCs/>
                <w:kern w:val="0"/>
                <w:sz w:val="24"/>
                <w:szCs w:val="24"/>
                <w:lang w:val="en-US" w:eastAsia="zh-CN"/>
              </w:rPr>
              <w:t>3</w:t>
            </w:r>
            <w:r>
              <w:rPr>
                <w:rFonts w:hint="eastAsia" w:ascii="Times New Roman" w:hAnsi="Times New Roman"/>
                <w:b w:val="0"/>
                <w:bCs/>
                <w:kern w:val="0"/>
                <w:sz w:val="24"/>
                <w:szCs w:val="24"/>
                <w:lang w:val="en-US" w:eastAsia="zh-CN"/>
              </w:rPr>
              <w:t>.师出示第二乐段乐谱，弹琴带领学生学唱二声部旋律。</w:t>
            </w:r>
          </w:p>
          <w:p>
            <w:pPr>
              <w:keepNext w:val="0"/>
              <w:keepLines w:val="0"/>
              <w:pageBreakBefore w:val="0"/>
              <w:numPr>
                <w:ilvl w:val="0"/>
                <w:numId w:val="0"/>
              </w:numPr>
              <w:kinsoku/>
              <w:wordWrap/>
              <w:overflowPunct/>
              <w:topLinePunct w:val="0"/>
              <w:autoSpaceDE/>
              <w:autoSpaceDN/>
              <w:bidi w:val="0"/>
              <w:spacing w:line="288" w:lineRule="auto"/>
              <w:jc w:val="left"/>
              <w:textAlignment w:val="auto"/>
              <w:rPr>
                <w:rFonts w:hint="default" w:ascii="Times New Roman" w:hAnsi="Times New Roman"/>
                <w:b w:val="0"/>
                <w:bCs/>
                <w:kern w:val="0"/>
                <w:sz w:val="24"/>
                <w:szCs w:val="24"/>
                <w:lang w:val="en-US" w:eastAsia="zh-CN"/>
              </w:rPr>
            </w:pPr>
            <w:r>
              <w:rPr>
                <w:rFonts w:hint="eastAsia"/>
                <w:b w:val="0"/>
                <w:bCs/>
                <w:kern w:val="0"/>
                <w:sz w:val="24"/>
                <w:szCs w:val="24"/>
                <w:lang w:val="en-US" w:eastAsia="zh-CN"/>
              </w:rPr>
              <w:t>4</w:t>
            </w:r>
            <w:r>
              <w:rPr>
                <w:rFonts w:hint="eastAsia" w:ascii="Times New Roman" w:hAnsi="Times New Roman"/>
                <w:b w:val="0"/>
                <w:bCs/>
                <w:kern w:val="0"/>
                <w:sz w:val="24"/>
                <w:szCs w:val="24"/>
                <w:lang w:val="en-US" w:eastAsia="zh-CN"/>
              </w:rPr>
              <w:t>.师在生演唱二声部时，加入高声部旋律与学生形成二声部。引导生自学高声部旋律。</w:t>
            </w:r>
          </w:p>
          <w:p>
            <w:pPr>
              <w:keepNext w:val="0"/>
              <w:keepLines w:val="0"/>
              <w:pageBreakBefore w:val="0"/>
              <w:numPr>
                <w:ilvl w:val="0"/>
                <w:numId w:val="0"/>
              </w:numPr>
              <w:kinsoku/>
              <w:wordWrap/>
              <w:overflowPunct/>
              <w:topLinePunct w:val="0"/>
              <w:autoSpaceDE/>
              <w:autoSpaceDN/>
              <w:bidi w:val="0"/>
              <w:spacing w:line="288" w:lineRule="auto"/>
              <w:jc w:val="left"/>
              <w:textAlignment w:val="auto"/>
              <w:rPr>
                <w:rFonts w:hint="eastAsia" w:ascii="Times New Roman" w:hAnsi="Times New Roman"/>
                <w:b w:val="0"/>
                <w:bCs/>
                <w:kern w:val="0"/>
                <w:sz w:val="24"/>
                <w:szCs w:val="24"/>
                <w:lang w:val="en-US" w:eastAsia="zh-CN"/>
              </w:rPr>
            </w:pPr>
            <w:r>
              <w:rPr>
                <w:rFonts w:hint="eastAsia"/>
                <w:b w:val="0"/>
                <w:bCs/>
                <w:kern w:val="0"/>
                <w:sz w:val="24"/>
                <w:szCs w:val="24"/>
                <w:lang w:val="en-US" w:eastAsia="zh-CN"/>
              </w:rPr>
              <w:t>5.</w:t>
            </w:r>
            <w:r>
              <w:rPr>
                <w:rFonts w:hint="eastAsia" w:ascii="Times New Roman" w:hAnsi="Times New Roman"/>
                <w:b w:val="0"/>
                <w:bCs/>
                <w:kern w:val="0"/>
                <w:sz w:val="24"/>
                <w:szCs w:val="24"/>
                <w:lang w:val="en-US" w:eastAsia="zh-CN"/>
              </w:rPr>
              <w:t>师弹琴带领生完整演唱歌曲。</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88" w:lineRule="auto"/>
              <w:ind w:left="0" w:right="0"/>
              <w:jc w:val="left"/>
              <w:textAlignment w:val="auto"/>
              <w:rPr>
                <w:rFonts w:hint="eastAsia" w:ascii="Times New Roman" w:hAnsi="Times New Roman"/>
                <w:b w:val="0"/>
                <w:bCs/>
                <w:kern w:val="0"/>
                <w:sz w:val="24"/>
                <w:szCs w:val="24"/>
                <w:lang w:val="en-US" w:eastAsia="zh-CN"/>
              </w:rPr>
            </w:pPr>
            <w:r>
              <w:rPr>
                <w:rFonts w:hint="eastAsia"/>
                <w:b w:val="0"/>
                <w:bCs/>
                <w:kern w:val="0"/>
                <w:sz w:val="24"/>
                <w:szCs w:val="24"/>
                <w:lang w:val="en-US" w:eastAsia="zh-CN"/>
              </w:rPr>
              <w:t>6</w:t>
            </w:r>
            <w:r>
              <w:rPr>
                <w:rFonts w:hint="eastAsia" w:ascii="Times New Roman" w:hAnsi="Times New Roman"/>
                <w:b w:val="0"/>
                <w:bCs/>
                <w:kern w:val="0"/>
                <w:sz w:val="24"/>
                <w:szCs w:val="24"/>
                <w:lang w:val="en-US" w:eastAsia="zh-CN"/>
              </w:rPr>
              <w:t>.师弹歌曲伴奏。</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88" w:lineRule="auto"/>
              <w:ind w:left="0" w:right="0"/>
              <w:jc w:val="left"/>
              <w:textAlignment w:val="auto"/>
              <w:rPr>
                <w:rFonts w:hint="eastAsia" w:asciiTheme="majorEastAsia" w:hAnsiTheme="majorEastAsia" w:eastAsiaTheme="majorEastAsia" w:cstheme="majorEastAsia"/>
                <w:color w:val="000000" w:themeColor="text1"/>
                <w:kern w:val="0"/>
                <w:sz w:val="24"/>
                <w:szCs w:val="24"/>
                <w14:textFill>
                  <w14:solidFill>
                    <w14:schemeClr w14:val="tx1"/>
                  </w14:solidFill>
                </w14:textFill>
              </w:rPr>
            </w:pPr>
            <w:r>
              <w:rPr>
                <w:rFonts w:hint="eastAsia" w:asciiTheme="majorEastAsia" w:hAnsiTheme="majorEastAsia" w:eastAsiaTheme="majorEastAsia" w:cstheme="majorEastAsia"/>
                <w:i w:val="0"/>
                <w:iCs w:val="0"/>
                <w:caps w:val="0"/>
                <w:color w:val="000000" w:themeColor="text1"/>
                <w:spacing w:val="0"/>
                <w:kern w:val="0"/>
                <w:sz w:val="24"/>
                <w:szCs w:val="24"/>
                <w:shd w:val="clear" w:fill="FFFFFF"/>
                <w14:textFill>
                  <w14:solidFill>
                    <w14:schemeClr w14:val="tx1"/>
                  </w14:solidFill>
                </w14:textFill>
              </w:rPr>
              <w:t>四、小结</w:t>
            </w:r>
          </w:p>
          <w:p>
            <w:pPr>
              <w:keepNext w:val="0"/>
              <w:keepLines w:val="0"/>
              <w:pageBreakBefore w:val="0"/>
              <w:widowControl w:val="0"/>
              <w:kinsoku/>
              <w:wordWrap/>
              <w:overflowPunct/>
              <w:topLinePunct w:val="0"/>
              <w:autoSpaceDE/>
              <w:autoSpaceDN/>
              <w:bidi w:val="0"/>
              <w:adjustRightInd w:val="0"/>
              <w:snapToGrid w:val="0"/>
              <w:spacing w:line="288" w:lineRule="auto"/>
              <w:jc w:val="left"/>
              <w:textAlignment w:val="auto"/>
              <w:rPr>
                <w:rFonts w:ascii="宋体" w:hAnsi="宋体"/>
                <w:color w:val="000000"/>
                <w:kern w:val="0"/>
                <w:sz w:val="24"/>
                <w:szCs w:val="24"/>
              </w:rPr>
            </w:pPr>
          </w:p>
        </w:tc>
        <w:tc>
          <w:tcPr>
            <w:tcW w:w="2798" w:type="dxa"/>
            <w:gridSpan w:val="4"/>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668" w:type="dxa"/>
            <w:gridSpan w:val="2"/>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s="Times New Roman"/>
                <w:color w:val="000000"/>
                <w:kern w:val="0"/>
                <w:sz w:val="24"/>
                <w:szCs w:val="24"/>
              </w:rPr>
              <w:t>板书设计</w:t>
            </w:r>
          </w:p>
        </w:tc>
        <w:tc>
          <w:tcPr>
            <w:tcW w:w="6854" w:type="dxa"/>
            <w:gridSpan w:val="8"/>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olor w:val="000000"/>
                <w:kern w:val="0"/>
                <w:sz w:val="24"/>
                <w:lang w:val="en-US" w:eastAsia="zh-CN"/>
              </w:rPr>
              <w:t>《愉快的梦》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trPr>
        <w:tc>
          <w:tcPr>
            <w:tcW w:w="8522" w:type="dxa"/>
            <w:gridSpan w:val="10"/>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default" w:ascii="宋体" w:hAnsi="宋体"/>
                <w:color w:val="000000"/>
                <w:kern w:val="0"/>
                <w:sz w:val="24"/>
                <w:szCs w:val="24"/>
                <w:lang w:val="en-US"/>
              </w:rPr>
            </w:pPr>
            <w:r>
              <w:rPr>
                <w:rFonts w:hint="eastAsia" w:ascii="宋体" w:hAnsi="宋体" w:cs="Times New Roman"/>
                <w:color w:val="000000"/>
                <w:kern w:val="0"/>
                <w:sz w:val="24"/>
                <w:szCs w:val="24"/>
              </w:rPr>
              <w:t>第二课时：</w:t>
            </w:r>
            <w:r>
              <w:rPr>
                <w:rFonts w:hint="eastAsia" w:ascii="宋体" w:hAnsi="宋体"/>
                <w:kern w:val="0"/>
                <w:sz w:val="24"/>
                <w:szCs w:val="24"/>
              </w:rPr>
              <w:t>聆听</w:t>
            </w:r>
            <w:r>
              <w:rPr>
                <w:rFonts w:hint="eastAsia" w:ascii="宋体" w:hAnsi="宋体"/>
                <w:color w:val="000000"/>
                <w:kern w:val="0"/>
                <w:sz w:val="24"/>
                <w:lang w:eastAsia="zh-CN"/>
              </w:rPr>
              <w:t>《</w:t>
            </w:r>
            <w:r>
              <w:rPr>
                <w:rFonts w:hint="eastAsia" w:ascii="宋体" w:hAnsi="宋体"/>
                <w:color w:val="000000"/>
                <w:kern w:val="0"/>
                <w:sz w:val="24"/>
                <w:lang w:val="en-US" w:eastAsia="zh-CN"/>
              </w:rPr>
              <w:t>梦幻曲</w:t>
            </w:r>
            <w:r>
              <w:rPr>
                <w:rFonts w:hint="eastAsia" w:ascii="宋体" w:hAnsi="宋体"/>
                <w:color w:val="000000"/>
                <w:kern w:val="0"/>
                <w:sz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5724" w:type="dxa"/>
            <w:gridSpan w:val="6"/>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教学过程及学生活动</w:t>
            </w:r>
          </w:p>
        </w:tc>
        <w:tc>
          <w:tcPr>
            <w:tcW w:w="2798" w:type="dxa"/>
            <w:gridSpan w:val="4"/>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40" w:hRule="atLeast"/>
        </w:trPr>
        <w:tc>
          <w:tcPr>
            <w:tcW w:w="1668" w:type="dxa"/>
            <w:gridSpan w:val="2"/>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ind w:firstLine="600" w:firstLineChars="25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导</w:t>
            </w:r>
          </w:p>
          <w:p>
            <w:pPr>
              <w:keepNext w:val="0"/>
              <w:keepLines w:val="0"/>
              <w:pageBreakBefore w:val="0"/>
              <w:kinsoku/>
              <w:wordWrap/>
              <w:overflowPunct/>
              <w:topLinePunct w:val="0"/>
              <w:autoSpaceDE/>
              <w:autoSpaceDN/>
              <w:bidi w:val="0"/>
              <w:spacing w:line="288" w:lineRule="auto"/>
              <w:ind w:firstLine="600" w:firstLineChars="25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w:t>
            </w:r>
          </w:p>
          <w:p>
            <w:pPr>
              <w:keepNext w:val="0"/>
              <w:keepLines w:val="0"/>
              <w:pageBreakBefore w:val="0"/>
              <w:kinsoku/>
              <w:wordWrap/>
              <w:overflowPunct/>
              <w:topLinePunct w:val="0"/>
              <w:autoSpaceDE/>
              <w:autoSpaceDN/>
              <w:bidi w:val="0"/>
              <w:spacing w:line="288" w:lineRule="auto"/>
              <w:ind w:firstLine="600" w:firstLineChars="25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过</w:t>
            </w:r>
          </w:p>
          <w:p>
            <w:pPr>
              <w:keepNext w:val="0"/>
              <w:keepLines w:val="0"/>
              <w:pageBreakBefore w:val="0"/>
              <w:kinsoku/>
              <w:wordWrap/>
              <w:overflowPunct/>
              <w:topLinePunct w:val="0"/>
              <w:autoSpaceDE/>
              <w:autoSpaceDN/>
              <w:bidi w:val="0"/>
              <w:spacing w:line="288" w:lineRule="auto"/>
              <w:ind w:firstLine="600" w:firstLineChars="250"/>
              <w:jc w:val="left"/>
              <w:textAlignment w:val="auto"/>
              <w:rPr>
                <w:rFonts w:ascii="宋体" w:hAnsi="宋体"/>
                <w:color w:val="000000"/>
                <w:kern w:val="0"/>
                <w:sz w:val="24"/>
                <w:szCs w:val="24"/>
              </w:rPr>
            </w:pPr>
            <w:r>
              <w:rPr>
                <w:rFonts w:hint="eastAsia" w:ascii="宋体" w:hAnsi="宋体" w:cs="Times New Roman"/>
                <w:color w:val="000000"/>
                <w:kern w:val="0"/>
                <w:sz w:val="24"/>
                <w:szCs w:val="24"/>
              </w:rPr>
              <w:t>程</w:t>
            </w:r>
          </w:p>
        </w:tc>
        <w:tc>
          <w:tcPr>
            <w:tcW w:w="4056" w:type="dxa"/>
            <w:gridSpan w:val="4"/>
            <w:noWrap w:val="0"/>
            <w:vAlign w:val="top"/>
          </w:tcPr>
          <w:p>
            <w:pPr>
              <w:keepNext w:val="0"/>
              <w:keepLines w:val="0"/>
              <w:pageBreakBefore w:val="0"/>
              <w:numPr>
                <w:ilvl w:val="0"/>
                <w:numId w:val="10"/>
              </w:numPr>
              <w:kinsoku/>
              <w:wordWrap/>
              <w:overflowPunct/>
              <w:topLinePunct w:val="0"/>
              <w:autoSpaceDE/>
              <w:autoSpaceDN/>
              <w:bidi w:val="0"/>
              <w:spacing w:line="288" w:lineRule="auto"/>
              <w:jc w:val="left"/>
              <w:textAlignment w:val="auto"/>
              <w:rPr>
                <w:rFonts w:hint="eastAsia"/>
                <w:b w:val="0"/>
                <w:bCs/>
                <w:kern w:val="0"/>
                <w:sz w:val="24"/>
                <w:szCs w:val="24"/>
                <w:lang w:val="en-US" w:eastAsia="zh-CN"/>
              </w:rPr>
            </w:pPr>
            <w:r>
              <w:rPr>
                <w:rFonts w:hint="eastAsia"/>
                <w:b w:val="0"/>
                <w:bCs/>
                <w:kern w:val="0"/>
                <w:sz w:val="24"/>
                <w:szCs w:val="24"/>
                <w:lang w:val="en-US" w:eastAsia="zh-CN"/>
              </w:rPr>
              <w:t>师生问好</w:t>
            </w:r>
          </w:p>
          <w:p>
            <w:pPr>
              <w:keepNext w:val="0"/>
              <w:keepLines w:val="0"/>
              <w:pageBreakBefore w:val="0"/>
              <w:numPr>
                <w:ilvl w:val="0"/>
                <w:numId w:val="0"/>
              </w:numPr>
              <w:kinsoku/>
              <w:wordWrap/>
              <w:overflowPunct/>
              <w:topLinePunct w:val="0"/>
              <w:autoSpaceDE/>
              <w:autoSpaceDN/>
              <w:bidi w:val="0"/>
              <w:spacing w:line="288" w:lineRule="auto"/>
              <w:jc w:val="left"/>
              <w:textAlignment w:val="auto"/>
              <w:rPr>
                <w:rFonts w:hint="eastAsia" w:ascii="Times New Roman" w:hAnsi="Times New Roman"/>
                <w:b w:val="0"/>
                <w:bCs/>
                <w:kern w:val="0"/>
                <w:sz w:val="24"/>
                <w:szCs w:val="24"/>
                <w:lang w:val="en-US" w:eastAsia="zh-CN"/>
              </w:rPr>
            </w:pPr>
            <w:r>
              <w:rPr>
                <w:rFonts w:hint="eastAsia"/>
                <w:b w:val="0"/>
                <w:bCs/>
                <w:kern w:val="0"/>
                <w:sz w:val="24"/>
                <w:szCs w:val="24"/>
                <w:lang w:val="en-US" w:eastAsia="zh-CN"/>
              </w:rPr>
              <w:t>1.</w:t>
            </w:r>
            <w:r>
              <w:rPr>
                <w:rFonts w:hint="eastAsia" w:ascii="Times New Roman" w:hAnsi="Times New Roman"/>
                <w:b w:val="0"/>
                <w:bCs/>
                <w:kern w:val="0"/>
                <w:sz w:val="24"/>
                <w:szCs w:val="24"/>
                <w:lang w:val="en-US" w:eastAsia="zh-CN"/>
              </w:rPr>
              <w:t>师播放乐曲《梦幻曲》，请生认真欣赏并说出感受。</w:t>
            </w:r>
          </w:p>
          <w:p>
            <w:pPr>
              <w:keepNext w:val="0"/>
              <w:keepLines w:val="0"/>
              <w:pageBreakBefore w:val="0"/>
              <w:numPr>
                <w:ilvl w:val="0"/>
                <w:numId w:val="0"/>
              </w:numPr>
              <w:kinsoku/>
              <w:wordWrap/>
              <w:overflowPunct/>
              <w:topLinePunct w:val="0"/>
              <w:autoSpaceDE/>
              <w:autoSpaceDN/>
              <w:bidi w:val="0"/>
              <w:spacing w:line="288" w:lineRule="auto"/>
              <w:jc w:val="left"/>
              <w:textAlignment w:val="auto"/>
              <w:rPr>
                <w:rFonts w:hint="default" w:ascii="Times New Roman" w:hAnsi="Times New Roman"/>
                <w:b w:val="0"/>
                <w:bCs/>
                <w:kern w:val="0"/>
                <w:sz w:val="24"/>
                <w:szCs w:val="24"/>
                <w:lang w:val="en-US" w:eastAsia="zh-CN"/>
              </w:rPr>
            </w:pPr>
            <w:r>
              <w:rPr>
                <w:rFonts w:hint="eastAsia" w:ascii="Times New Roman" w:hAnsi="Times New Roman"/>
                <w:b w:val="0"/>
                <w:bCs/>
                <w:kern w:val="0"/>
                <w:sz w:val="24"/>
                <w:szCs w:val="24"/>
                <w:lang w:val="en-US" w:eastAsia="zh-CN"/>
              </w:rPr>
              <w:t>2.师再次播放《梦幻曲》。</w:t>
            </w:r>
          </w:p>
          <w:p>
            <w:pPr>
              <w:keepNext w:val="0"/>
              <w:keepLines w:val="0"/>
              <w:pageBreakBefore w:val="0"/>
              <w:numPr>
                <w:ilvl w:val="0"/>
                <w:numId w:val="0"/>
              </w:numPr>
              <w:kinsoku/>
              <w:wordWrap/>
              <w:overflowPunct/>
              <w:topLinePunct w:val="0"/>
              <w:autoSpaceDE/>
              <w:autoSpaceDN/>
              <w:bidi w:val="0"/>
              <w:spacing w:line="288" w:lineRule="auto"/>
              <w:jc w:val="left"/>
              <w:textAlignment w:val="auto"/>
              <w:rPr>
                <w:rFonts w:hint="eastAsia" w:ascii="Times New Roman" w:hAnsi="Times New Roman"/>
                <w:b w:val="0"/>
                <w:bCs/>
                <w:kern w:val="0"/>
                <w:sz w:val="24"/>
                <w:szCs w:val="24"/>
                <w:lang w:val="en-US" w:eastAsia="zh-CN"/>
              </w:rPr>
            </w:pPr>
            <w:r>
              <w:rPr>
                <w:rFonts w:hint="eastAsia" w:ascii="Times New Roman" w:hAnsi="Times New Roman"/>
                <w:b w:val="0"/>
                <w:bCs/>
                <w:kern w:val="0"/>
                <w:sz w:val="24"/>
                <w:szCs w:val="24"/>
                <w:lang w:val="en-US" w:eastAsia="zh-CN"/>
              </w:rPr>
              <w:t xml:space="preserve">问：乐曲的主奏乐器是什么？音色特点？ </w:t>
            </w:r>
          </w:p>
          <w:p>
            <w:pPr>
              <w:keepNext w:val="0"/>
              <w:keepLines w:val="0"/>
              <w:pageBreakBefore w:val="0"/>
              <w:numPr>
                <w:ilvl w:val="0"/>
                <w:numId w:val="0"/>
              </w:numPr>
              <w:kinsoku/>
              <w:wordWrap/>
              <w:overflowPunct/>
              <w:topLinePunct w:val="0"/>
              <w:autoSpaceDE/>
              <w:autoSpaceDN/>
              <w:bidi w:val="0"/>
              <w:spacing w:line="288" w:lineRule="auto"/>
              <w:jc w:val="left"/>
              <w:textAlignment w:val="auto"/>
              <w:rPr>
                <w:rFonts w:hint="eastAsia" w:ascii="Times New Roman" w:hAnsi="Times New Roman"/>
                <w:b w:val="0"/>
                <w:bCs/>
                <w:kern w:val="0"/>
                <w:sz w:val="24"/>
                <w:szCs w:val="24"/>
                <w:lang w:val="en-US" w:eastAsia="zh-CN"/>
              </w:rPr>
            </w:pPr>
            <w:r>
              <w:rPr>
                <w:rFonts w:hint="eastAsia" w:ascii="Times New Roman" w:hAnsi="Times New Roman"/>
                <w:b w:val="0"/>
                <w:bCs/>
                <w:kern w:val="0"/>
                <w:sz w:val="24"/>
                <w:szCs w:val="24"/>
                <w:lang w:val="en-US" w:eastAsia="zh-CN"/>
              </w:rPr>
              <w:t>3.师再次播放《梦幻曲》。</w:t>
            </w:r>
          </w:p>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bCs/>
                <w:kern w:val="0"/>
                <w:sz w:val="24"/>
              </w:rPr>
            </w:pPr>
            <w:r>
              <w:rPr>
                <w:rFonts w:hint="eastAsia" w:ascii="Times New Roman" w:hAnsi="Times New Roman"/>
                <w:b w:val="0"/>
                <w:bCs/>
                <w:kern w:val="0"/>
                <w:sz w:val="24"/>
                <w:szCs w:val="24"/>
                <w:lang w:val="en-US" w:eastAsia="zh-CN"/>
              </w:rPr>
              <w:t xml:space="preserve">问：“乐曲一共分为几个乐段？分别有什么不同？                   </w:t>
            </w:r>
            <w:r>
              <w:rPr>
                <w:rFonts w:hint="eastAsia"/>
                <w:bCs/>
                <w:kern w:val="0"/>
                <w:sz w:val="24"/>
                <w:lang w:val="en-US" w:eastAsia="zh-CN"/>
              </w:rPr>
              <w:t>三．小结</w:t>
            </w:r>
          </w:p>
        </w:tc>
        <w:tc>
          <w:tcPr>
            <w:tcW w:w="2798" w:type="dxa"/>
            <w:gridSpan w:val="4"/>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668" w:type="dxa"/>
            <w:gridSpan w:val="2"/>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s="Times New Roman"/>
                <w:color w:val="000000"/>
                <w:kern w:val="0"/>
                <w:sz w:val="24"/>
                <w:szCs w:val="24"/>
              </w:rPr>
              <w:t>板书设计</w:t>
            </w:r>
          </w:p>
        </w:tc>
        <w:tc>
          <w:tcPr>
            <w:tcW w:w="6854" w:type="dxa"/>
            <w:gridSpan w:val="8"/>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olor w:val="000000"/>
                <w:kern w:val="0"/>
                <w:sz w:val="24"/>
                <w:lang w:eastAsia="zh-CN"/>
              </w:rPr>
              <w:t>《</w:t>
            </w:r>
            <w:r>
              <w:rPr>
                <w:rFonts w:hint="eastAsia" w:ascii="宋体" w:hAnsi="宋体"/>
                <w:color w:val="000000"/>
                <w:kern w:val="0"/>
                <w:sz w:val="24"/>
                <w:lang w:val="en-US" w:eastAsia="zh-CN"/>
              </w:rPr>
              <w:t>梦幻曲</w:t>
            </w:r>
            <w:r>
              <w:rPr>
                <w:rFonts w:hint="eastAsia" w:ascii="宋体" w:hAnsi="宋体"/>
                <w:color w:val="000000"/>
                <w:kern w:val="0"/>
                <w:sz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trPr>
        <w:tc>
          <w:tcPr>
            <w:tcW w:w="8522" w:type="dxa"/>
            <w:gridSpan w:val="10"/>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olor w:val="000000"/>
                <w:kern w:val="0"/>
                <w:sz w:val="24"/>
                <w:szCs w:val="24"/>
                <w:lang w:eastAsia="zh-CN"/>
              </w:rPr>
            </w:pPr>
            <w:r>
              <w:rPr>
                <w:rFonts w:hint="eastAsia" w:ascii="宋体" w:hAnsi="宋体"/>
                <w:color w:val="000000"/>
                <w:kern w:val="0"/>
                <w:sz w:val="24"/>
                <w:szCs w:val="24"/>
              </w:rPr>
              <w:t>第三课时</w:t>
            </w:r>
            <w:r>
              <w:rPr>
                <w:rFonts w:hint="eastAsia" w:ascii="宋体" w:hAnsi="宋体"/>
                <w:color w:val="000000"/>
                <w:kern w:val="0"/>
                <w:sz w:val="24"/>
                <w:szCs w:val="24"/>
                <w:lang w:eastAsia="zh-CN"/>
              </w:rPr>
              <w:t>：</w:t>
            </w:r>
            <w:r>
              <w:rPr>
                <w:rFonts w:hint="eastAsia" w:ascii="宋体" w:hAnsi="宋体"/>
                <w:color w:val="000000"/>
                <w:kern w:val="0"/>
                <w:sz w:val="24"/>
                <w:szCs w:val="24"/>
                <w:lang w:val="en-US" w:eastAsia="zh-CN"/>
              </w:rPr>
              <w:t>演唱《月亮月光光》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 w:hRule="atLeast"/>
        </w:trPr>
        <w:tc>
          <w:tcPr>
            <w:tcW w:w="5724" w:type="dxa"/>
            <w:gridSpan w:val="6"/>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教学过程及学生活动</w:t>
            </w:r>
          </w:p>
        </w:tc>
        <w:tc>
          <w:tcPr>
            <w:tcW w:w="2798" w:type="dxa"/>
            <w:gridSpan w:val="4"/>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4" w:hRule="atLeast"/>
        </w:trPr>
        <w:tc>
          <w:tcPr>
            <w:tcW w:w="1668" w:type="dxa"/>
            <w:gridSpan w:val="2"/>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导</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过</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olor w:val="000000"/>
                <w:kern w:val="0"/>
                <w:sz w:val="24"/>
                <w:szCs w:val="24"/>
              </w:rPr>
            </w:pPr>
            <w:r>
              <w:rPr>
                <w:rFonts w:hint="eastAsia" w:ascii="宋体" w:hAnsi="宋体" w:cs="Times New Roman"/>
                <w:color w:val="000000"/>
                <w:kern w:val="0"/>
                <w:sz w:val="24"/>
                <w:szCs w:val="24"/>
              </w:rPr>
              <w:t>程</w:t>
            </w:r>
          </w:p>
        </w:tc>
        <w:tc>
          <w:tcPr>
            <w:tcW w:w="4056" w:type="dxa"/>
            <w:gridSpan w:val="4"/>
            <w:noWrap w:val="0"/>
            <w:vAlign w:val="top"/>
          </w:tcPr>
          <w:p>
            <w:pPr>
              <w:keepNext w:val="0"/>
              <w:keepLines w:val="0"/>
              <w:pageBreakBefore w:val="0"/>
              <w:numPr>
                <w:ilvl w:val="0"/>
                <w:numId w:val="11"/>
              </w:numPr>
              <w:kinsoku/>
              <w:wordWrap/>
              <w:overflowPunct/>
              <w:topLinePunct w:val="0"/>
              <w:autoSpaceDE/>
              <w:autoSpaceDN/>
              <w:bidi w:val="0"/>
              <w:spacing w:line="288" w:lineRule="auto"/>
              <w:jc w:val="left"/>
              <w:textAlignment w:val="auto"/>
              <w:rPr>
                <w:rFonts w:hint="eastAsia"/>
                <w:b w:val="0"/>
                <w:bCs/>
                <w:kern w:val="0"/>
                <w:sz w:val="24"/>
                <w:lang w:val="en-US" w:eastAsia="zh-CN"/>
              </w:rPr>
            </w:pPr>
            <w:r>
              <w:rPr>
                <w:rFonts w:hint="eastAsia"/>
                <w:b w:val="0"/>
                <w:bCs/>
                <w:kern w:val="0"/>
                <w:sz w:val="24"/>
                <w:lang w:val="en-US" w:eastAsia="zh-CN"/>
              </w:rPr>
              <w:t>师生问好</w:t>
            </w:r>
          </w:p>
          <w:p>
            <w:pPr>
              <w:keepNext w:val="0"/>
              <w:keepLines w:val="0"/>
              <w:pageBreakBefore w:val="0"/>
              <w:numPr>
                <w:ilvl w:val="0"/>
                <w:numId w:val="0"/>
              </w:numPr>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b w:val="0"/>
                <w:bCs/>
                <w:kern w:val="0"/>
                <w:sz w:val="24"/>
                <w:lang w:val="en-US" w:eastAsia="zh-CN"/>
              </w:rPr>
              <w:t>1.</w:t>
            </w:r>
            <w:r>
              <w:rPr>
                <w:rFonts w:hint="eastAsia" w:ascii="Times New Roman" w:hAnsi="Times New Roman"/>
                <w:b w:val="0"/>
                <w:bCs/>
                <w:kern w:val="0"/>
                <w:sz w:val="24"/>
                <w:lang w:val="en-US" w:eastAsia="zh-CN"/>
              </w:rPr>
              <w:t>师播放</w:t>
            </w:r>
            <w:r>
              <w:rPr>
                <w:rFonts w:hint="default" w:ascii="Times New Roman" w:hAnsi="Times New Roman"/>
                <w:b w:val="0"/>
                <w:bCs/>
                <w:kern w:val="0"/>
                <w:sz w:val="24"/>
                <w:lang w:val="en-US" w:eastAsia="zh-CN"/>
              </w:rPr>
              <w:t>歌曲</w:t>
            </w:r>
            <w:r>
              <w:rPr>
                <w:rFonts w:hint="eastAsia" w:ascii="Times New Roman" w:hAnsi="Times New Roman"/>
                <w:b w:val="0"/>
                <w:bCs/>
                <w:kern w:val="0"/>
                <w:sz w:val="24"/>
                <w:lang w:val="en-US" w:eastAsia="zh-CN"/>
              </w:rPr>
              <w:t>范唱，并</w:t>
            </w:r>
            <w:r>
              <w:rPr>
                <w:rFonts w:hint="default" w:ascii="Times New Roman" w:hAnsi="Times New Roman"/>
                <w:b w:val="0"/>
                <w:bCs/>
                <w:kern w:val="0"/>
                <w:sz w:val="24"/>
                <w:lang w:val="en-US" w:eastAsia="zh-CN"/>
              </w:rPr>
              <w:t>简单说明歌曲演唱语言，地区。</w:t>
            </w:r>
          </w:p>
          <w:p>
            <w:pPr>
              <w:keepNext w:val="0"/>
              <w:keepLines w:val="0"/>
              <w:pageBreakBefore w:val="0"/>
              <w:numPr>
                <w:ilvl w:val="0"/>
                <w:numId w:val="0"/>
              </w:numPr>
              <w:kinsoku/>
              <w:wordWrap/>
              <w:overflowPunct/>
              <w:topLinePunct w:val="0"/>
              <w:autoSpaceDE/>
              <w:autoSpaceDN/>
              <w:bidi w:val="0"/>
              <w:spacing w:line="288" w:lineRule="auto"/>
              <w:jc w:val="left"/>
              <w:textAlignment w:val="auto"/>
              <w:rPr>
                <w:rFonts w:hint="default" w:ascii="Times New Roman" w:hAnsi="Times New Roman"/>
                <w:b w:val="0"/>
                <w:bCs/>
                <w:kern w:val="0"/>
                <w:sz w:val="24"/>
                <w:lang w:val="en-US" w:eastAsia="zh-CN"/>
              </w:rPr>
            </w:pPr>
            <w:r>
              <w:rPr>
                <w:rFonts w:hint="eastAsia" w:ascii="Times New Roman" w:hAnsi="Times New Roman"/>
                <w:b w:val="0"/>
                <w:bCs/>
                <w:kern w:val="0"/>
                <w:sz w:val="24"/>
                <w:lang w:val="en-US" w:eastAsia="zh-CN"/>
              </w:rPr>
              <w:t>2.师播放歌曲范唱</w:t>
            </w:r>
            <w:r>
              <w:rPr>
                <w:rFonts w:hint="default" w:ascii="Times New Roman" w:hAnsi="Times New Roman"/>
                <w:b w:val="0"/>
                <w:bCs/>
                <w:kern w:val="0"/>
                <w:sz w:val="24"/>
                <w:lang w:val="en-US" w:eastAsia="zh-CN"/>
              </w:rPr>
              <w:t>，找出特殊词语，师解读歌词。</w:t>
            </w:r>
          </w:p>
          <w:p>
            <w:pPr>
              <w:keepNext w:val="0"/>
              <w:keepLines w:val="0"/>
              <w:pageBreakBefore w:val="0"/>
              <w:kinsoku/>
              <w:wordWrap/>
              <w:overflowPunct/>
              <w:topLinePunct w:val="0"/>
              <w:autoSpaceDE/>
              <w:autoSpaceDN/>
              <w:bidi w:val="0"/>
              <w:spacing w:line="288" w:lineRule="auto"/>
              <w:jc w:val="left"/>
              <w:textAlignment w:val="auto"/>
              <w:rPr>
                <w:rFonts w:hint="default" w:ascii="Times New Roman" w:hAnsi="Times New Roman"/>
                <w:b w:val="0"/>
                <w:bCs/>
                <w:kern w:val="0"/>
                <w:sz w:val="24"/>
                <w:lang w:val="en-US" w:eastAsia="zh-CN"/>
              </w:rPr>
            </w:pPr>
            <w:r>
              <w:rPr>
                <w:rFonts w:hint="eastAsia" w:ascii="Times New Roman" w:hAnsi="Times New Roman"/>
                <w:b w:val="0"/>
                <w:bCs/>
                <w:kern w:val="0"/>
                <w:sz w:val="24"/>
                <w:lang w:val="en-US" w:eastAsia="zh-CN"/>
              </w:rPr>
              <w:t>3.师播放歌曲范唱</w:t>
            </w:r>
            <w:r>
              <w:rPr>
                <w:rFonts w:hint="default" w:ascii="Times New Roman" w:hAnsi="Times New Roman"/>
                <w:b w:val="0"/>
                <w:bCs/>
                <w:kern w:val="0"/>
                <w:sz w:val="24"/>
                <w:lang w:val="en-US" w:eastAsia="zh-CN"/>
              </w:rPr>
              <w:t>，</w:t>
            </w:r>
            <w:r>
              <w:rPr>
                <w:rFonts w:hint="eastAsia" w:ascii="Times New Roman" w:hAnsi="Times New Roman"/>
                <w:b w:val="0"/>
                <w:bCs/>
                <w:kern w:val="0"/>
                <w:sz w:val="24"/>
                <w:lang w:val="en-US" w:eastAsia="zh-CN"/>
              </w:rPr>
              <w:t>引导生</w:t>
            </w:r>
            <w:r>
              <w:rPr>
                <w:rFonts w:hint="default" w:ascii="Times New Roman" w:hAnsi="Times New Roman"/>
                <w:b w:val="0"/>
                <w:bCs/>
                <w:kern w:val="0"/>
                <w:sz w:val="24"/>
                <w:lang w:val="en-US" w:eastAsia="zh-CN"/>
              </w:rPr>
              <w:t>聆听歌曲演唱形式，聆听过程中师用肢体语言引导生感受四度、五度音程带来的歌曲意境。</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Chars="0" w:right="0" w:rightChars="0"/>
              <w:jc w:val="left"/>
              <w:textAlignment w:val="auto"/>
              <w:rPr>
                <w:rFonts w:hint="eastAsia" w:asciiTheme="minorEastAsia" w:hAnsiTheme="minorEastAsia" w:cstheme="minorEastAsia"/>
                <w:b w:val="0"/>
                <w:bCs/>
                <w:color w:val="auto"/>
                <w:spacing w:val="0"/>
                <w:kern w:val="0"/>
                <w:position w:val="0"/>
                <w:sz w:val="24"/>
                <w:shd w:val="clear" w:fill="auto"/>
                <w:lang w:val="en-US" w:eastAsia="zh-CN"/>
              </w:rPr>
            </w:pPr>
            <w:r>
              <w:rPr>
                <w:rFonts w:hint="eastAsia" w:asciiTheme="minorEastAsia" w:hAnsiTheme="minorEastAsia" w:cstheme="minorEastAsia"/>
                <w:b w:val="0"/>
                <w:bCs/>
                <w:color w:val="auto"/>
                <w:spacing w:val="0"/>
                <w:kern w:val="0"/>
                <w:position w:val="0"/>
                <w:sz w:val="24"/>
                <w:shd w:val="clear" w:fill="auto"/>
                <w:lang w:val="en-US" w:eastAsia="zh-CN"/>
              </w:rPr>
              <w:t>二．学习二声部</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288" w:lineRule="auto"/>
              <w:ind w:leftChars="0" w:right="0" w:rightChars="0"/>
              <w:jc w:val="left"/>
              <w:textAlignment w:val="auto"/>
              <w:rPr>
                <w:rFonts w:hint="eastAsia" w:asciiTheme="minorEastAsia" w:hAnsiTheme="minorEastAsia" w:eastAsiaTheme="minorEastAsia" w:cstheme="minorEastAsia"/>
                <w:b w:val="0"/>
                <w:bCs/>
                <w:kern w:val="0"/>
                <w:sz w:val="24"/>
                <w:lang w:val="en-US" w:eastAsia="zh-CN"/>
              </w:rPr>
            </w:pPr>
            <w:r>
              <w:rPr>
                <w:rFonts w:hint="eastAsia" w:asciiTheme="minorEastAsia" w:hAnsiTheme="minorEastAsia" w:cstheme="minorEastAsia"/>
                <w:b w:val="0"/>
                <w:bCs/>
                <w:color w:val="auto"/>
                <w:spacing w:val="0"/>
                <w:kern w:val="0"/>
                <w:position w:val="0"/>
                <w:sz w:val="24"/>
                <w:shd w:val="clear" w:fill="auto"/>
                <w:lang w:val="en-US" w:eastAsia="zh-CN"/>
              </w:rPr>
              <w:t>1.师</w:t>
            </w:r>
            <w:r>
              <w:rPr>
                <w:rFonts w:hint="eastAsia" w:asciiTheme="minorEastAsia" w:hAnsiTheme="minorEastAsia" w:eastAsiaTheme="minorEastAsia" w:cstheme="minorEastAsia"/>
                <w:b w:val="0"/>
                <w:bCs/>
                <w:color w:val="auto"/>
                <w:spacing w:val="0"/>
                <w:kern w:val="0"/>
                <w:position w:val="0"/>
                <w:sz w:val="24"/>
                <w:shd w:val="clear" w:fill="auto"/>
                <w:lang w:val="en-US" w:eastAsia="zh-CN"/>
              </w:rPr>
              <w:t>出示几组歌曲中二声部的音程（三度与四度），用手势辅助学生找音准，并提醒学生闻花香的吸气感觉，并保持气息。</w:t>
            </w:r>
          </w:p>
          <w:p>
            <w:pPr>
              <w:keepNext w:val="0"/>
              <w:keepLines w:val="0"/>
              <w:pageBreakBefore w:val="0"/>
              <w:numPr>
                <w:ilvl w:val="0"/>
                <w:numId w:val="0"/>
              </w:numPr>
              <w:kinsoku/>
              <w:wordWrap/>
              <w:overflowPunct/>
              <w:topLinePunct w:val="0"/>
              <w:autoSpaceDE/>
              <w:autoSpaceDN/>
              <w:bidi w:val="0"/>
              <w:spacing w:line="288" w:lineRule="auto"/>
              <w:ind w:leftChars="0"/>
              <w:jc w:val="left"/>
              <w:textAlignment w:val="auto"/>
              <w:rPr>
                <w:rFonts w:hint="eastAsia" w:asciiTheme="minorEastAsia" w:hAnsiTheme="minorEastAsia" w:eastAsiaTheme="minorEastAsia" w:cstheme="minorEastAsia"/>
                <w:b w:val="0"/>
                <w:bCs/>
                <w:color w:val="auto"/>
                <w:spacing w:val="0"/>
                <w:kern w:val="0"/>
                <w:position w:val="0"/>
                <w:sz w:val="24"/>
                <w:shd w:val="clear" w:fill="auto"/>
                <w:lang w:val="en-US" w:eastAsia="zh-CN"/>
              </w:rPr>
            </w:pPr>
            <w:r>
              <w:rPr>
                <w:rFonts w:hint="eastAsia" w:asciiTheme="minorEastAsia" w:hAnsiTheme="minorEastAsia" w:cstheme="minorEastAsia"/>
                <w:b w:val="0"/>
                <w:bCs/>
                <w:color w:val="auto"/>
                <w:spacing w:val="0"/>
                <w:kern w:val="0"/>
                <w:position w:val="0"/>
                <w:sz w:val="24"/>
                <w:shd w:val="clear" w:fill="auto"/>
                <w:lang w:val="en-US" w:eastAsia="zh-CN"/>
              </w:rPr>
              <w:t>2.师</w:t>
            </w:r>
            <w:r>
              <w:rPr>
                <w:rFonts w:hint="eastAsia" w:asciiTheme="minorEastAsia" w:hAnsiTheme="minorEastAsia" w:eastAsiaTheme="minorEastAsia" w:cstheme="minorEastAsia"/>
                <w:b w:val="0"/>
                <w:bCs/>
                <w:color w:val="auto"/>
                <w:spacing w:val="0"/>
                <w:kern w:val="0"/>
                <w:position w:val="0"/>
                <w:sz w:val="24"/>
                <w:shd w:val="clear" w:fill="auto"/>
                <w:lang w:val="en-US" w:eastAsia="zh-CN"/>
              </w:rPr>
              <w:t>声势律动（捻指、拍手、拍退）感受节奏。</w:t>
            </w:r>
          </w:p>
          <w:p>
            <w:pPr>
              <w:keepNext w:val="0"/>
              <w:keepLines w:val="0"/>
              <w:pageBreakBefore w:val="0"/>
              <w:kinsoku/>
              <w:wordWrap/>
              <w:overflowPunct/>
              <w:topLinePunct w:val="0"/>
              <w:autoSpaceDE/>
              <w:autoSpaceDN/>
              <w:bidi w:val="0"/>
              <w:spacing w:line="288" w:lineRule="auto"/>
              <w:jc w:val="left"/>
              <w:textAlignment w:val="auto"/>
              <w:rPr>
                <w:rFonts w:hint="default" w:ascii="Times New Roman" w:hAnsi="Times New Roman"/>
                <w:b w:val="0"/>
                <w:bCs/>
                <w:kern w:val="0"/>
                <w:sz w:val="24"/>
                <w:lang w:val="en-US" w:eastAsia="zh-CN"/>
              </w:rPr>
            </w:pPr>
            <w:r>
              <w:rPr>
                <w:rFonts w:hint="eastAsia"/>
                <w:b w:val="0"/>
                <w:bCs/>
                <w:kern w:val="0"/>
                <w:sz w:val="24"/>
                <w:lang w:val="en-US" w:eastAsia="zh-CN"/>
              </w:rPr>
              <w:t>3.</w:t>
            </w:r>
            <w:r>
              <w:rPr>
                <w:rFonts w:hint="eastAsia" w:ascii="Times New Roman" w:hAnsi="Times New Roman"/>
                <w:b w:val="0"/>
                <w:bCs/>
                <w:kern w:val="0"/>
                <w:sz w:val="24"/>
                <w:lang w:val="en-US" w:eastAsia="zh-CN"/>
              </w:rPr>
              <w:t>低声部旋律学唱</w:t>
            </w:r>
          </w:p>
          <w:p>
            <w:pPr>
              <w:keepNext w:val="0"/>
              <w:keepLines w:val="0"/>
              <w:pageBreakBefore w:val="0"/>
              <w:numPr>
                <w:ilvl w:val="0"/>
                <w:numId w:val="0"/>
              </w:numPr>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b w:val="0"/>
                <w:bCs/>
                <w:kern w:val="0"/>
                <w:sz w:val="24"/>
                <w:lang w:val="en-US" w:eastAsia="zh-CN"/>
              </w:rPr>
              <w:t>4</w:t>
            </w:r>
            <w:r>
              <w:rPr>
                <w:rFonts w:hint="eastAsia" w:ascii="Times New Roman" w:hAnsi="Times New Roman"/>
                <w:b w:val="0"/>
                <w:bCs/>
                <w:kern w:val="0"/>
                <w:sz w:val="24"/>
                <w:lang w:val="en-US" w:eastAsia="zh-CN"/>
              </w:rPr>
              <w:t>.师引导生感受并准确掌握弱起节奏。</w:t>
            </w:r>
          </w:p>
          <w:p>
            <w:pPr>
              <w:keepNext w:val="0"/>
              <w:keepLines w:val="0"/>
              <w:pageBreakBefore w:val="0"/>
              <w:numPr>
                <w:ilvl w:val="0"/>
                <w:numId w:val="0"/>
              </w:numPr>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b w:val="0"/>
                <w:bCs/>
                <w:kern w:val="0"/>
                <w:sz w:val="24"/>
                <w:lang w:val="en-US" w:eastAsia="zh-CN"/>
              </w:rPr>
              <w:t>5</w:t>
            </w:r>
            <w:r>
              <w:rPr>
                <w:rFonts w:hint="eastAsia" w:ascii="Times New Roman" w:hAnsi="Times New Roman"/>
                <w:b w:val="0"/>
                <w:bCs/>
                <w:kern w:val="0"/>
                <w:sz w:val="24"/>
                <w:lang w:val="en-US" w:eastAsia="zh-CN"/>
              </w:rPr>
              <w:t>.高声部旋律学唱</w:t>
            </w:r>
            <w:r>
              <w:rPr>
                <w:rFonts w:hint="eastAsia"/>
                <w:b w:val="0"/>
                <w:bCs/>
                <w:kern w:val="0"/>
                <w:sz w:val="24"/>
                <w:lang w:val="en-US" w:eastAsia="zh-CN"/>
              </w:rPr>
              <w:t>，</w:t>
            </w:r>
            <w:r>
              <w:rPr>
                <w:rFonts w:hint="eastAsia" w:ascii="Times New Roman" w:hAnsi="Times New Roman"/>
                <w:b w:val="0"/>
                <w:bCs/>
                <w:kern w:val="0"/>
                <w:sz w:val="24"/>
                <w:lang w:val="en-US" w:eastAsia="zh-CN"/>
              </w:rPr>
              <w:t>声部合成</w:t>
            </w:r>
          </w:p>
          <w:p>
            <w:pPr>
              <w:keepNext w:val="0"/>
              <w:keepLines w:val="0"/>
              <w:pageBreakBefore w:val="0"/>
              <w:numPr>
                <w:ilvl w:val="0"/>
                <w:numId w:val="0"/>
              </w:numPr>
              <w:kinsoku/>
              <w:wordWrap/>
              <w:overflowPunct/>
              <w:topLinePunct w:val="0"/>
              <w:autoSpaceDE/>
              <w:autoSpaceDN/>
              <w:bidi w:val="0"/>
              <w:spacing w:line="288" w:lineRule="auto"/>
              <w:ind w:leftChars="0"/>
              <w:jc w:val="left"/>
              <w:textAlignment w:val="auto"/>
              <w:rPr>
                <w:rFonts w:ascii="宋体" w:hAnsi="宋体"/>
                <w:color w:val="000000"/>
                <w:kern w:val="0"/>
                <w:sz w:val="24"/>
                <w:szCs w:val="24"/>
              </w:rPr>
            </w:pPr>
            <w:r>
              <w:rPr>
                <w:rFonts w:hint="eastAsia"/>
                <w:b w:val="0"/>
                <w:bCs/>
                <w:kern w:val="0"/>
                <w:sz w:val="24"/>
                <w:lang w:val="en-US" w:eastAsia="zh-CN"/>
              </w:rPr>
              <w:t>6.</w:t>
            </w:r>
            <w:r>
              <w:rPr>
                <w:rFonts w:hint="eastAsia" w:ascii="Times New Roman" w:hAnsi="Times New Roman"/>
                <w:b w:val="0"/>
                <w:bCs/>
                <w:kern w:val="0"/>
                <w:sz w:val="24"/>
                <w:lang w:val="en-US" w:eastAsia="zh-CN"/>
              </w:rPr>
              <w:t>师聆听生生合作二声部，大家要互相聆听彼此的声音，听听怎样的声音更好听。</w:t>
            </w:r>
          </w:p>
          <w:p>
            <w:pPr>
              <w:keepNext w:val="0"/>
              <w:keepLines w:val="0"/>
              <w:pageBreakBefore w:val="0"/>
              <w:numPr>
                <w:ilvl w:val="0"/>
                <w:numId w:val="0"/>
              </w:numPr>
              <w:kinsoku/>
              <w:wordWrap/>
              <w:overflowPunct/>
              <w:topLinePunct w:val="0"/>
              <w:autoSpaceDE/>
              <w:autoSpaceDN/>
              <w:bidi w:val="0"/>
              <w:spacing w:line="288" w:lineRule="auto"/>
              <w:ind w:leftChars="0"/>
              <w:jc w:val="left"/>
              <w:textAlignment w:val="auto"/>
              <w:rPr>
                <w:rFonts w:ascii="宋体" w:hAnsi="宋体"/>
                <w:color w:val="000000"/>
                <w:kern w:val="0"/>
                <w:sz w:val="24"/>
                <w:szCs w:val="24"/>
              </w:rPr>
            </w:pPr>
            <w:r>
              <w:rPr>
                <w:rFonts w:hint="eastAsia"/>
                <w:b w:val="0"/>
                <w:bCs/>
                <w:kern w:val="0"/>
                <w:sz w:val="24"/>
                <w:lang w:val="en-US" w:eastAsia="zh-CN"/>
              </w:rPr>
              <w:t>三.小结</w:t>
            </w:r>
          </w:p>
        </w:tc>
        <w:tc>
          <w:tcPr>
            <w:tcW w:w="2798" w:type="dxa"/>
            <w:gridSpan w:val="4"/>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color w:val="auto"/>
                <w:kern w:val="0"/>
                <w:sz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2" w:hRule="atLeast"/>
        </w:trPr>
        <w:tc>
          <w:tcPr>
            <w:tcW w:w="1668" w:type="dxa"/>
            <w:gridSpan w:val="2"/>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olor w:val="000000"/>
                <w:kern w:val="0"/>
                <w:sz w:val="24"/>
                <w:szCs w:val="24"/>
              </w:rPr>
              <w:t>板书设计</w:t>
            </w:r>
          </w:p>
        </w:tc>
        <w:tc>
          <w:tcPr>
            <w:tcW w:w="6854" w:type="dxa"/>
            <w:gridSpan w:val="8"/>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olor w:val="000000"/>
                <w:kern w:val="0"/>
                <w:sz w:val="24"/>
                <w:szCs w:val="24"/>
                <w:lang w:val="en-US" w:eastAsia="zh-CN"/>
              </w:rPr>
              <w:t>《月亮月光光》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8522" w:type="dxa"/>
            <w:gridSpan w:val="10"/>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olor w:val="000000"/>
                <w:kern w:val="0"/>
                <w:sz w:val="24"/>
                <w:szCs w:val="24"/>
                <w:lang w:eastAsia="zh-CN"/>
              </w:rPr>
            </w:pPr>
            <w:r>
              <w:rPr>
                <w:rFonts w:hint="eastAsia" w:ascii="宋体" w:hAnsi="宋体" w:cs="Times New Roman"/>
                <w:color w:val="000000"/>
                <w:kern w:val="0"/>
                <w:sz w:val="24"/>
                <w:szCs w:val="24"/>
              </w:rPr>
              <w:t>第</w:t>
            </w:r>
            <w:r>
              <w:rPr>
                <w:rFonts w:hint="eastAsia" w:ascii="宋体" w:hAnsi="宋体" w:cs="Times New Roman"/>
                <w:color w:val="000000"/>
                <w:kern w:val="0"/>
                <w:sz w:val="24"/>
                <w:szCs w:val="24"/>
                <w:lang w:val="en-US" w:eastAsia="zh-CN"/>
              </w:rPr>
              <w:t>四</w:t>
            </w:r>
            <w:r>
              <w:rPr>
                <w:rFonts w:hint="eastAsia" w:ascii="宋体" w:hAnsi="宋体" w:cs="Times New Roman"/>
                <w:color w:val="000000"/>
                <w:kern w:val="0"/>
                <w:sz w:val="24"/>
                <w:szCs w:val="24"/>
              </w:rPr>
              <w:t>课时：</w:t>
            </w:r>
            <w:r>
              <w:rPr>
                <w:rFonts w:hint="eastAsia" w:ascii="宋体" w:hAnsi="宋体"/>
                <w:color w:val="000000"/>
                <w:kern w:val="0"/>
                <w:sz w:val="24"/>
                <w:lang w:val="en-US" w:eastAsia="zh-CN"/>
              </w:rPr>
              <w:t>聆听《小夜曲》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1" w:hRule="atLeast"/>
        </w:trPr>
        <w:tc>
          <w:tcPr>
            <w:tcW w:w="5724" w:type="dxa"/>
            <w:gridSpan w:val="6"/>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教学过程及学生活动</w:t>
            </w:r>
          </w:p>
        </w:tc>
        <w:tc>
          <w:tcPr>
            <w:tcW w:w="2798" w:type="dxa"/>
            <w:gridSpan w:val="4"/>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4" w:hRule="atLeast"/>
        </w:trPr>
        <w:tc>
          <w:tcPr>
            <w:tcW w:w="1668" w:type="dxa"/>
            <w:gridSpan w:val="2"/>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导</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过</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olor w:val="000000"/>
                <w:kern w:val="0"/>
                <w:sz w:val="24"/>
                <w:szCs w:val="24"/>
              </w:rPr>
            </w:pPr>
            <w:r>
              <w:rPr>
                <w:rFonts w:hint="eastAsia" w:ascii="宋体" w:hAnsi="宋体" w:cs="Times New Roman"/>
                <w:color w:val="000000"/>
                <w:kern w:val="0"/>
                <w:sz w:val="24"/>
                <w:szCs w:val="24"/>
              </w:rPr>
              <w:t>程</w:t>
            </w:r>
          </w:p>
        </w:tc>
        <w:tc>
          <w:tcPr>
            <w:tcW w:w="4056" w:type="dxa"/>
            <w:gridSpan w:val="4"/>
            <w:noWrap w:val="0"/>
            <w:vAlign w:val="top"/>
          </w:tcPr>
          <w:p>
            <w:pPr>
              <w:keepNext w:val="0"/>
              <w:keepLines w:val="0"/>
              <w:pageBreakBefore w:val="0"/>
              <w:numPr>
                <w:ilvl w:val="0"/>
                <w:numId w:val="12"/>
              </w:numPr>
              <w:kinsoku/>
              <w:wordWrap/>
              <w:overflowPunct/>
              <w:topLinePunct w:val="0"/>
              <w:autoSpaceDE/>
              <w:autoSpaceDN/>
              <w:bidi w:val="0"/>
              <w:spacing w:line="288" w:lineRule="auto"/>
              <w:jc w:val="left"/>
              <w:textAlignment w:val="auto"/>
              <w:rPr>
                <w:rFonts w:hint="eastAsia"/>
                <w:b w:val="0"/>
                <w:bCs/>
                <w:kern w:val="0"/>
                <w:sz w:val="24"/>
                <w:lang w:val="en-US" w:eastAsia="zh-CN"/>
              </w:rPr>
            </w:pPr>
            <w:r>
              <w:rPr>
                <w:rFonts w:hint="eastAsia"/>
                <w:b w:val="0"/>
                <w:bCs/>
                <w:kern w:val="0"/>
                <w:sz w:val="24"/>
                <w:lang w:val="en-US" w:eastAsia="zh-CN"/>
              </w:rPr>
              <w:t>师生问好，课题导入</w:t>
            </w:r>
          </w:p>
          <w:p>
            <w:pPr>
              <w:keepNext w:val="0"/>
              <w:keepLines w:val="0"/>
              <w:pageBreakBefore w:val="0"/>
              <w:numPr>
                <w:ilvl w:val="0"/>
                <w:numId w:val="0"/>
              </w:numPr>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b w:val="0"/>
                <w:bCs/>
                <w:kern w:val="0"/>
                <w:sz w:val="24"/>
                <w:lang w:val="en-US" w:eastAsia="zh-CN"/>
              </w:rPr>
              <w:t>1.</w:t>
            </w:r>
            <w:r>
              <w:rPr>
                <w:rFonts w:hint="eastAsia" w:ascii="Times New Roman" w:hAnsi="Times New Roman"/>
                <w:b w:val="0"/>
                <w:bCs/>
                <w:kern w:val="0"/>
                <w:sz w:val="24"/>
                <w:lang w:val="en-US" w:eastAsia="zh-CN"/>
              </w:rPr>
              <w:t>师播放乐曲，问：你能听出它的主奏乐器是什么吗？</w:t>
            </w:r>
          </w:p>
          <w:p>
            <w:pPr>
              <w:keepNext w:val="0"/>
              <w:keepLines w:val="0"/>
              <w:pageBreakBefore w:val="0"/>
              <w:numPr>
                <w:ilvl w:val="0"/>
                <w:numId w:val="0"/>
              </w:numPr>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ascii="Times New Roman" w:hAnsi="Times New Roman"/>
                <w:b w:val="0"/>
                <w:bCs/>
                <w:kern w:val="0"/>
                <w:sz w:val="24"/>
                <w:lang w:val="en-US" w:eastAsia="zh-CN"/>
              </w:rPr>
              <w:t>2.问：你能说出小提琴的音色有什么特点吗？</w:t>
            </w:r>
          </w:p>
          <w:p>
            <w:pPr>
              <w:keepNext w:val="0"/>
              <w:keepLines w:val="0"/>
              <w:pageBreakBefore w:val="0"/>
              <w:numPr>
                <w:ilvl w:val="0"/>
                <w:numId w:val="0"/>
              </w:numPr>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ascii="Times New Roman" w:hAnsi="Times New Roman"/>
                <w:b w:val="0"/>
                <w:bCs/>
                <w:kern w:val="0"/>
                <w:sz w:val="24"/>
                <w:lang w:val="en-US" w:eastAsia="zh-CN"/>
              </w:rPr>
              <w:t>3.师播放乐曲，指导生模仿小提琴演奏。</w:t>
            </w:r>
          </w:p>
          <w:p>
            <w:pPr>
              <w:keepNext w:val="0"/>
              <w:keepLines w:val="0"/>
              <w:pageBreakBefore w:val="0"/>
              <w:numPr>
                <w:ilvl w:val="0"/>
                <w:numId w:val="0"/>
              </w:numPr>
              <w:tabs>
                <w:tab w:val="right" w:pos="4335"/>
              </w:tabs>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ascii="Times New Roman" w:hAnsi="Times New Roman"/>
                <w:b w:val="0"/>
                <w:bCs/>
                <w:kern w:val="0"/>
                <w:sz w:val="24"/>
                <w:lang w:val="en-US" w:eastAsia="zh-CN"/>
              </w:rPr>
              <w:t>问：你还能听出别的演奏乐器吗？</w:t>
            </w:r>
            <w:r>
              <w:rPr>
                <w:rFonts w:hint="eastAsia" w:ascii="Times New Roman" w:hAnsi="Times New Roman"/>
                <w:b w:val="0"/>
                <w:bCs/>
                <w:kern w:val="0"/>
                <w:sz w:val="24"/>
                <w:lang w:val="en-US" w:eastAsia="zh-CN"/>
              </w:rPr>
              <w:tab/>
            </w:r>
          </w:p>
          <w:p>
            <w:pPr>
              <w:keepNext w:val="0"/>
              <w:keepLines w:val="0"/>
              <w:pageBreakBefore w:val="0"/>
              <w:numPr>
                <w:ilvl w:val="0"/>
                <w:numId w:val="0"/>
              </w:numPr>
              <w:kinsoku/>
              <w:wordWrap/>
              <w:overflowPunct/>
              <w:topLinePunct w:val="0"/>
              <w:autoSpaceDE/>
              <w:autoSpaceDN/>
              <w:bidi w:val="0"/>
              <w:spacing w:line="288" w:lineRule="auto"/>
              <w:jc w:val="left"/>
              <w:textAlignment w:val="auto"/>
              <w:rPr>
                <w:rFonts w:hint="default" w:ascii="Times New Roman" w:hAnsi="Times New Roman"/>
                <w:b w:val="0"/>
                <w:bCs/>
                <w:kern w:val="0"/>
                <w:sz w:val="24"/>
                <w:lang w:val="en-US" w:eastAsia="zh-CN"/>
              </w:rPr>
            </w:pPr>
            <w:r>
              <w:rPr>
                <w:rFonts w:hint="eastAsia" w:ascii="Times New Roman" w:hAnsi="Times New Roman"/>
                <w:b w:val="0"/>
                <w:bCs/>
                <w:kern w:val="0"/>
                <w:sz w:val="24"/>
                <w:lang w:val="en-US" w:eastAsia="zh-CN"/>
              </w:rPr>
              <w:t>4.师播放弦乐四重奏《小夜曲》主题A视频，并说出主要演奏乐器。</w:t>
            </w:r>
          </w:p>
          <w:p>
            <w:pPr>
              <w:keepNext w:val="0"/>
              <w:keepLines w:val="0"/>
              <w:pageBreakBefore w:val="0"/>
              <w:widowControl w:val="0"/>
              <w:numPr>
                <w:ilvl w:val="0"/>
                <w:numId w:val="0"/>
              </w:numPr>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ascii="Times New Roman" w:hAnsi="Times New Roman"/>
                <w:b w:val="0"/>
                <w:bCs/>
                <w:kern w:val="0"/>
                <w:sz w:val="24"/>
                <w:lang w:val="en-US" w:eastAsia="zh-CN"/>
              </w:rPr>
              <w:t>5.师引导生了解伴奏乐器。</w:t>
            </w:r>
          </w:p>
          <w:p>
            <w:pPr>
              <w:keepNext w:val="0"/>
              <w:keepLines w:val="0"/>
              <w:pageBreakBefore w:val="0"/>
              <w:widowControl w:val="0"/>
              <w:numPr>
                <w:ilvl w:val="0"/>
                <w:numId w:val="0"/>
              </w:numPr>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ascii="Times New Roman" w:hAnsi="Times New Roman"/>
                <w:b w:val="0"/>
                <w:bCs/>
                <w:kern w:val="0"/>
                <w:sz w:val="24"/>
                <w:lang w:val="en-US" w:eastAsia="zh-CN"/>
              </w:rPr>
              <w:t>6.师简介“弦乐四重奏”。</w:t>
            </w:r>
          </w:p>
          <w:p>
            <w:pPr>
              <w:keepNext w:val="0"/>
              <w:keepLines w:val="0"/>
              <w:pageBreakBefore w:val="0"/>
              <w:numPr>
                <w:ilvl w:val="0"/>
                <w:numId w:val="0"/>
              </w:numPr>
              <w:kinsoku/>
              <w:wordWrap/>
              <w:overflowPunct/>
              <w:topLinePunct w:val="0"/>
              <w:autoSpaceDE/>
              <w:autoSpaceDN/>
              <w:bidi w:val="0"/>
              <w:spacing w:line="288" w:lineRule="auto"/>
              <w:jc w:val="left"/>
              <w:textAlignment w:val="auto"/>
              <w:rPr>
                <w:rFonts w:hint="default" w:ascii="Times New Roman" w:hAnsi="Times New Roman"/>
                <w:b w:val="0"/>
                <w:bCs/>
                <w:kern w:val="0"/>
                <w:sz w:val="24"/>
                <w:lang w:val="en-US" w:eastAsia="zh-CN"/>
              </w:rPr>
            </w:pPr>
            <w:r>
              <w:rPr>
                <w:rFonts w:hint="eastAsia"/>
                <w:b w:val="0"/>
                <w:bCs/>
                <w:kern w:val="0"/>
                <w:sz w:val="24"/>
                <w:lang w:val="en-US" w:eastAsia="zh-CN"/>
              </w:rPr>
              <w:t>7</w:t>
            </w:r>
            <w:r>
              <w:rPr>
                <w:rFonts w:hint="eastAsia" w:ascii="Times New Roman" w:hAnsi="Times New Roman"/>
                <w:b w:val="0"/>
                <w:bCs/>
                <w:kern w:val="0"/>
                <w:sz w:val="24"/>
                <w:lang w:val="en-US" w:eastAsia="zh-CN"/>
              </w:rPr>
              <w:t>.师引导生分享聆听感受。</w:t>
            </w:r>
          </w:p>
          <w:p>
            <w:pPr>
              <w:keepNext w:val="0"/>
              <w:keepLines w:val="0"/>
              <w:pageBreakBefore w:val="0"/>
              <w:numPr>
                <w:ilvl w:val="0"/>
                <w:numId w:val="0"/>
              </w:numPr>
              <w:kinsoku/>
              <w:wordWrap/>
              <w:overflowPunct/>
              <w:topLinePunct w:val="0"/>
              <w:autoSpaceDE/>
              <w:autoSpaceDN/>
              <w:bidi w:val="0"/>
              <w:spacing w:line="288" w:lineRule="auto"/>
              <w:ind w:leftChars="0"/>
              <w:jc w:val="left"/>
              <w:textAlignment w:val="auto"/>
              <w:rPr>
                <w:rFonts w:hint="eastAsia" w:ascii="Times New Roman" w:hAnsi="Times New Roman"/>
                <w:b w:val="0"/>
                <w:bCs/>
                <w:kern w:val="0"/>
                <w:sz w:val="24"/>
                <w:lang w:val="en-US" w:eastAsia="zh-CN"/>
              </w:rPr>
            </w:pPr>
            <w:r>
              <w:rPr>
                <w:rFonts w:hint="eastAsia"/>
                <w:b w:val="0"/>
                <w:bCs/>
                <w:kern w:val="0"/>
                <w:sz w:val="24"/>
                <w:lang w:val="en-US" w:eastAsia="zh-CN"/>
              </w:rPr>
              <w:t>8</w:t>
            </w:r>
            <w:r>
              <w:rPr>
                <w:rFonts w:hint="eastAsia" w:ascii="Times New Roman" w:hAnsi="Times New Roman"/>
                <w:b w:val="0"/>
                <w:bCs/>
                <w:kern w:val="0"/>
                <w:sz w:val="24"/>
                <w:lang w:val="en-US" w:eastAsia="zh-CN"/>
              </w:rPr>
              <w:t>.闲聊“小夜曲”。</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88" w:lineRule="auto"/>
              <w:ind w:left="0" w:right="0"/>
              <w:jc w:val="left"/>
              <w:textAlignment w:val="auto"/>
              <w:rPr>
                <w:rFonts w:ascii="宋体" w:hAnsi="宋体"/>
                <w:color w:val="000000"/>
                <w:kern w:val="0"/>
                <w:sz w:val="24"/>
                <w:szCs w:val="24"/>
              </w:rPr>
            </w:pPr>
            <w:r>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14:textFill>
                  <w14:solidFill>
                    <w14:schemeClr w14:val="tx1"/>
                  </w14:solidFill>
                </w14:textFill>
              </w:rPr>
              <w:t>二</w:t>
            </w:r>
            <w:r>
              <w:rPr>
                <w:rFonts w:hint="eastAsia" w:asciiTheme="majorEastAsia" w:hAnsiTheme="majorEastAsia" w:eastAsiaTheme="majorEastAsia" w:cstheme="majorEastAsia"/>
                <w:i w:val="0"/>
                <w:iCs w:val="0"/>
                <w:caps w:val="0"/>
                <w:color w:val="000000" w:themeColor="text1"/>
                <w:spacing w:val="0"/>
                <w:kern w:val="0"/>
                <w:sz w:val="24"/>
                <w:szCs w:val="24"/>
                <w:shd w:val="clear" w:fill="FFFFFF"/>
                <w14:textFill>
                  <w14:solidFill>
                    <w14:schemeClr w14:val="tx1"/>
                  </w14:solidFill>
                </w14:textFill>
              </w:rPr>
              <w:t>、小结</w:t>
            </w:r>
          </w:p>
        </w:tc>
        <w:tc>
          <w:tcPr>
            <w:tcW w:w="2798" w:type="dxa"/>
            <w:gridSpan w:val="4"/>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668" w:type="dxa"/>
            <w:gridSpan w:val="2"/>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s="Times New Roman"/>
                <w:color w:val="000000"/>
                <w:kern w:val="0"/>
                <w:sz w:val="24"/>
                <w:szCs w:val="24"/>
              </w:rPr>
              <w:t>板书设计</w:t>
            </w:r>
          </w:p>
        </w:tc>
        <w:tc>
          <w:tcPr>
            <w:tcW w:w="6854" w:type="dxa"/>
            <w:gridSpan w:val="8"/>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b w:val="0"/>
                <w:bCs w:val="0"/>
                <w:color w:val="000000" w:themeColor="text1"/>
                <w:kern w:val="0"/>
                <w:sz w:val="24"/>
                <w:lang w:val="en-US" w:eastAsia="zh-CN"/>
                <w14:textFill>
                  <w14:solidFill>
                    <w14:schemeClr w14:val="tx1"/>
                  </w14:solidFill>
                </w14:textFill>
              </w:rPr>
              <w:t>《小夜曲》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7" w:hRule="atLeast"/>
        </w:trPr>
        <w:tc>
          <w:tcPr>
            <w:tcW w:w="1668" w:type="dxa"/>
            <w:gridSpan w:val="2"/>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s="Times New Roman"/>
                <w:color w:val="000000"/>
                <w:kern w:val="0"/>
                <w:sz w:val="24"/>
                <w:szCs w:val="24"/>
                <w:lang w:val="en-US" w:eastAsia="zh-CN"/>
              </w:rPr>
            </w:pPr>
            <w:r>
              <w:rPr>
                <w:rFonts w:hint="eastAsia" w:ascii="宋体" w:hAnsi="宋体" w:cs="Times New Roman"/>
                <w:color w:val="000000"/>
                <w:kern w:val="0"/>
                <w:sz w:val="24"/>
                <w:szCs w:val="24"/>
                <w:lang w:val="en-US" w:eastAsia="zh-CN"/>
              </w:rPr>
              <w:t>导学反思</w:t>
            </w:r>
          </w:p>
        </w:tc>
        <w:tc>
          <w:tcPr>
            <w:tcW w:w="6854" w:type="dxa"/>
            <w:gridSpan w:val="8"/>
            <w:noWrap w:val="0"/>
            <w:vAlign w:val="top"/>
          </w:tcPr>
          <w:p>
            <w:pPr>
              <w:pStyle w:val="2"/>
              <w:keepNext w:val="0"/>
              <w:keepLines w:val="0"/>
              <w:pageBreakBefore w:val="0"/>
              <w:kinsoku/>
              <w:wordWrap/>
              <w:overflowPunct/>
              <w:topLinePunct w:val="0"/>
              <w:autoSpaceDE/>
              <w:autoSpaceDN/>
              <w:bidi w:val="0"/>
              <w:spacing w:line="288" w:lineRule="auto"/>
              <w:jc w:val="both"/>
              <w:textAlignment w:val="auto"/>
              <w:rPr>
                <w:rFonts w:hint="default"/>
                <w:kern w:val="0"/>
                <w:lang w:val="en-US" w:eastAsia="zh-CN"/>
              </w:rPr>
            </w:pPr>
          </w:p>
          <w:p>
            <w:pPr>
              <w:keepNext w:val="0"/>
              <w:keepLines w:val="0"/>
              <w:pageBreakBefore w:val="0"/>
              <w:kinsoku/>
              <w:wordWrap/>
              <w:overflowPunct/>
              <w:topLinePunct w:val="0"/>
              <w:autoSpaceDE/>
              <w:autoSpaceDN/>
              <w:bidi w:val="0"/>
              <w:spacing w:line="288" w:lineRule="auto"/>
              <w:textAlignment w:val="auto"/>
              <w:rPr>
                <w:rFonts w:hint="default"/>
                <w:kern w:val="0"/>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1668" w:type="dxa"/>
            <w:gridSpan w:val="2"/>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default" w:ascii="宋体" w:hAnsi="宋体" w:cs="Times New Roman"/>
                <w:color w:val="000000"/>
                <w:kern w:val="0"/>
                <w:sz w:val="24"/>
                <w:szCs w:val="24"/>
                <w:lang w:val="en-US" w:eastAsia="zh-CN"/>
              </w:rPr>
            </w:pPr>
            <w:r>
              <w:rPr>
                <w:rFonts w:hint="eastAsia" w:ascii="宋体" w:hAnsi="宋体" w:cs="Times New Roman"/>
                <w:color w:val="000000"/>
                <w:kern w:val="0"/>
                <w:sz w:val="24"/>
                <w:szCs w:val="24"/>
                <w:lang w:val="en-US" w:eastAsia="zh-CN"/>
              </w:rPr>
              <w:t>课型</w:t>
            </w:r>
          </w:p>
        </w:tc>
        <w:tc>
          <w:tcPr>
            <w:tcW w:w="4761" w:type="dxa"/>
            <w:gridSpan w:val="5"/>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default" w:ascii="宋体" w:hAnsi="宋体"/>
                <w:b w:val="0"/>
                <w:bCs w:val="0"/>
                <w:color w:val="000000" w:themeColor="text1"/>
                <w:kern w:val="0"/>
                <w:sz w:val="24"/>
                <w:lang w:val="en-US" w:eastAsia="zh-CN"/>
                <w14:textFill>
                  <w14:solidFill>
                    <w14:schemeClr w14:val="tx1"/>
                  </w14:solidFill>
                </w14:textFill>
              </w:rPr>
            </w:pPr>
            <w:r>
              <w:rPr>
                <w:rFonts w:hint="eastAsia" w:ascii="宋体" w:hAnsi="宋体"/>
                <w:b w:val="0"/>
                <w:bCs w:val="0"/>
                <w:color w:val="000000" w:themeColor="text1"/>
                <w:kern w:val="0"/>
                <w:sz w:val="24"/>
                <w:lang w:val="en-US" w:eastAsia="zh-CN"/>
                <w14:textFill>
                  <w14:solidFill>
                    <w14:schemeClr w14:val="tx1"/>
                  </w14:solidFill>
                </w14:textFill>
              </w:rPr>
              <w:t xml:space="preserve">        期中复习及测试</w:t>
            </w:r>
          </w:p>
        </w:tc>
        <w:tc>
          <w:tcPr>
            <w:tcW w:w="2093" w:type="dxa"/>
            <w:gridSpan w:val="3"/>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default" w:ascii="宋体" w:hAnsi="宋体"/>
                <w:b w:val="0"/>
                <w:bCs w:val="0"/>
                <w:color w:val="000000" w:themeColor="text1"/>
                <w:kern w:val="0"/>
                <w:sz w:val="24"/>
                <w:lang w:val="en-US" w:eastAsia="zh-CN"/>
                <w14:textFill>
                  <w14:solidFill>
                    <w14:schemeClr w14:val="tx1"/>
                  </w14:solidFill>
                </w14:textFill>
              </w:rPr>
            </w:pPr>
            <w:r>
              <w:rPr>
                <w:rFonts w:hint="eastAsia" w:ascii="宋体" w:hAnsi="宋体"/>
                <w:b w:val="0"/>
                <w:bCs w:val="0"/>
                <w:color w:val="000000" w:themeColor="text1"/>
                <w:kern w:val="0"/>
                <w:sz w:val="24"/>
                <w:lang w:val="en-US" w:eastAsia="zh-CN"/>
                <w14:textFill>
                  <w14:solidFill>
                    <w14:schemeClr w14:val="tx1"/>
                  </w14:solidFill>
                </w14:textFill>
              </w:rPr>
              <w:t>3课时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trPr>
        <w:tc>
          <w:tcPr>
            <w:tcW w:w="1668" w:type="dxa"/>
            <w:gridSpan w:val="2"/>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default" w:ascii="宋体" w:hAnsi="宋体" w:cs="Times New Roman"/>
                <w:color w:val="000000"/>
                <w:kern w:val="0"/>
                <w:sz w:val="24"/>
                <w:szCs w:val="24"/>
                <w:lang w:val="en-US" w:eastAsia="zh-CN"/>
              </w:rPr>
            </w:pPr>
            <w:r>
              <w:rPr>
                <w:rFonts w:hint="eastAsia" w:ascii="宋体" w:hAnsi="宋体" w:cs="Times New Roman"/>
                <w:color w:val="000000"/>
                <w:kern w:val="0"/>
                <w:sz w:val="24"/>
                <w:szCs w:val="24"/>
                <w:lang w:val="en-US" w:eastAsia="zh-CN"/>
              </w:rPr>
              <w:t>课时目标</w:t>
            </w:r>
          </w:p>
        </w:tc>
        <w:tc>
          <w:tcPr>
            <w:tcW w:w="6854" w:type="dxa"/>
            <w:gridSpan w:val="8"/>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b w:val="0"/>
                <w:bCs w:val="0"/>
                <w:color w:val="000000" w:themeColor="text1"/>
                <w:kern w:val="0"/>
                <w:sz w:val="24"/>
                <w:lang w:val="en-US" w:eastAsia="zh-CN"/>
                <w14:textFill>
                  <w14:solidFill>
                    <w14:schemeClr w14:val="tx1"/>
                  </w14:solidFill>
                </w14:textFill>
              </w:rPr>
            </w:pPr>
            <w:r>
              <w:rPr>
                <w:rFonts w:hint="eastAsia" w:ascii="Times New Roman" w:hAnsi="Times New Roman"/>
                <w:b w:val="0"/>
                <w:bCs/>
                <w:kern w:val="0"/>
                <w:sz w:val="24"/>
                <w:lang w:val="en-US" w:eastAsia="zh-CN"/>
              </w:rPr>
              <w:t>复习前半学期所学唱的所有歌曲，根据每首歌曲出现的问题进行纠正。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3" w:hRule="atLeast"/>
        </w:trPr>
        <w:tc>
          <w:tcPr>
            <w:tcW w:w="1668" w:type="dxa"/>
            <w:gridSpan w:val="2"/>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default" w:ascii="宋体" w:hAnsi="宋体" w:cs="Times New Roman"/>
                <w:color w:val="000000"/>
                <w:kern w:val="0"/>
                <w:sz w:val="24"/>
                <w:szCs w:val="24"/>
                <w:lang w:val="en-US" w:eastAsia="zh-CN"/>
              </w:rPr>
            </w:pPr>
            <w:r>
              <w:rPr>
                <w:rFonts w:hint="eastAsia" w:ascii="宋体" w:hAnsi="宋体" w:cs="Times New Roman"/>
                <w:color w:val="000000"/>
                <w:kern w:val="0"/>
                <w:sz w:val="24"/>
                <w:szCs w:val="24"/>
                <w:lang w:val="en-US" w:eastAsia="zh-CN"/>
              </w:rPr>
              <w:t>重、难点</w:t>
            </w:r>
          </w:p>
        </w:tc>
        <w:tc>
          <w:tcPr>
            <w:tcW w:w="6854" w:type="dxa"/>
            <w:gridSpan w:val="8"/>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ascii="Times New Roman" w:hAnsi="Times New Roman"/>
                <w:b w:val="0"/>
                <w:bCs/>
                <w:kern w:val="0"/>
                <w:sz w:val="24"/>
                <w:lang w:val="en-US" w:eastAsia="zh-CN"/>
              </w:rPr>
              <w:t>纠正复习的歌曲的问题的掌握。</w:t>
            </w:r>
          </w:p>
          <w:p>
            <w:pPr>
              <w:keepNext w:val="0"/>
              <w:keepLines w:val="0"/>
              <w:pageBreakBefore w:val="0"/>
              <w:kinsoku/>
              <w:wordWrap/>
              <w:overflowPunct/>
              <w:topLinePunct w:val="0"/>
              <w:autoSpaceDE/>
              <w:autoSpaceDN/>
              <w:bidi w:val="0"/>
              <w:spacing w:line="288" w:lineRule="auto"/>
              <w:jc w:val="left"/>
              <w:textAlignment w:val="auto"/>
              <w:rPr>
                <w:rFonts w:hint="eastAsia"/>
                <w:kern w:val="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3" w:hRule="atLeast"/>
        </w:trPr>
        <w:tc>
          <w:tcPr>
            <w:tcW w:w="8522" w:type="dxa"/>
            <w:gridSpan w:val="10"/>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default" w:ascii="Times New Roman" w:hAnsi="Times New Roman"/>
                <w:b w:val="0"/>
                <w:bCs/>
                <w:kern w:val="0"/>
                <w:sz w:val="24"/>
                <w:lang w:val="en-US" w:eastAsia="zh-CN"/>
              </w:rPr>
            </w:pPr>
            <w:r>
              <w:rPr>
                <w:rFonts w:hint="eastAsia" w:ascii="Times New Roman" w:hAnsi="Times New Roman"/>
                <w:b w:val="0"/>
                <w:bCs/>
                <w:kern w:val="0"/>
                <w:sz w:val="24"/>
                <w:lang w:val="en-US" w:eastAsia="zh-CN"/>
              </w:rPr>
              <w:t>第一课时、第二课时：期中复习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3" w:hRule="atLeast"/>
        </w:trPr>
        <w:tc>
          <w:tcPr>
            <w:tcW w:w="5724" w:type="dxa"/>
            <w:gridSpan w:val="6"/>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default" w:ascii="Times New Roman" w:hAnsi="Times New Roman"/>
                <w:b w:val="0"/>
                <w:bCs/>
                <w:kern w:val="0"/>
                <w:sz w:val="24"/>
                <w:lang w:val="en-US" w:eastAsia="zh-CN"/>
              </w:rPr>
            </w:pPr>
            <w:r>
              <w:rPr>
                <w:rFonts w:hint="eastAsia" w:ascii="Times New Roman" w:hAnsi="Times New Roman"/>
                <w:b w:val="0"/>
                <w:bCs/>
                <w:kern w:val="0"/>
                <w:sz w:val="24"/>
                <w:lang w:val="en-US" w:eastAsia="zh-CN"/>
              </w:rPr>
              <w:t>教学过程及学生活动</w:t>
            </w:r>
          </w:p>
        </w:tc>
        <w:tc>
          <w:tcPr>
            <w:tcW w:w="2798" w:type="dxa"/>
            <w:gridSpan w:val="4"/>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ascii="Times New Roman" w:hAnsi="Times New Roman"/>
                <w:b w:val="0"/>
                <w:bCs/>
                <w:kern w:val="0"/>
                <w:sz w:val="24"/>
                <w:lang w:val="en-US" w:eastAsia="zh-CN"/>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5" w:hRule="atLeast"/>
        </w:trPr>
        <w:tc>
          <w:tcPr>
            <w:tcW w:w="1668" w:type="dxa"/>
            <w:gridSpan w:val="2"/>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ascii="Times New Roman" w:hAnsi="Times New Roman"/>
                <w:b w:val="0"/>
                <w:bCs/>
                <w:kern w:val="0"/>
                <w:sz w:val="24"/>
                <w:lang w:val="en-US" w:eastAsia="zh-CN"/>
              </w:rPr>
              <w:t>导</w:t>
            </w:r>
          </w:p>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ascii="Times New Roman" w:hAnsi="Times New Roman"/>
                <w:b w:val="0"/>
                <w:bCs/>
                <w:kern w:val="0"/>
                <w:sz w:val="24"/>
                <w:lang w:val="en-US" w:eastAsia="zh-CN"/>
              </w:rPr>
              <w:t>学</w:t>
            </w:r>
          </w:p>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ascii="Times New Roman" w:hAnsi="Times New Roman"/>
                <w:b w:val="0"/>
                <w:bCs/>
                <w:kern w:val="0"/>
                <w:sz w:val="24"/>
                <w:lang w:val="en-US" w:eastAsia="zh-CN"/>
              </w:rPr>
              <w:t>过</w:t>
            </w:r>
          </w:p>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ascii="Times New Roman" w:hAnsi="Times New Roman"/>
                <w:b w:val="0"/>
                <w:bCs/>
                <w:kern w:val="0"/>
                <w:sz w:val="24"/>
                <w:lang w:val="en-US" w:eastAsia="zh-CN"/>
              </w:rPr>
              <w:t>程</w:t>
            </w:r>
          </w:p>
        </w:tc>
        <w:tc>
          <w:tcPr>
            <w:tcW w:w="4056" w:type="dxa"/>
            <w:gridSpan w:val="4"/>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ascii="Times New Roman" w:hAnsi="Times New Roman"/>
                <w:b w:val="0"/>
                <w:bCs/>
                <w:kern w:val="0"/>
                <w:sz w:val="24"/>
                <w:lang w:val="en-US" w:eastAsia="zh-CN"/>
              </w:rPr>
              <w:t>一、组织教学</w:t>
            </w:r>
          </w:p>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ascii="Times New Roman" w:hAnsi="Times New Roman"/>
                <w:b w:val="0"/>
                <w:bCs/>
                <w:kern w:val="0"/>
                <w:sz w:val="24"/>
                <w:lang w:val="en-US" w:eastAsia="zh-CN"/>
              </w:rPr>
              <w:t>1、师生问好</w:t>
            </w:r>
          </w:p>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ascii="Times New Roman" w:hAnsi="Times New Roman"/>
                <w:b w:val="0"/>
                <w:bCs/>
                <w:kern w:val="0"/>
                <w:sz w:val="24"/>
                <w:lang w:val="en-US" w:eastAsia="zh-CN"/>
              </w:rPr>
              <w:t>2、查人数</w:t>
            </w:r>
          </w:p>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ascii="Times New Roman" w:hAnsi="Times New Roman"/>
                <w:b w:val="0"/>
                <w:bCs/>
                <w:kern w:val="0"/>
                <w:sz w:val="24"/>
                <w:lang w:val="en-US" w:eastAsia="zh-CN"/>
              </w:rPr>
              <w:t>二、复习歌曲</w:t>
            </w:r>
          </w:p>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ascii="Times New Roman" w:hAnsi="Times New Roman"/>
                <w:b w:val="0"/>
                <w:bCs/>
                <w:kern w:val="0"/>
                <w:sz w:val="24"/>
                <w:lang w:val="en-US" w:eastAsia="zh-CN"/>
              </w:rPr>
              <w:t>《中华人民共和国国歌》、《采一束鲜花》；《杨柳青》、《大雁湖》；</w:t>
            </w:r>
          </w:p>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ascii="Times New Roman" w:hAnsi="Times New Roman"/>
                <w:b w:val="0"/>
                <w:bCs/>
                <w:kern w:val="0"/>
                <w:sz w:val="24"/>
                <w:lang w:val="en-US" w:eastAsia="zh-CN"/>
              </w:rPr>
              <w:t>《哦，十分钟》、《大家来唱》；《愉快的梦》、《月亮月光光》</w:t>
            </w:r>
          </w:p>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ascii="Times New Roman" w:hAnsi="Times New Roman"/>
                <w:b w:val="0"/>
                <w:bCs/>
                <w:kern w:val="0"/>
                <w:sz w:val="24"/>
                <w:lang w:val="en-US" w:eastAsia="zh-CN"/>
              </w:rPr>
              <w:t>三、纠正问题，着重掌握</w:t>
            </w:r>
          </w:p>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ascii="Times New Roman" w:hAnsi="Times New Roman"/>
                <w:b w:val="0"/>
                <w:bCs/>
                <w:kern w:val="0"/>
                <w:sz w:val="24"/>
                <w:lang w:val="en-US" w:eastAsia="zh-CN"/>
              </w:rPr>
              <w:t>四、小结</w:t>
            </w:r>
          </w:p>
        </w:tc>
        <w:tc>
          <w:tcPr>
            <w:tcW w:w="2798" w:type="dxa"/>
            <w:gridSpan w:val="4"/>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trPr>
        <w:tc>
          <w:tcPr>
            <w:tcW w:w="8522" w:type="dxa"/>
            <w:gridSpan w:val="10"/>
            <w:noWrap w:val="0"/>
            <w:vAlign w:val="center"/>
          </w:tcPr>
          <w:p>
            <w:pPr>
              <w:keepNext w:val="0"/>
              <w:keepLines w:val="0"/>
              <w:pageBreakBefore w:val="0"/>
              <w:kinsoku/>
              <w:wordWrap/>
              <w:overflowPunct/>
              <w:topLinePunct w:val="0"/>
              <w:autoSpaceDE/>
              <w:autoSpaceDN/>
              <w:bidi w:val="0"/>
              <w:spacing w:line="288" w:lineRule="auto"/>
              <w:jc w:val="left"/>
              <w:textAlignment w:val="auto"/>
              <w:rPr>
                <w:rFonts w:hint="default" w:ascii="宋体" w:hAnsi="宋体" w:eastAsia="宋体"/>
                <w:color w:val="000000"/>
                <w:kern w:val="0"/>
                <w:sz w:val="24"/>
                <w:szCs w:val="24"/>
                <w:lang w:val="en-US" w:eastAsia="zh-CN"/>
              </w:rPr>
            </w:pPr>
            <w:r>
              <w:rPr>
                <w:rFonts w:hint="eastAsia" w:ascii="宋体" w:hAnsi="宋体"/>
                <w:color w:val="000000"/>
                <w:kern w:val="0"/>
                <w:sz w:val="24"/>
                <w:szCs w:val="24"/>
                <w:lang w:val="en-US" w:eastAsia="zh-CN"/>
              </w:rPr>
              <w:t>第三课时：期中考试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trPr>
        <w:tc>
          <w:tcPr>
            <w:tcW w:w="5724" w:type="dxa"/>
            <w:gridSpan w:val="6"/>
            <w:noWrap w:val="0"/>
            <w:vAlign w:val="center"/>
          </w:tcPr>
          <w:p>
            <w:pPr>
              <w:keepNext w:val="0"/>
              <w:keepLines w:val="0"/>
              <w:pageBreakBefore w:val="0"/>
              <w:kinsoku/>
              <w:wordWrap/>
              <w:overflowPunct/>
              <w:topLinePunct w:val="0"/>
              <w:autoSpaceDE/>
              <w:autoSpaceDN/>
              <w:bidi w:val="0"/>
              <w:spacing w:line="288" w:lineRule="auto"/>
              <w:jc w:val="left"/>
              <w:textAlignment w:val="auto"/>
              <w:rPr>
                <w:rFonts w:hint="default" w:ascii="Times New Roman" w:hAnsi="Times New Roman"/>
                <w:b w:val="0"/>
                <w:bCs/>
                <w:kern w:val="0"/>
                <w:sz w:val="24"/>
                <w:lang w:val="en-US" w:eastAsia="zh-CN"/>
              </w:rPr>
            </w:pPr>
            <w:r>
              <w:rPr>
                <w:rFonts w:hint="eastAsia" w:ascii="Times New Roman" w:hAnsi="Times New Roman"/>
                <w:b w:val="0"/>
                <w:bCs/>
                <w:kern w:val="0"/>
                <w:sz w:val="24"/>
                <w:lang w:val="en-US" w:eastAsia="zh-CN"/>
              </w:rPr>
              <w:t>教学过程及学生活动</w:t>
            </w:r>
          </w:p>
        </w:tc>
        <w:tc>
          <w:tcPr>
            <w:tcW w:w="2798" w:type="dxa"/>
            <w:gridSpan w:val="4"/>
            <w:noWrap w:val="0"/>
            <w:vAlign w:val="center"/>
          </w:tcPr>
          <w:p>
            <w:pPr>
              <w:keepNext w:val="0"/>
              <w:keepLines w:val="0"/>
              <w:pageBreakBefore w:val="0"/>
              <w:kinsoku/>
              <w:wordWrap/>
              <w:overflowPunct/>
              <w:topLinePunct w:val="0"/>
              <w:autoSpaceDE/>
              <w:autoSpaceDN/>
              <w:bidi w:val="0"/>
              <w:spacing w:line="288" w:lineRule="auto"/>
              <w:jc w:val="left"/>
              <w:textAlignment w:val="auto"/>
              <w:rPr>
                <w:rFonts w:hint="default" w:ascii="宋体" w:hAnsi="宋体"/>
                <w:color w:val="000000"/>
                <w:kern w:val="0"/>
                <w:sz w:val="24"/>
                <w:szCs w:val="24"/>
                <w:lang w:val="en-US" w:eastAsia="zh-CN"/>
              </w:rPr>
            </w:pPr>
            <w:r>
              <w:rPr>
                <w:rFonts w:hint="eastAsia" w:ascii="宋体" w:hAnsi="宋体"/>
                <w:color w:val="000000"/>
                <w:kern w:val="0"/>
                <w:sz w:val="24"/>
                <w:szCs w:val="24"/>
                <w:lang w:val="en-US" w:eastAsia="zh-CN"/>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16" w:hRule="atLeast"/>
        </w:trPr>
        <w:tc>
          <w:tcPr>
            <w:tcW w:w="1224"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ascii="Times New Roman" w:hAnsi="Times New Roman"/>
                <w:b w:val="0"/>
                <w:bCs/>
                <w:kern w:val="0"/>
                <w:sz w:val="24"/>
                <w:lang w:val="en-US" w:eastAsia="zh-CN"/>
              </w:rPr>
              <w:t>导</w:t>
            </w:r>
          </w:p>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ascii="Times New Roman" w:hAnsi="Times New Roman"/>
                <w:b w:val="0"/>
                <w:bCs/>
                <w:kern w:val="0"/>
                <w:sz w:val="24"/>
                <w:lang w:val="en-US" w:eastAsia="zh-CN"/>
              </w:rPr>
              <w:t>学</w:t>
            </w:r>
          </w:p>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ascii="Times New Roman" w:hAnsi="Times New Roman"/>
                <w:b w:val="0"/>
                <w:bCs/>
                <w:kern w:val="0"/>
                <w:sz w:val="24"/>
                <w:lang w:val="en-US" w:eastAsia="zh-CN"/>
              </w:rPr>
              <w:t>过</w:t>
            </w:r>
          </w:p>
          <w:p>
            <w:pPr>
              <w:keepNext w:val="0"/>
              <w:keepLines w:val="0"/>
              <w:pageBreakBefore w:val="0"/>
              <w:kinsoku/>
              <w:wordWrap/>
              <w:overflowPunct/>
              <w:topLinePunct w:val="0"/>
              <w:autoSpaceDE/>
              <w:autoSpaceDN/>
              <w:bidi w:val="0"/>
              <w:spacing w:line="288" w:lineRule="auto"/>
              <w:jc w:val="left"/>
              <w:textAlignment w:val="auto"/>
              <w:rPr>
                <w:rFonts w:hint="default" w:ascii="Times New Roman" w:hAnsi="Times New Roman"/>
                <w:b w:val="0"/>
                <w:bCs/>
                <w:kern w:val="0"/>
                <w:sz w:val="24"/>
                <w:lang w:val="en-US" w:eastAsia="zh-CN"/>
              </w:rPr>
            </w:pPr>
            <w:r>
              <w:rPr>
                <w:rFonts w:hint="eastAsia" w:ascii="Times New Roman" w:hAnsi="Times New Roman"/>
                <w:b w:val="0"/>
                <w:bCs/>
                <w:kern w:val="0"/>
                <w:sz w:val="24"/>
                <w:lang w:val="en-US" w:eastAsia="zh-CN"/>
              </w:rPr>
              <w:t>程</w:t>
            </w:r>
          </w:p>
        </w:tc>
        <w:tc>
          <w:tcPr>
            <w:tcW w:w="4500" w:type="dxa"/>
            <w:gridSpan w:val="5"/>
            <w:noWrap w:val="0"/>
            <w:vAlign w:val="center"/>
          </w:tcPr>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ascii="Times New Roman" w:hAnsi="Times New Roman"/>
                <w:b w:val="0"/>
                <w:bCs/>
                <w:kern w:val="0"/>
                <w:sz w:val="24"/>
                <w:lang w:val="en-US" w:eastAsia="zh-CN"/>
              </w:rPr>
              <w:t>一、组织教学</w:t>
            </w:r>
          </w:p>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ascii="Times New Roman" w:hAnsi="Times New Roman"/>
                <w:b w:val="0"/>
                <w:bCs/>
                <w:kern w:val="0"/>
                <w:sz w:val="24"/>
                <w:lang w:val="en-US" w:eastAsia="zh-CN"/>
              </w:rPr>
              <w:t>1、师生问好</w:t>
            </w:r>
          </w:p>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ascii="Times New Roman" w:hAnsi="Times New Roman"/>
                <w:b w:val="0"/>
                <w:bCs/>
                <w:kern w:val="0"/>
                <w:sz w:val="24"/>
                <w:lang w:val="en-US" w:eastAsia="zh-CN"/>
              </w:rPr>
              <w:t>2、查人数</w:t>
            </w:r>
          </w:p>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ascii="Times New Roman" w:hAnsi="Times New Roman"/>
                <w:b w:val="0"/>
                <w:bCs/>
                <w:kern w:val="0"/>
                <w:sz w:val="24"/>
                <w:lang w:val="en-US" w:eastAsia="zh-CN"/>
              </w:rPr>
              <w:t>二、自选歌曲</w:t>
            </w:r>
          </w:p>
          <w:p>
            <w:pPr>
              <w:keepNext w:val="0"/>
              <w:keepLines w:val="0"/>
              <w:pageBreakBefore w:val="0"/>
              <w:kinsoku/>
              <w:wordWrap/>
              <w:overflowPunct/>
              <w:topLinePunct w:val="0"/>
              <w:autoSpaceDE/>
              <w:autoSpaceDN/>
              <w:bidi w:val="0"/>
              <w:spacing w:line="288" w:lineRule="auto"/>
              <w:jc w:val="left"/>
              <w:textAlignment w:val="auto"/>
              <w:rPr>
                <w:rFonts w:hint="default" w:ascii="Times New Roman" w:hAnsi="Times New Roman"/>
                <w:b w:val="0"/>
                <w:bCs/>
                <w:kern w:val="0"/>
                <w:sz w:val="24"/>
                <w:lang w:val="en-US" w:eastAsia="zh-CN"/>
              </w:rPr>
            </w:pPr>
            <w:r>
              <w:rPr>
                <w:rFonts w:hint="eastAsia" w:ascii="Times New Roman" w:hAnsi="Times New Roman"/>
                <w:b w:val="0"/>
                <w:bCs/>
                <w:kern w:val="0"/>
                <w:sz w:val="24"/>
                <w:lang w:val="en-US" w:eastAsia="zh-CN"/>
              </w:rPr>
              <w:t>《中华人民共和国国歌》、《采一束鲜花》；《杨柳青》、《大雁湖》；《哦，十分钟》、《大家来唱》；《愉快的梦》、《月亮月光光》选择以上歌曲，进行背唱</w:t>
            </w:r>
          </w:p>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ascii="Times New Roman" w:hAnsi="Times New Roman"/>
                <w:b w:val="0"/>
                <w:bCs/>
                <w:kern w:val="0"/>
                <w:sz w:val="24"/>
                <w:lang w:val="en-US" w:eastAsia="zh-CN"/>
              </w:rPr>
              <w:t>四、小结</w:t>
            </w:r>
          </w:p>
        </w:tc>
        <w:tc>
          <w:tcPr>
            <w:tcW w:w="2798" w:type="dxa"/>
            <w:gridSpan w:val="4"/>
            <w:noWrap w:val="0"/>
            <w:vAlign w:val="center"/>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olor w:val="000000"/>
                <w:kern w:val="0"/>
                <w:sz w:val="24"/>
                <w:szCs w:val="24"/>
                <w:lang w:val="en-US" w:eastAsia="zh-CN"/>
              </w:rPr>
            </w:pPr>
          </w:p>
        </w:tc>
      </w:tr>
    </w:tbl>
    <w:p/>
    <w:tbl>
      <w:tblPr>
        <w:tblStyle w:val="7"/>
        <w:tblpPr w:leftFromText="180" w:rightFromText="180" w:vertAnchor="text" w:horzAnchor="page" w:tblpX="1774" w:tblpY="1"/>
        <w:tblOverlap w:val="never"/>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68"/>
        <w:gridCol w:w="708"/>
        <w:gridCol w:w="851"/>
        <w:gridCol w:w="850"/>
        <w:gridCol w:w="1647"/>
        <w:gridCol w:w="705"/>
        <w:gridCol w:w="86"/>
        <w:gridCol w:w="1276"/>
        <w:gridCol w:w="7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5" w:hRule="atLeast"/>
        </w:trPr>
        <w:tc>
          <w:tcPr>
            <w:tcW w:w="166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年 级</w:t>
            </w:r>
          </w:p>
        </w:tc>
        <w:tc>
          <w:tcPr>
            <w:tcW w:w="70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hint="default" w:ascii="宋体" w:hAnsi="宋体" w:eastAsia="宋体" w:cs="Times New Roman"/>
                <w:color w:val="000000"/>
                <w:kern w:val="0"/>
                <w:sz w:val="24"/>
                <w:szCs w:val="24"/>
                <w:lang w:val="en-US" w:eastAsia="zh-CN"/>
              </w:rPr>
            </w:pPr>
            <w:r>
              <w:rPr>
                <w:rFonts w:hint="eastAsia" w:ascii="宋体" w:hAnsi="宋体" w:cs="Times New Roman"/>
                <w:color w:val="000000"/>
                <w:kern w:val="0"/>
                <w:sz w:val="24"/>
                <w:szCs w:val="24"/>
                <w:lang w:val="en-US" w:eastAsia="zh-CN"/>
              </w:rPr>
              <w:t>四</w:t>
            </w:r>
          </w:p>
        </w:tc>
        <w:tc>
          <w:tcPr>
            <w:tcW w:w="851"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学科</w:t>
            </w:r>
          </w:p>
        </w:tc>
        <w:tc>
          <w:tcPr>
            <w:tcW w:w="850"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音乐</w:t>
            </w:r>
          </w:p>
        </w:tc>
        <w:tc>
          <w:tcPr>
            <w:tcW w:w="1647"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课型</w:t>
            </w:r>
          </w:p>
        </w:tc>
        <w:tc>
          <w:tcPr>
            <w:tcW w:w="791" w:type="dxa"/>
            <w:gridSpan w:val="2"/>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新授</w:t>
            </w:r>
          </w:p>
        </w:tc>
        <w:tc>
          <w:tcPr>
            <w:tcW w:w="1276" w:type="dxa"/>
            <w:vMerge w:val="restart"/>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olor w:val="000000"/>
                <w:kern w:val="0"/>
                <w:sz w:val="24"/>
                <w:szCs w:val="24"/>
              </w:rPr>
              <w:t>授课教师</w:t>
            </w:r>
          </w:p>
        </w:tc>
        <w:tc>
          <w:tcPr>
            <w:tcW w:w="731" w:type="dxa"/>
            <w:vMerge w:val="restart"/>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66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设计时间</w:t>
            </w:r>
          </w:p>
        </w:tc>
        <w:tc>
          <w:tcPr>
            <w:tcW w:w="2409" w:type="dxa"/>
            <w:gridSpan w:val="3"/>
            <w:noWrap w:val="0"/>
            <w:vAlign w:val="center"/>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s="Times New Roman"/>
                <w:color w:val="000000"/>
                <w:kern w:val="0"/>
                <w:sz w:val="24"/>
                <w:szCs w:val="24"/>
                <w:lang w:val="en-US" w:eastAsia="zh-CN"/>
              </w:rPr>
            </w:pPr>
            <w:r>
              <w:rPr>
                <w:rFonts w:hint="eastAsia" w:ascii="宋体" w:hAnsi="宋体" w:cs="Times New Roman"/>
                <w:color w:val="000000"/>
                <w:kern w:val="0"/>
                <w:sz w:val="24"/>
                <w:szCs w:val="24"/>
              </w:rPr>
              <w:t>202</w:t>
            </w:r>
            <w:r>
              <w:rPr>
                <w:rFonts w:hint="eastAsia" w:ascii="宋体" w:hAnsi="宋体" w:cs="Times New Roman"/>
                <w:color w:val="000000"/>
                <w:kern w:val="0"/>
                <w:sz w:val="24"/>
                <w:szCs w:val="24"/>
                <w:lang w:val="en-US" w:eastAsia="zh-CN"/>
              </w:rPr>
              <w:t>3</w:t>
            </w:r>
            <w:r>
              <w:rPr>
                <w:rFonts w:hint="eastAsia" w:ascii="宋体" w:hAnsi="宋体" w:cs="Times New Roman"/>
                <w:color w:val="000000"/>
                <w:kern w:val="0"/>
                <w:sz w:val="24"/>
                <w:szCs w:val="24"/>
              </w:rPr>
              <w:t>.</w:t>
            </w:r>
            <w:r>
              <w:rPr>
                <w:rFonts w:hint="eastAsia" w:ascii="宋体" w:hAnsi="宋体" w:cs="Times New Roman"/>
                <w:color w:val="000000"/>
                <w:kern w:val="0"/>
                <w:sz w:val="24"/>
                <w:szCs w:val="24"/>
                <w:lang w:val="en-US" w:eastAsia="zh-CN"/>
              </w:rPr>
              <w:t>8</w:t>
            </w:r>
          </w:p>
        </w:tc>
        <w:tc>
          <w:tcPr>
            <w:tcW w:w="1647"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课时</w:t>
            </w:r>
          </w:p>
        </w:tc>
        <w:tc>
          <w:tcPr>
            <w:tcW w:w="791" w:type="dxa"/>
            <w:gridSpan w:val="2"/>
            <w:noWrap w:val="0"/>
            <w:vAlign w:val="center"/>
          </w:tcPr>
          <w:p>
            <w:pPr>
              <w:keepNext w:val="0"/>
              <w:keepLines w:val="0"/>
              <w:pageBreakBefore w:val="0"/>
              <w:kinsoku/>
              <w:wordWrap/>
              <w:overflowPunct/>
              <w:topLinePunct w:val="0"/>
              <w:autoSpaceDE/>
              <w:autoSpaceDN/>
              <w:bidi w:val="0"/>
              <w:spacing w:line="288" w:lineRule="auto"/>
              <w:jc w:val="left"/>
              <w:textAlignment w:val="auto"/>
              <w:rPr>
                <w:rFonts w:hint="default" w:ascii="宋体" w:hAnsi="宋体" w:eastAsia="宋体" w:cs="Times New Roman"/>
                <w:color w:val="000000"/>
                <w:kern w:val="0"/>
                <w:sz w:val="24"/>
                <w:szCs w:val="24"/>
                <w:lang w:val="en-US" w:eastAsia="zh-CN"/>
              </w:rPr>
            </w:pPr>
            <w:r>
              <w:rPr>
                <w:rFonts w:hint="eastAsia" w:ascii="宋体" w:hAnsi="宋体" w:cs="Times New Roman"/>
                <w:color w:val="000000"/>
                <w:kern w:val="0"/>
                <w:sz w:val="24"/>
                <w:szCs w:val="24"/>
                <w:lang w:val="en-US" w:eastAsia="zh-CN"/>
              </w:rPr>
              <w:t>4</w:t>
            </w:r>
          </w:p>
        </w:tc>
        <w:tc>
          <w:tcPr>
            <w:tcW w:w="1276" w:type="dxa"/>
            <w:vMerge w:val="continue"/>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tc>
        <w:tc>
          <w:tcPr>
            <w:tcW w:w="731" w:type="dxa"/>
            <w:vMerge w:val="continue"/>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6" w:hRule="atLeast"/>
        </w:trPr>
        <w:tc>
          <w:tcPr>
            <w:tcW w:w="166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课题</w:t>
            </w:r>
          </w:p>
        </w:tc>
        <w:tc>
          <w:tcPr>
            <w:tcW w:w="6854" w:type="dxa"/>
            <w:gridSpan w:val="8"/>
            <w:noWrap w:val="0"/>
            <w:vAlign w:val="center"/>
          </w:tcPr>
          <w:p>
            <w:pPr>
              <w:keepNext w:val="0"/>
              <w:keepLines w:val="0"/>
              <w:pageBreakBefore w:val="0"/>
              <w:kinsoku/>
              <w:wordWrap/>
              <w:overflowPunct/>
              <w:topLinePunct w:val="0"/>
              <w:autoSpaceDE/>
              <w:autoSpaceDN/>
              <w:bidi w:val="0"/>
              <w:spacing w:line="288" w:lineRule="auto"/>
              <w:ind w:firstLine="1680" w:firstLineChars="700"/>
              <w:jc w:val="left"/>
              <w:textAlignment w:val="auto"/>
              <w:rPr>
                <w:rFonts w:ascii="宋体" w:hAnsi="宋体"/>
                <w:color w:val="000000"/>
                <w:kern w:val="0"/>
                <w:sz w:val="24"/>
                <w:szCs w:val="24"/>
              </w:rPr>
            </w:pPr>
            <w:r>
              <w:rPr>
                <w:rFonts w:hint="eastAsia" w:ascii="宋体" w:hAnsi="宋体"/>
                <w:color w:val="000000"/>
                <w:kern w:val="0"/>
                <w:sz w:val="24"/>
              </w:rPr>
              <w:t>第</w:t>
            </w:r>
            <w:r>
              <w:rPr>
                <w:rFonts w:hint="eastAsia" w:ascii="宋体" w:hAnsi="宋体"/>
                <w:color w:val="000000"/>
                <w:kern w:val="0"/>
                <w:sz w:val="24"/>
                <w:lang w:val="en-US" w:eastAsia="zh-CN"/>
              </w:rPr>
              <w:t>五</w:t>
            </w:r>
            <w:r>
              <w:rPr>
                <w:rFonts w:hint="eastAsia" w:ascii="宋体" w:hAnsi="宋体"/>
                <w:color w:val="000000"/>
                <w:kern w:val="0"/>
                <w:sz w:val="24"/>
              </w:rPr>
              <w:t>课：《</w:t>
            </w:r>
            <w:r>
              <w:rPr>
                <w:rFonts w:hint="eastAsia" w:ascii="宋体" w:hAnsi="宋体"/>
                <w:color w:val="000000"/>
                <w:kern w:val="0"/>
                <w:sz w:val="24"/>
                <w:lang w:val="en-US" w:eastAsia="zh-CN"/>
              </w:rPr>
              <w:t>童心</w:t>
            </w:r>
            <w:r>
              <w:rPr>
                <w:rFonts w:hint="eastAsia" w:ascii="宋体" w:hAnsi="宋体"/>
                <w:color w:val="000000"/>
                <w:kern w:val="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trPr>
        <w:tc>
          <w:tcPr>
            <w:tcW w:w="166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学习内容</w:t>
            </w:r>
          </w:p>
        </w:tc>
        <w:tc>
          <w:tcPr>
            <w:tcW w:w="6854" w:type="dxa"/>
            <w:gridSpan w:val="8"/>
            <w:noWrap w:val="0"/>
            <w:vAlign w:val="center"/>
          </w:tcPr>
          <w:p>
            <w:pPr>
              <w:keepNext w:val="0"/>
              <w:keepLines w:val="0"/>
              <w:pageBreakBefore w:val="0"/>
              <w:kinsoku/>
              <w:wordWrap/>
              <w:overflowPunct/>
              <w:topLinePunct w:val="0"/>
              <w:autoSpaceDE/>
              <w:autoSpaceDN/>
              <w:bidi w:val="0"/>
              <w:spacing w:line="288" w:lineRule="auto"/>
              <w:jc w:val="both"/>
              <w:textAlignment w:val="auto"/>
              <w:rPr>
                <w:rFonts w:ascii="宋体" w:hAnsi="宋体"/>
                <w:color w:val="000000"/>
                <w:kern w:val="0"/>
                <w:sz w:val="24"/>
                <w:szCs w:val="24"/>
              </w:rPr>
            </w:pPr>
            <w:r>
              <w:rPr>
                <w:rFonts w:hint="eastAsia" w:ascii="宋体" w:hAnsi="宋体"/>
                <w:color w:val="000000"/>
                <w:kern w:val="0"/>
                <w:sz w:val="24"/>
              </w:rPr>
              <w:t>聆听《</w:t>
            </w:r>
            <w:r>
              <w:rPr>
                <w:rFonts w:hint="eastAsia" w:ascii="宋体" w:hAnsi="宋体"/>
                <w:color w:val="000000"/>
                <w:kern w:val="0"/>
                <w:sz w:val="24"/>
                <w:lang w:val="en-US" w:eastAsia="zh-CN"/>
              </w:rPr>
              <w:t>节日舞</w:t>
            </w:r>
            <w:r>
              <w:rPr>
                <w:rFonts w:hint="eastAsia" w:ascii="宋体" w:hAnsi="宋体"/>
                <w:color w:val="000000"/>
                <w:kern w:val="0"/>
                <w:sz w:val="24"/>
              </w:rPr>
              <w:t>》、《</w:t>
            </w:r>
            <w:r>
              <w:rPr>
                <w:rFonts w:hint="eastAsia" w:ascii="宋体" w:hAnsi="宋体"/>
                <w:color w:val="000000"/>
                <w:kern w:val="0"/>
                <w:sz w:val="24"/>
                <w:lang w:val="en-US" w:eastAsia="zh-CN"/>
              </w:rPr>
              <w:t>山童</w:t>
            </w:r>
            <w:r>
              <w:rPr>
                <w:rFonts w:hint="eastAsia" w:ascii="宋体" w:hAnsi="宋体"/>
                <w:color w:val="000000"/>
                <w:kern w:val="0"/>
                <w:sz w:val="24"/>
              </w:rPr>
              <w:t>》</w:t>
            </w:r>
            <w:r>
              <w:rPr>
                <w:rFonts w:hint="eastAsia" w:ascii="宋体" w:hAnsi="宋体"/>
                <w:color w:val="000000"/>
                <w:kern w:val="0"/>
                <w:sz w:val="24"/>
                <w:lang w:eastAsia="zh-CN"/>
              </w:rPr>
              <w:t>；</w:t>
            </w:r>
            <w:r>
              <w:rPr>
                <w:rFonts w:hint="eastAsia" w:ascii="宋体" w:hAnsi="宋体"/>
                <w:color w:val="000000"/>
                <w:kern w:val="0"/>
                <w:sz w:val="24"/>
              </w:rPr>
              <w:t>演唱《</w:t>
            </w:r>
            <w:r>
              <w:rPr>
                <w:rFonts w:hint="eastAsia" w:ascii="宋体" w:hAnsi="宋体"/>
                <w:color w:val="000000"/>
                <w:kern w:val="0"/>
                <w:sz w:val="24"/>
                <w:lang w:val="en-US" w:eastAsia="zh-CN"/>
              </w:rPr>
              <w:t>荡秋千</w:t>
            </w:r>
            <w:r>
              <w:rPr>
                <w:rFonts w:hint="eastAsia" w:ascii="宋体" w:hAnsi="宋体"/>
                <w:color w:val="000000"/>
                <w:kern w:val="0"/>
                <w:sz w:val="24"/>
              </w:rPr>
              <w:t>》、《</w:t>
            </w:r>
            <w:r>
              <w:rPr>
                <w:rFonts w:hint="eastAsia" w:ascii="宋体" w:hAnsi="宋体"/>
                <w:color w:val="000000"/>
                <w:kern w:val="0"/>
                <w:sz w:val="24"/>
                <w:lang w:val="en-US" w:eastAsia="zh-CN"/>
              </w:rPr>
              <w:t>童心是小鸟</w:t>
            </w:r>
            <w:r>
              <w:rPr>
                <w:rFonts w:hint="eastAsia" w:ascii="宋体" w:hAnsi="宋体"/>
                <w:color w:val="000000"/>
                <w:kern w:val="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7" w:hRule="atLeast"/>
        </w:trPr>
        <w:tc>
          <w:tcPr>
            <w:tcW w:w="166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学习目标</w:t>
            </w:r>
          </w:p>
        </w:tc>
        <w:tc>
          <w:tcPr>
            <w:tcW w:w="6854" w:type="dxa"/>
            <w:gridSpan w:val="8"/>
            <w:noWrap w:val="0"/>
            <w:vAlign w:val="center"/>
          </w:tcPr>
          <w:p>
            <w:pPr>
              <w:pStyle w:val="9"/>
              <w:keepNext w:val="0"/>
              <w:keepLines w:val="0"/>
              <w:pageBreakBefore w:val="0"/>
              <w:numPr>
                <w:ilvl w:val="0"/>
                <w:numId w:val="0"/>
              </w:numPr>
              <w:kinsoku/>
              <w:wordWrap/>
              <w:overflowPunct/>
              <w:topLinePunct w:val="0"/>
              <w:autoSpaceDE/>
              <w:autoSpaceDN/>
              <w:bidi w:val="0"/>
              <w:spacing w:line="288" w:lineRule="auto"/>
              <w:ind w:leftChars="0"/>
              <w:textAlignment w:val="auto"/>
              <w:rPr>
                <w:rFonts w:hint="eastAsia" w:asciiTheme="majorEastAsia" w:hAnsiTheme="majorEastAsia" w:eastAsiaTheme="majorEastAsia" w:cstheme="majorEastAsia"/>
                <w:b w:val="0"/>
                <w:bCs w:val="0"/>
                <w:kern w:val="0"/>
                <w:sz w:val="24"/>
                <w:szCs w:val="24"/>
              </w:rPr>
            </w:pPr>
            <w:r>
              <w:rPr>
                <w:rFonts w:hint="eastAsia" w:asciiTheme="majorEastAsia" w:hAnsiTheme="majorEastAsia" w:eastAsiaTheme="majorEastAsia" w:cstheme="majorEastAsia"/>
                <w:b w:val="0"/>
                <w:bCs w:val="0"/>
                <w:kern w:val="0"/>
                <w:sz w:val="24"/>
                <w:szCs w:val="24"/>
                <w:lang w:val="en-US" w:eastAsia="zh-CN"/>
              </w:rPr>
              <w:t>1.</w:t>
            </w:r>
            <w:r>
              <w:rPr>
                <w:rFonts w:hint="eastAsia" w:asciiTheme="majorEastAsia" w:hAnsiTheme="majorEastAsia" w:eastAsiaTheme="majorEastAsia" w:cstheme="majorEastAsia"/>
                <w:b w:val="0"/>
                <w:bCs w:val="0"/>
                <w:kern w:val="0"/>
                <w:sz w:val="24"/>
                <w:szCs w:val="24"/>
              </w:rPr>
              <w:t>在聆听和演唱活动中体验音乐的情绪与情感变化，并能听辨或找出音乐中重复的旋律或相同节奏，探究并体会其作用。</w:t>
            </w:r>
          </w:p>
          <w:p>
            <w:pPr>
              <w:pStyle w:val="9"/>
              <w:keepNext w:val="0"/>
              <w:keepLines w:val="0"/>
              <w:pageBreakBefore w:val="0"/>
              <w:numPr>
                <w:ilvl w:val="0"/>
                <w:numId w:val="0"/>
              </w:numPr>
              <w:kinsoku/>
              <w:wordWrap/>
              <w:overflowPunct/>
              <w:topLinePunct w:val="0"/>
              <w:autoSpaceDE/>
              <w:autoSpaceDN/>
              <w:bidi w:val="0"/>
              <w:spacing w:line="288" w:lineRule="auto"/>
              <w:ind w:leftChars="0"/>
              <w:textAlignment w:val="auto"/>
              <w:rPr>
                <w:rFonts w:hint="eastAsia" w:asciiTheme="majorEastAsia" w:hAnsiTheme="majorEastAsia" w:eastAsiaTheme="majorEastAsia" w:cstheme="majorEastAsia"/>
                <w:b w:val="0"/>
                <w:bCs w:val="0"/>
                <w:kern w:val="0"/>
                <w:sz w:val="24"/>
                <w:szCs w:val="24"/>
              </w:rPr>
            </w:pPr>
            <w:r>
              <w:rPr>
                <w:rFonts w:hint="eastAsia" w:asciiTheme="majorEastAsia" w:hAnsiTheme="majorEastAsia" w:eastAsiaTheme="majorEastAsia" w:cstheme="majorEastAsia"/>
                <w:b w:val="0"/>
                <w:bCs w:val="0"/>
                <w:kern w:val="0"/>
                <w:sz w:val="24"/>
                <w:szCs w:val="24"/>
                <w:lang w:val="en-US" w:eastAsia="zh-CN"/>
              </w:rPr>
              <w:t>2.</w:t>
            </w:r>
            <w:r>
              <w:rPr>
                <w:rFonts w:hint="eastAsia" w:asciiTheme="majorEastAsia" w:hAnsiTheme="majorEastAsia" w:eastAsiaTheme="majorEastAsia" w:cstheme="majorEastAsia"/>
                <w:b w:val="0"/>
                <w:bCs w:val="0"/>
                <w:kern w:val="0"/>
                <w:sz w:val="24"/>
                <w:szCs w:val="24"/>
              </w:rPr>
              <w:t>通过聆听和演唱，感受音乐所表现的快乐有趣的童心世界，表达对童年生活的热爱之情。</w:t>
            </w:r>
          </w:p>
          <w:p>
            <w:pPr>
              <w:pStyle w:val="9"/>
              <w:keepNext w:val="0"/>
              <w:keepLines w:val="0"/>
              <w:pageBreakBefore w:val="0"/>
              <w:numPr>
                <w:ilvl w:val="0"/>
                <w:numId w:val="0"/>
              </w:numPr>
              <w:kinsoku/>
              <w:wordWrap/>
              <w:overflowPunct/>
              <w:topLinePunct w:val="0"/>
              <w:autoSpaceDE/>
              <w:autoSpaceDN/>
              <w:bidi w:val="0"/>
              <w:spacing w:line="288" w:lineRule="auto"/>
              <w:ind w:leftChars="0"/>
              <w:textAlignment w:val="auto"/>
              <w:rPr>
                <w:rFonts w:hint="eastAsia" w:asciiTheme="majorEastAsia" w:hAnsiTheme="majorEastAsia" w:eastAsiaTheme="majorEastAsia" w:cstheme="majorEastAsia"/>
                <w:b w:val="0"/>
                <w:bCs w:val="0"/>
                <w:kern w:val="0"/>
                <w:sz w:val="24"/>
                <w:szCs w:val="24"/>
              </w:rPr>
            </w:pPr>
            <w:r>
              <w:rPr>
                <w:rFonts w:hint="eastAsia" w:asciiTheme="majorEastAsia" w:hAnsiTheme="majorEastAsia" w:eastAsiaTheme="majorEastAsia" w:cstheme="majorEastAsia"/>
                <w:b w:val="0"/>
                <w:bCs w:val="0"/>
                <w:kern w:val="0"/>
                <w:sz w:val="24"/>
                <w:szCs w:val="24"/>
                <w:lang w:val="en-US" w:eastAsia="zh-CN"/>
              </w:rPr>
              <w:t>3.</w:t>
            </w:r>
            <w:r>
              <w:rPr>
                <w:rFonts w:hint="eastAsia" w:asciiTheme="majorEastAsia" w:hAnsiTheme="majorEastAsia" w:eastAsiaTheme="majorEastAsia" w:cstheme="majorEastAsia"/>
                <w:b w:val="0"/>
                <w:bCs w:val="0"/>
                <w:kern w:val="0"/>
                <w:sz w:val="24"/>
                <w:szCs w:val="24"/>
              </w:rPr>
              <w:t xml:space="preserve">学唱歌曲《荡秋千》，感受歌曲旋律的高低起伏以及二拍子节奏表现的“荡秋千”形象，并唱出快乐地荡秋千的感觉。 </w:t>
            </w:r>
          </w:p>
          <w:p>
            <w:pPr>
              <w:pStyle w:val="9"/>
              <w:keepNext w:val="0"/>
              <w:keepLines w:val="0"/>
              <w:pageBreakBefore w:val="0"/>
              <w:numPr>
                <w:ilvl w:val="0"/>
                <w:numId w:val="0"/>
              </w:numPr>
              <w:kinsoku/>
              <w:wordWrap/>
              <w:overflowPunct/>
              <w:topLinePunct w:val="0"/>
              <w:autoSpaceDE/>
              <w:autoSpaceDN/>
              <w:bidi w:val="0"/>
              <w:spacing w:line="288" w:lineRule="auto"/>
              <w:ind w:leftChars="0"/>
              <w:textAlignment w:val="auto"/>
              <w:rPr>
                <w:rFonts w:hint="eastAsia" w:asciiTheme="majorEastAsia" w:hAnsiTheme="majorEastAsia" w:eastAsiaTheme="majorEastAsia" w:cstheme="majorEastAsia"/>
                <w:b w:val="0"/>
                <w:bCs w:val="0"/>
                <w:kern w:val="0"/>
                <w:sz w:val="24"/>
                <w:szCs w:val="24"/>
              </w:rPr>
            </w:pPr>
            <w:r>
              <w:rPr>
                <w:rFonts w:hint="eastAsia" w:asciiTheme="majorEastAsia" w:hAnsiTheme="majorEastAsia" w:eastAsiaTheme="majorEastAsia" w:cstheme="majorEastAsia"/>
                <w:b w:val="0"/>
                <w:bCs w:val="0"/>
                <w:kern w:val="0"/>
                <w:sz w:val="24"/>
                <w:szCs w:val="24"/>
                <w:lang w:val="en-US" w:eastAsia="zh-CN"/>
              </w:rPr>
              <w:t>4.</w:t>
            </w:r>
            <w:r>
              <w:rPr>
                <w:rFonts w:hint="eastAsia" w:asciiTheme="majorEastAsia" w:hAnsiTheme="majorEastAsia" w:eastAsiaTheme="majorEastAsia" w:cstheme="majorEastAsia"/>
                <w:b w:val="0"/>
                <w:bCs w:val="0"/>
                <w:kern w:val="0"/>
                <w:sz w:val="24"/>
                <w:szCs w:val="24"/>
              </w:rPr>
              <w:t>在实践活动中掌握3/4拍知识，并能在歌曲《童心是小鸟》的演唱中表现出三拍子的韵律感。</w:t>
            </w:r>
          </w:p>
          <w:p>
            <w:pPr>
              <w:keepNext w:val="0"/>
              <w:keepLines w:val="0"/>
              <w:pageBreakBefore w:val="0"/>
              <w:kinsoku/>
              <w:wordWrap/>
              <w:overflowPunct/>
              <w:topLinePunct w:val="0"/>
              <w:autoSpaceDE/>
              <w:autoSpaceDN/>
              <w:bidi w:val="0"/>
              <w:spacing w:line="288" w:lineRule="auto"/>
              <w:textAlignment w:val="auto"/>
              <w:rPr>
                <w:rFonts w:hint="eastAsia" w:asciiTheme="majorEastAsia" w:hAnsiTheme="majorEastAsia" w:eastAsiaTheme="majorEastAsia" w:cstheme="majorEastAsia"/>
                <w:b w:val="0"/>
                <w:bCs w:val="0"/>
                <w:kern w:val="0"/>
                <w:sz w:val="24"/>
                <w:szCs w:val="24"/>
              </w:rPr>
            </w:pPr>
            <w:r>
              <w:rPr>
                <w:rFonts w:hint="eastAsia" w:asciiTheme="majorEastAsia" w:hAnsiTheme="majorEastAsia" w:eastAsiaTheme="majorEastAsia" w:cstheme="majorEastAsia"/>
                <w:b w:val="0"/>
                <w:bCs w:val="0"/>
                <w:kern w:val="0"/>
                <w:sz w:val="24"/>
                <w:szCs w:val="24"/>
                <w:lang w:val="en-US" w:eastAsia="zh-CN"/>
              </w:rPr>
              <w:t>5.</w:t>
            </w:r>
            <w:r>
              <w:rPr>
                <w:rFonts w:hint="eastAsia" w:asciiTheme="majorEastAsia" w:hAnsiTheme="majorEastAsia" w:eastAsiaTheme="majorEastAsia" w:cstheme="majorEastAsia"/>
                <w:b w:val="0"/>
                <w:bCs w:val="0"/>
                <w:kern w:val="0"/>
                <w:sz w:val="24"/>
                <w:szCs w:val="24"/>
              </w:rPr>
              <w:t>能正确识读或拍击歌曲中的难点节奏型，并且跟随音乐模唱或用唱名视唱歌曲中的部分简单旋律。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1" w:hRule="atLeast"/>
        </w:trPr>
        <w:tc>
          <w:tcPr>
            <w:tcW w:w="166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学习重点</w:t>
            </w:r>
          </w:p>
        </w:tc>
        <w:tc>
          <w:tcPr>
            <w:tcW w:w="6854" w:type="dxa"/>
            <w:gridSpan w:val="8"/>
            <w:noWrap w:val="0"/>
            <w:vAlign w:val="center"/>
          </w:tcPr>
          <w:p>
            <w:pPr>
              <w:keepNext w:val="0"/>
              <w:keepLines w:val="0"/>
              <w:pageBreakBefore w:val="0"/>
              <w:kinsoku/>
              <w:wordWrap/>
              <w:overflowPunct/>
              <w:topLinePunct w:val="0"/>
              <w:autoSpaceDE/>
              <w:autoSpaceDN/>
              <w:bidi w:val="0"/>
              <w:snapToGrid w:val="0"/>
              <w:spacing w:line="288" w:lineRule="auto"/>
              <w:textAlignment w:val="auto"/>
              <w:rPr>
                <w:rFonts w:hint="eastAsia" w:asciiTheme="majorEastAsia" w:hAnsiTheme="majorEastAsia" w:eastAsiaTheme="majorEastAsia" w:cstheme="majorEastAsia"/>
                <w:b w:val="0"/>
                <w:bCs w:val="0"/>
                <w:color w:val="000000"/>
                <w:kern w:val="0"/>
                <w:sz w:val="24"/>
                <w:szCs w:val="24"/>
              </w:rPr>
            </w:pPr>
            <w:r>
              <w:rPr>
                <w:rFonts w:hint="eastAsia" w:asciiTheme="majorEastAsia" w:hAnsiTheme="majorEastAsia" w:eastAsiaTheme="majorEastAsia" w:cstheme="majorEastAsia"/>
                <w:b w:val="0"/>
                <w:bCs w:val="0"/>
                <w:kern w:val="0"/>
                <w:sz w:val="24"/>
                <w:szCs w:val="24"/>
              </w:rPr>
              <w:t>能自信、自然地进行演唱、演奏、歌表演、律动、音乐游戏、舞蹈、戏剧表演等艺术活动，乐于表达自己独特的感受和想法”的要求。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3" w:hRule="atLeast"/>
        </w:trPr>
        <w:tc>
          <w:tcPr>
            <w:tcW w:w="166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学习难点</w:t>
            </w:r>
          </w:p>
        </w:tc>
        <w:tc>
          <w:tcPr>
            <w:tcW w:w="6854" w:type="dxa"/>
            <w:gridSpan w:val="8"/>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288" w:lineRule="auto"/>
              <w:ind w:leftChars="0"/>
              <w:textAlignment w:val="auto"/>
              <w:rPr>
                <w:rFonts w:ascii="宋体" w:hAnsi="宋体"/>
                <w:color w:val="000000"/>
                <w:kern w:val="0"/>
                <w:sz w:val="24"/>
                <w:szCs w:val="24"/>
              </w:rPr>
            </w:pPr>
            <w:r>
              <w:rPr>
                <w:rFonts w:hint="eastAsia" w:ascii="宋体" w:hAnsi="宋体" w:eastAsia="宋体" w:cs="宋体"/>
                <w:kern w:val="0"/>
                <w:sz w:val="24"/>
                <w:szCs w:val="24"/>
              </w:rPr>
              <w:t>能正确识读或拍击歌曲中的难点节奏型，并且跟随音乐模唱或用唱名视唱歌曲中的部分简单旋律。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学习准备</w:t>
            </w:r>
          </w:p>
        </w:tc>
        <w:tc>
          <w:tcPr>
            <w:tcW w:w="6854" w:type="dxa"/>
            <w:gridSpan w:val="8"/>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s="Times New Roman"/>
                <w:color w:val="000000"/>
                <w:kern w:val="0"/>
                <w:sz w:val="24"/>
                <w:szCs w:val="24"/>
              </w:rPr>
              <w:t>多媒体课件，钢琴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8522" w:type="dxa"/>
            <w:gridSpan w:val="9"/>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olor w:val="000000"/>
                <w:kern w:val="0"/>
                <w:sz w:val="24"/>
                <w:szCs w:val="24"/>
                <w:lang w:eastAsia="zh-CN"/>
              </w:rPr>
            </w:pPr>
            <w:r>
              <w:rPr>
                <w:rFonts w:hint="eastAsia" w:ascii="宋体" w:hAnsi="宋体" w:cs="Times New Roman"/>
                <w:color w:val="000000"/>
                <w:kern w:val="0"/>
                <w:sz w:val="24"/>
                <w:szCs w:val="24"/>
              </w:rPr>
              <w:t>第一课时：</w:t>
            </w:r>
            <w:r>
              <w:rPr>
                <w:rFonts w:hint="eastAsia" w:ascii="宋体" w:hAnsi="宋体"/>
                <w:color w:val="000000"/>
                <w:kern w:val="0"/>
                <w:sz w:val="24"/>
                <w:lang w:val="en-US" w:eastAsia="zh-CN"/>
              </w:rPr>
              <w:t>表演《荡秋千》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1" w:hRule="atLeast"/>
        </w:trPr>
        <w:tc>
          <w:tcPr>
            <w:tcW w:w="5724" w:type="dxa"/>
            <w:gridSpan w:val="5"/>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教学过程及学生活动</w:t>
            </w:r>
          </w:p>
        </w:tc>
        <w:tc>
          <w:tcPr>
            <w:tcW w:w="2798" w:type="dxa"/>
            <w:gridSpan w:val="4"/>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04"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导</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过</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olor w:val="000000"/>
                <w:kern w:val="0"/>
                <w:sz w:val="24"/>
                <w:szCs w:val="24"/>
              </w:rPr>
            </w:pPr>
            <w:r>
              <w:rPr>
                <w:rFonts w:hint="eastAsia" w:ascii="宋体" w:hAnsi="宋体" w:cs="Times New Roman"/>
                <w:color w:val="000000"/>
                <w:kern w:val="0"/>
                <w:sz w:val="24"/>
                <w:szCs w:val="24"/>
              </w:rPr>
              <w:t>程</w:t>
            </w:r>
          </w:p>
        </w:tc>
        <w:tc>
          <w:tcPr>
            <w:tcW w:w="4761" w:type="dxa"/>
            <w:gridSpan w:val="5"/>
            <w:noWrap w:val="0"/>
            <w:vAlign w:val="top"/>
          </w:tcPr>
          <w:p>
            <w:pPr>
              <w:pStyle w:val="9"/>
              <w:keepNext w:val="0"/>
              <w:keepLines w:val="0"/>
              <w:pageBreakBefore w:val="0"/>
              <w:numPr>
                <w:ilvl w:val="0"/>
                <w:numId w:val="0"/>
              </w:numPr>
              <w:kinsoku/>
              <w:wordWrap/>
              <w:overflowPunct/>
              <w:topLinePunct w:val="0"/>
              <w:autoSpaceDE/>
              <w:autoSpaceDN/>
              <w:bidi w:val="0"/>
              <w:spacing w:line="288" w:lineRule="auto"/>
              <w:jc w:val="left"/>
              <w:textAlignment w:val="auto"/>
              <w:rPr>
                <w:rFonts w:hint="eastAsia" w:asciiTheme="majorEastAsia" w:hAnsiTheme="majorEastAsia" w:eastAsiaTheme="majorEastAsia" w:cstheme="majorEastAsia"/>
                <w:b w:val="0"/>
                <w:bCs/>
                <w:kern w:val="0"/>
                <w:sz w:val="24"/>
                <w:szCs w:val="24"/>
                <w:lang w:val="en-US" w:eastAsia="zh-CN"/>
              </w:rPr>
            </w:pPr>
            <w:r>
              <w:rPr>
                <w:rFonts w:hint="eastAsia" w:asciiTheme="majorEastAsia" w:hAnsiTheme="majorEastAsia" w:eastAsiaTheme="majorEastAsia" w:cstheme="majorEastAsia"/>
                <w:b w:val="0"/>
                <w:bCs/>
                <w:kern w:val="0"/>
                <w:sz w:val="24"/>
                <w:szCs w:val="24"/>
                <w:lang w:val="en-US" w:eastAsia="zh-CN"/>
              </w:rPr>
              <w:t>一．师生问好</w:t>
            </w:r>
          </w:p>
          <w:p>
            <w:pPr>
              <w:pStyle w:val="9"/>
              <w:keepNext w:val="0"/>
              <w:keepLines w:val="0"/>
              <w:pageBreakBefore w:val="0"/>
              <w:numPr>
                <w:ilvl w:val="0"/>
                <w:numId w:val="0"/>
              </w:numPr>
              <w:kinsoku/>
              <w:wordWrap/>
              <w:overflowPunct/>
              <w:topLinePunct w:val="0"/>
              <w:autoSpaceDE/>
              <w:autoSpaceDN/>
              <w:bidi w:val="0"/>
              <w:spacing w:line="288" w:lineRule="auto"/>
              <w:jc w:val="left"/>
              <w:textAlignment w:val="auto"/>
              <w:rPr>
                <w:rFonts w:hint="eastAsia" w:asciiTheme="majorEastAsia" w:hAnsiTheme="majorEastAsia" w:eastAsiaTheme="majorEastAsia" w:cstheme="majorEastAsia"/>
                <w:b w:val="0"/>
                <w:bCs/>
                <w:kern w:val="0"/>
                <w:sz w:val="24"/>
                <w:szCs w:val="24"/>
              </w:rPr>
            </w:pPr>
            <w:r>
              <w:rPr>
                <w:rFonts w:hint="eastAsia" w:asciiTheme="majorEastAsia" w:hAnsiTheme="majorEastAsia" w:eastAsiaTheme="majorEastAsia" w:cstheme="majorEastAsia"/>
                <w:b w:val="0"/>
                <w:bCs/>
                <w:kern w:val="0"/>
                <w:sz w:val="24"/>
                <w:szCs w:val="24"/>
                <w:lang w:val="en-US" w:eastAsia="zh-CN"/>
              </w:rPr>
              <w:t>1.</w:t>
            </w:r>
            <w:r>
              <w:rPr>
                <w:rFonts w:hint="eastAsia" w:asciiTheme="majorEastAsia" w:hAnsiTheme="majorEastAsia" w:eastAsiaTheme="majorEastAsia" w:cstheme="majorEastAsia"/>
                <w:b w:val="0"/>
                <w:bCs/>
                <w:kern w:val="0"/>
                <w:sz w:val="24"/>
                <w:szCs w:val="24"/>
              </w:rPr>
              <w:t>用柯尔文手势引导演唱音阶</w:t>
            </w:r>
          </w:p>
          <w:p>
            <w:pPr>
              <w:pStyle w:val="9"/>
              <w:keepNext w:val="0"/>
              <w:keepLines w:val="0"/>
              <w:pageBreakBefore w:val="0"/>
              <w:numPr>
                <w:ilvl w:val="0"/>
                <w:numId w:val="0"/>
              </w:numPr>
              <w:kinsoku/>
              <w:wordWrap/>
              <w:overflowPunct/>
              <w:topLinePunct w:val="0"/>
              <w:autoSpaceDE/>
              <w:autoSpaceDN/>
              <w:bidi w:val="0"/>
              <w:spacing w:line="288" w:lineRule="auto"/>
              <w:ind w:leftChars="0"/>
              <w:jc w:val="left"/>
              <w:textAlignment w:val="auto"/>
              <w:rPr>
                <w:rFonts w:hint="eastAsia" w:asciiTheme="majorEastAsia" w:hAnsiTheme="majorEastAsia" w:eastAsiaTheme="majorEastAsia" w:cstheme="majorEastAsia"/>
                <w:b w:val="0"/>
                <w:bCs/>
                <w:kern w:val="0"/>
                <w:sz w:val="24"/>
                <w:szCs w:val="24"/>
              </w:rPr>
            </w:pPr>
            <w:r>
              <w:rPr>
                <w:rFonts w:hint="eastAsia" w:asciiTheme="majorEastAsia" w:hAnsiTheme="majorEastAsia" w:eastAsiaTheme="majorEastAsia" w:cstheme="majorEastAsia"/>
                <w:b w:val="0"/>
                <w:bCs/>
                <w:kern w:val="0"/>
                <w:sz w:val="24"/>
                <w:szCs w:val="24"/>
                <w:lang w:val="en-US" w:eastAsia="zh-CN"/>
              </w:rPr>
              <w:t>2.</w:t>
            </w:r>
            <w:r>
              <w:rPr>
                <w:rFonts w:hint="eastAsia" w:asciiTheme="majorEastAsia" w:hAnsiTheme="majorEastAsia" w:eastAsiaTheme="majorEastAsia" w:cstheme="majorEastAsia"/>
                <w:b w:val="0"/>
                <w:bCs/>
                <w:kern w:val="0"/>
                <w:sz w:val="24"/>
                <w:szCs w:val="24"/>
              </w:rPr>
              <w:t>播放音乐，提出问题：歌曲的情绪是怎样的？从音乐的哪些要素可以体现？</w:t>
            </w:r>
          </w:p>
          <w:p>
            <w:pPr>
              <w:pStyle w:val="9"/>
              <w:keepNext w:val="0"/>
              <w:keepLines w:val="0"/>
              <w:pageBreakBefore w:val="0"/>
              <w:numPr>
                <w:ilvl w:val="0"/>
                <w:numId w:val="0"/>
              </w:numPr>
              <w:kinsoku/>
              <w:wordWrap/>
              <w:overflowPunct/>
              <w:topLinePunct w:val="0"/>
              <w:autoSpaceDE/>
              <w:autoSpaceDN/>
              <w:bidi w:val="0"/>
              <w:spacing w:line="288" w:lineRule="auto"/>
              <w:ind w:leftChars="0"/>
              <w:jc w:val="left"/>
              <w:textAlignment w:val="auto"/>
              <w:rPr>
                <w:rFonts w:hint="eastAsia" w:asciiTheme="majorEastAsia" w:hAnsiTheme="majorEastAsia" w:eastAsiaTheme="majorEastAsia" w:cstheme="majorEastAsia"/>
                <w:b w:val="0"/>
                <w:bCs/>
                <w:kern w:val="0"/>
                <w:sz w:val="24"/>
                <w:szCs w:val="24"/>
              </w:rPr>
            </w:pPr>
            <w:r>
              <w:rPr>
                <w:rFonts w:hint="eastAsia" w:asciiTheme="majorEastAsia" w:hAnsiTheme="majorEastAsia" w:eastAsiaTheme="majorEastAsia" w:cstheme="majorEastAsia"/>
                <w:b w:val="0"/>
                <w:bCs/>
                <w:kern w:val="0"/>
                <w:sz w:val="24"/>
                <w:szCs w:val="24"/>
                <w:lang w:val="en-US" w:eastAsia="zh-CN"/>
              </w:rPr>
              <w:t>3.</w:t>
            </w:r>
            <w:r>
              <w:rPr>
                <w:rFonts w:hint="eastAsia" w:asciiTheme="majorEastAsia" w:hAnsiTheme="majorEastAsia" w:eastAsiaTheme="majorEastAsia" w:cstheme="majorEastAsia"/>
                <w:b w:val="0"/>
                <w:bCs/>
                <w:kern w:val="0"/>
                <w:sz w:val="24"/>
                <w:szCs w:val="24"/>
              </w:rPr>
              <w:t>提出动作体验的要求，划分声部，指导练习，播放音乐进行合奏。</w:t>
            </w:r>
          </w:p>
          <w:p>
            <w:pPr>
              <w:pStyle w:val="9"/>
              <w:keepNext w:val="0"/>
              <w:keepLines w:val="0"/>
              <w:pageBreakBefore w:val="0"/>
              <w:numPr>
                <w:ilvl w:val="0"/>
                <w:numId w:val="0"/>
              </w:numPr>
              <w:kinsoku/>
              <w:wordWrap/>
              <w:overflowPunct/>
              <w:topLinePunct w:val="0"/>
              <w:autoSpaceDE/>
              <w:autoSpaceDN/>
              <w:bidi w:val="0"/>
              <w:spacing w:line="288" w:lineRule="auto"/>
              <w:ind w:leftChars="0"/>
              <w:jc w:val="left"/>
              <w:textAlignment w:val="auto"/>
              <w:rPr>
                <w:rFonts w:hint="eastAsia" w:asciiTheme="majorEastAsia" w:hAnsiTheme="majorEastAsia" w:eastAsiaTheme="majorEastAsia" w:cstheme="majorEastAsia"/>
                <w:b w:val="0"/>
                <w:bCs/>
                <w:kern w:val="0"/>
                <w:sz w:val="24"/>
                <w:szCs w:val="24"/>
                <w:lang w:val="en-US" w:eastAsia="zh-CN"/>
              </w:rPr>
            </w:pPr>
            <w:r>
              <w:rPr>
                <w:rFonts w:hint="eastAsia" w:asciiTheme="majorEastAsia" w:hAnsiTheme="majorEastAsia" w:eastAsiaTheme="majorEastAsia" w:cstheme="majorEastAsia"/>
                <w:b w:val="0"/>
                <w:bCs/>
                <w:kern w:val="0"/>
                <w:sz w:val="24"/>
                <w:szCs w:val="24"/>
                <w:lang w:val="en-US" w:eastAsia="zh-CN"/>
              </w:rPr>
              <w:t>二．学唱歌曲</w:t>
            </w:r>
          </w:p>
          <w:p>
            <w:pPr>
              <w:pStyle w:val="9"/>
              <w:keepNext w:val="0"/>
              <w:keepLines w:val="0"/>
              <w:pageBreakBefore w:val="0"/>
              <w:numPr>
                <w:ilvl w:val="0"/>
                <w:numId w:val="0"/>
              </w:numPr>
              <w:kinsoku/>
              <w:wordWrap/>
              <w:overflowPunct/>
              <w:topLinePunct w:val="0"/>
              <w:autoSpaceDE/>
              <w:autoSpaceDN/>
              <w:bidi w:val="0"/>
              <w:spacing w:line="288" w:lineRule="auto"/>
              <w:ind w:leftChars="0"/>
              <w:jc w:val="left"/>
              <w:textAlignment w:val="auto"/>
              <w:rPr>
                <w:rFonts w:hint="eastAsia" w:asciiTheme="majorEastAsia" w:hAnsiTheme="majorEastAsia" w:eastAsiaTheme="majorEastAsia" w:cstheme="majorEastAsia"/>
                <w:b w:val="0"/>
                <w:bCs/>
                <w:kern w:val="0"/>
                <w:sz w:val="24"/>
                <w:szCs w:val="24"/>
              </w:rPr>
            </w:pPr>
            <w:r>
              <w:rPr>
                <w:rFonts w:hint="eastAsia" w:asciiTheme="majorEastAsia" w:hAnsiTheme="majorEastAsia" w:eastAsiaTheme="majorEastAsia" w:cstheme="majorEastAsia"/>
                <w:b w:val="0"/>
                <w:bCs/>
                <w:kern w:val="0"/>
                <w:sz w:val="24"/>
                <w:szCs w:val="24"/>
                <w:lang w:val="en-US" w:eastAsia="zh-CN"/>
              </w:rPr>
              <w:t>1.</w:t>
            </w:r>
            <w:r>
              <w:rPr>
                <w:rFonts w:hint="eastAsia" w:asciiTheme="majorEastAsia" w:hAnsiTheme="majorEastAsia" w:eastAsiaTheme="majorEastAsia" w:cstheme="majorEastAsia"/>
                <w:b w:val="0"/>
                <w:bCs/>
                <w:kern w:val="0"/>
                <w:sz w:val="24"/>
                <w:szCs w:val="24"/>
              </w:rPr>
              <w:t>使用听唱法引导学生学唱歌曲。</w:t>
            </w:r>
          </w:p>
          <w:p>
            <w:pPr>
              <w:pStyle w:val="9"/>
              <w:keepNext w:val="0"/>
              <w:keepLines w:val="0"/>
              <w:pageBreakBefore w:val="0"/>
              <w:numPr>
                <w:ilvl w:val="0"/>
                <w:numId w:val="0"/>
              </w:numPr>
              <w:kinsoku/>
              <w:wordWrap/>
              <w:overflowPunct/>
              <w:topLinePunct w:val="0"/>
              <w:autoSpaceDE/>
              <w:autoSpaceDN/>
              <w:bidi w:val="0"/>
              <w:spacing w:line="288" w:lineRule="auto"/>
              <w:ind w:leftChars="0"/>
              <w:jc w:val="left"/>
              <w:textAlignment w:val="auto"/>
              <w:rPr>
                <w:rFonts w:hint="eastAsia" w:asciiTheme="majorEastAsia" w:hAnsiTheme="majorEastAsia" w:eastAsiaTheme="majorEastAsia" w:cstheme="majorEastAsia"/>
                <w:b w:val="0"/>
                <w:bCs/>
                <w:kern w:val="0"/>
                <w:sz w:val="24"/>
                <w:szCs w:val="24"/>
                <w:lang w:val="en-US" w:eastAsia="zh-CN"/>
              </w:rPr>
            </w:pPr>
            <w:r>
              <w:rPr>
                <w:rFonts w:hint="eastAsia" w:asciiTheme="majorEastAsia" w:hAnsiTheme="majorEastAsia" w:eastAsiaTheme="majorEastAsia" w:cstheme="majorEastAsia"/>
                <w:b w:val="0"/>
                <w:bCs/>
                <w:kern w:val="0"/>
                <w:sz w:val="24"/>
                <w:szCs w:val="24"/>
                <w:lang w:val="en-US" w:eastAsia="zh-CN"/>
              </w:rPr>
              <w:t>2.创编</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88" w:lineRule="auto"/>
              <w:ind w:left="0" w:right="0"/>
              <w:jc w:val="left"/>
              <w:textAlignment w:val="auto"/>
              <w:rPr>
                <w:rFonts w:ascii="宋体" w:hAnsi="宋体"/>
                <w:color w:val="000000"/>
                <w:kern w:val="0"/>
                <w:sz w:val="24"/>
                <w:szCs w:val="24"/>
              </w:rPr>
            </w:pPr>
            <w:r>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14:textFill>
                  <w14:solidFill>
                    <w14:schemeClr w14:val="tx1"/>
                  </w14:solidFill>
                </w14:textFill>
              </w:rPr>
              <w:t>三</w:t>
            </w:r>
            <w:r>
              <w:rPr>
                <w:rFonts w:hint="eastAsia" w:asciiTheme="majorEastAsia" w:hAnsiTheme="majorEastAsia" w:eastAsiaTheme="majorEastAsia" w:cstheme="majorEastAsia"/>
                <w:i w:val="0"/>
                <w:iCs w:val="0"/>
                <w:caps w:val="0"/>
                <w:color w:val="000000" w:themeColor="text1"/>
                <w:spacing w:val="0"/>
                <w:kern w:val="0"/>
                <w:sz w:val="24"/>
                <w:szCs w:val="24"/>
                <w:shd w:val="clear" w:fill="FFFFFF"/>
                <w14:textFill>
                  <w14:solidFill>
                    <w14:schemeClr w14:val="tx1"/>
                  </w14:solidFill>
                </w14:textFill>
              </w:rPr>
              <w:t>、小结</w:t>
            </w:r>
          </w:p>
        </w:tc>
        <w:tc>
          <w:tcPr>
            <w:tcW w:w="2093" w:type="dxa"/>
            <w:gridSpan w:val="3"/>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Theme="majorEastAsia" w:hAnsiTheme="majorEastAsia" w:eastAsiaTheme="majorEastAsia" w:cstheme="majorEastAsia"/>
                <w:b w:val="0"/>
                <w:bCs/>
                <w:kern w:val="0"/>
                <w:sz w:val="24"/>
                <w:szCs w:val="24"/>
                <w:lang w:val="en-US" w:eastAsia="zh-CN" w:bidi="ar-SA"/>
              </w:rPr>
            </w:pPr>
            <w:r>
              <w:rPr>
                <w:rFonts w:hint="eastAsia" w:asciiTheme="majorEastAsia" w:hAnsiTheme="majorEastAsia" w:eastAsiaTheme="majorEastAsia" w:cstheme="majorEastAsia"/>
                <w:b w:val="0"/>
                <w:bCs/>
                <w:kern w:val="0"/>
                <w:sz w:val="24"/>
                <w:szCs w:val="24"/>
                <w:lang w:val="en-US" w:eastAsia="zh-CN" w:bidi="ar-SA"/>
              </w:rPr>
              <w:t>板书设计</w:t>
            </w:r>
          </w:p>
        </w:tc>
        <w:tc>
          <w:tcPr>
            <w:tcW w:w="6854" w:type="dxa"/>
            <w:gridSpan w:val="8"/>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Theme="majorEastAsia" w:hAnsiTheme="majorEastAsia" w:eastAsiaTheme="majorEastAsia" w:cstheme="majorEastAsia"/>
                <w:b w:val="0"/>
                <w:bCs/>
                <w:kern w:val="0"/>
                <w:sz w:val="24"/>
                <w:szCs w:val="24"/>
                <w:lang w:val="en-US" w:eastAsia="zh-CN" w:bidi="ar-SA"/>
              </w:rPr>
            </w:pPr>
            <w:r>
              <w:rPr>
                <w:rFonts w:hint="eastAsia" w:asciiTheme="majorEastAsia" w:hAnsiTheme="majorEastAsia" w:eastAsiaTheme="majorEastAsia" w:cstheme="majorEastAsia"/>
                <w:b w:val="0"/>
                <w:bCs/>
                <w:kern w:val="0"/>
                <w:sz w:val="24"/>
                <w:szCs w:val="24"/>
                <w:lang w:val="en-US" w:eastAsia="zh-CN" w:bidi="ar-SA"/>
              </w:rPr>
              <w:t>《荡秋千》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trPr>
        <w:tc>
          <w:tcPr>
            <w:tcW w:w="8522" w:type="dxa"/>
            <w:gridSpan w:val="9"/>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Theme="majorEastAsia" w:hAnsiTheme="majorEastAsia" w:eastAsiaTheme="majorEastAsia" w:cstheme="majorEastAsia"/>
                <w:b w:val="0"/>
                <w:bCs/>
                <w:kern w:val="0"/>
                <w:sz w:val="24"/>
                <w:szCs w:val="24"/>
                <w:lang w:val="en-US" w:eastAsia="zh-CN" w:bidi="ar-SA"/>
              </w:rPr>
            </w:pPr>
            <w:r>
              <w:rPr>
                <w:rFonts w:hint="eastAsia" w:asciiTheme="majorEastAsia" w:hAnsiTheme="majorEastAsia" w:eastAsiaTheme="majorEastAsia" w:cstheme="majorEastAsia"/>
                <w:b w:val="0"/>
                <w:bCs/>
                <w:kern w:val="0"/>
                <w:sz w:val="24"/>
                <w:szCs w:val="24"/>
                <w:lang w:val="en-US" w:eastAsia="zh-CN" w:bidi="ar-SA"/>
              </w:rPr>
              <w:t>第二课时：演唱《童心是小鸟》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6429" w:type="dxa"/>
            <w:gridSpan w:val="6"/>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教学过程及学生活动</w:t>
            </w:r>
          </w:p>
        </w:tc>
        <w:tc>
          <w:tcPr>
            <w:tcW w:w="2093" w:type="dxa"/>
            <w:gridSpan w:val="3"/>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97"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p>
            <w:pPr>
              <w:keepNext w:val="0"/>
              <w:keepLines w:val="0"/>
              <w:pageBreakBefore w:val="0"/>
              <w:kinsoku/>
              <w:wordWrap/>
              <w:overflowPunct/>
              <w:topLinePunct w:val="0"/>
              <w:autoSpaceDE/>
              <w:autoSpaceDN/>
              <w:bidi w:val="0"/>
              <w:spacing w:line="288" w:lineRule="auto"/>
              <w:ind w:firstLine="600" w:firstLineChars="250"/>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ind w:firstLine="600" w:firstLineChars="25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导</w:t>
            </w:r>
          </w:p>
          <w:p>
            <w:pPr>
              <w:keepNext w:val="0"/>
              <w:keepLines w:val="0"/>
              <w:pageBreakBefore w:val="0"/>
              <w:kinsoku/>
              <w:wordWrap/>
              <w:overflowPunct/>
              <w:topLinePunct w:val="0"/>
              <w:autoSpaceDE/>
              <w:autoSpaceDN/>
              <w:bidi w:val="0"/>
              <w:spacing w:line="288" w:lineRule="auto"/>
              <w:ind w:firstLine="600" w:firstLineChars="25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w:t>
            </w:r>
          </w:p>
          <w:p>
            <w:pPr>
              <w:keepNext w:val="0"/>
              <w:keepLines w:val="0"/>
              <w:pageBreakBefore w:val="0"/>
              <w:kinsoku/>
              <w:wordWrap/>
              <w:overflowPunct/>
              <w:topLinePunct w:val="0"/>
              <w:autoSpaceDE/>
              <w:autoSpaceDN/>
              <w:bidi w:val="0"/>
              <w:spacing w:line="288" w:lineRule="auto"/>
              <w:ind w:firstLine="600" w:firstLineChars="25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过</w:t>
            </w:r>
          </w:p>
          <w:p>
            <w:pPr>
              <w:keepNext w:val="0"/>
              <w:keepLines w:val="0"/>
              <w:pageBreakBefore w:val="0"/>
              <w:kinsoku/>
              <w:wordWrap/>
              <w:overflowPunct/>
              <w:topLinePunct w:val="0"/>
              <w:autoSpaceDE/>
              <w:autoSpaceDN/>
              <w:bidi w:val="0"/>
              <w:spacing w:line="288" w:lineRule="auto"/>
              <w:ind w:firstLine="600" w:firstLineChars="250"/>
              <w:jc w:val="left"/>
              <w:textAlignment w:val="auto"/>
              <w:rPr>
                <w:rFonts w:ascii="宋体" w:hAnsi="宋体"/>
                <w:color w:val="000000"/>
                <w:kern w:val="0"/>
                <w:sz w:val="24"/>
                <w:szCs w:val="24"/>
              </w:rPr>
            </w:pPr>
            <w:r>
              <w:rPr>
                <w:rFonts w:hint="eastAsia" w:ascii="宋体" w:hAnsi="宋体" w:cs="Times New Roman"/>
                <w:color w:val="000000"/>
                <w:kern w:val="0"/>
                <w:sz w:val="24"/>
                <w:szCs w:val="24"/>
              </w:rPr>
              <w:t>程</w:t>
            </w:r>
          </w:p>
        </w:tc>
        <w:tc>
          <w:tcPr>
            <w:tcW w:w="4056" w:type="dxa"/>
            <w:gridSpan w:val="4"/>
            <w:noWrap w:val="0"/>
            <w:vAlign w:val="top"/>
          </w:tcPr>
          <w:p>
            <w:pPr>
              <w:pStyle w:val="9"/>
              <w:keepNext w:val="0"/>
              <w:keepLines w:val="0"/>
              <w:pageBreakBefore w:val="0"/>
              <w:numPr>
                <w:ilvl w:val="0"/>
                <w:numId w:val="0"/>
              </w:numPr>
              <w:kinsoku/>
              <w:wordWrap/>
              <w:overflowPunct/>
              <w:topLinePunct w:val="0"/>
              <w:autoSpaceDE/>
              <w:autoSpaceDN/>
              <w:bidi w:val="0"/>
              <w:spacing w:line="288" w:lineRule="auto"/>
              <w:jc w:val="left"/>
              <w:textAlignment w:val="auto"/>
              <w:rPr>
                <w:rFonts w:hint="eastAsia" w:asciiTheme="majorEastAsia" w:hAnsiTheme="majorEastAsia" w:eastAsiaTheme="majorEastAsia" w:cstheme="majorEastAsia"/>
                <w:b w:val="0"/>
                <w:bCs w:val="0"/>
                <w:kern w:val="0"/>
                <w:sz w:val="24"/>
                <w:lang w:val="en-US" w:eastAsia="zh-CN"/>
              </w:rPr>
            </w:pPr>
            <w:r>
              <w:rPr>
                <w:rFonts w:hint="eastAsia" w:asciiTheme="majorEastAsia" w:hAnsiTheme="majorEastAsia" w:eastAsiaTheme="majorEastAsia" w:cstheme="majorEastAsia"/>
                <w:b w:val="0"/>
                <w:bCs w:val="0"/>
                <w:kern w:val="0"/>
                <w:sz w:val="24"/>
                <w:lang w:val="en-US" w:eastAsia="zh-CN"/>
              </w:rPr>
              <w:t>一．师生问好</w:t>
            </w:r>
          </w:p>
          <w:p>
            <w:pPr>
              <w:pStyle w:val="9"/>
              <w:keepNext w:val="0"/>
              <w:keepLines w:val="0"/>
              <w:pageBreakBefore w:val="0"/>
              <w:numPr>
                <w:ilvl w:val="0"/>
                <w:numId w:val="0"/>
              </w:numPr>
              <w:kinsoku/>
              <w:wordWrap/>
              <w:overflowPunct/>
              <w:topLinePunct w:val="0"/>
              <w:autoSpaceDE/>
              <w:autoSpaceDN/>
              <w:bidi w:val="0"/>
              <w:spacing w:line="288" w:lineRule="auto"/>
              <w:jc w:val="left"/>
              <w:textAlignment w:val="auto"/>
              <w:rPr>
                <w:rFonts w:hint="eastAsia" w:asciiTheme="majorEastAsia" w:hAnsiTheme="majorEastAsia" w:eastAsiaTheme="majorEastAsia" w:cstheme="majorEastAsia"/>
                <w:b w:val="0"/>
                <w:bCs w:val="0"/>
                <w:kern w:val="0"/>
                <w:sz w:val="24"/>
              </w:rPr>
            </w:pPr>
            <w:r>
              <w:rPr>
                <w:rFonts w:hint="eastAsia" w:asciiTheme="majorEastAsia" w:hAnsiTheme="majorEastAsia" w:eastAsiaTheme="majorEastAsia" w:cstheme="majorEastAsia"/>
                <w:b w:val="0"/>
                <w:bCs w:val="0"/>
                <w:kern w:val="0"/>
                <w:sz w:val="24"/>
                <w:lang w:val="en-US" w:eastAsia="zh-CN"/>
              </w:rPr>
              <w:t>1.</w:t>
            </w:r>
            <w:r>
              <w:rPr>
                <w:rFonts w:hint="eastAsia" w:asciiTheme="majorEastAsia" w:hAnsiTheme="majorEastAsia" w:eastAsiaTheme="majorEastAsia" w:cstheme="majorEastAsia"/>
                <w:b w:val="0"/>
                <w:bCs w:val="0"/>
                <w:kern w:val="0"/>
                <w:sz w:val="24"/>
              </w:rPr>
              <w:t>播放歌曲，老师分别用2拍子和3拍子的强弱规律敲击三角铁为歌曲伴奏，请学生观察哪一种更符合歌曲的韵律。</w:t>
            </w:r>
          </w:p>
          <w:p>
            <w:pPr>
              <w:pStyle w:val="9"/>
              <w:keepNext w:val="0"/>
              <w:keepLines w:val="0"/>
              <w:pageBreakBefore w:val="0"/>
              <w:numPr>
                <w:ilvl w:val="0"/>
                <w:numId w:val="0"/>
              </w:numPr>
              <w:kinsoku/>
              <w:wordWrap/>
              <w:overflowPunct/>
              <w:topLinePunct w:val="0"/>
              <w:autoSpaceDE/>
              <w:autoSpaceDN/>
              <w:bidi w:val="0"/>
              <w:spacing w:line="288" w:lineRule="auto"/>
              <w:ind w:leftChars="0"/>
              <w:jc w:val="left"/>
              <w:textAlignment w:val="auto"/>
              <w:rPr>
                <w:rFonts w:hint="eastAsia" w:asciiTheme="majorEastAsia" w:hAnsiTheme="majorEastAsia" w:eastAsiaTheme="majorEastAsia" w:cstheme="majorEastAsia"/>
                <w:b w:val="0"/>
                <w:bCs w:val="0"/>
                <w:kern w:val="0"/>
                <w:sz w:val="24"/>
              </w:rPr>
            </w:pPr>
            <w:r>
              <w:rPr>
                <w:rFonts w:hint="eastAsia" w:asciiTheme="majorEastAsia" w:hAnsiTheme="majorEastAsia" w:eastAsiaTheme="majorEastAsia" w:cstheme="majorEastAsia"/>
                <w:b w:val="0"/>
                <w:bCs w:val="0"/>
                <w:kern w:val="0"/>
                <w:sz w:val="24"/>
                <w:lang w:val="en-US" w:eastAsia="zh-CN"/>
              </w:rPr>
              <w:t>2.</w:t>
            </w:r>
            <w:r>
              <w:rPr>
                <w:rFonts w:hint="eastAsia" w:asciiTheme="majorEastAsia" w:hAnsiTheme="majorEastAsia" w:eastAsiaTheme="majorEastAsia" w:cstheme="majorEastAsia"/>
                <w:b w:val="0"/>
                <w:bCs w:val="0"/>
                <w:kern w:val="0"/>
                <w:sz w:val="24"/>
              </w:rPr>
              <w:t>总结三拍子的强弱规律</w:t>
            </w:r>
          </w:p>
          <w:p>
            <w:pPr>
              <w:pStyle w:val="9"/>
              <w:keepNext w:val="0"/>
              <w:keepLines w:val="0"/>
              <w:pageBreakBefore w:val="0"/>
              <w:numPr>
                <w:ilvl w:val="0"/>
                <w:numId w:val="0"/>
              </w:numPr>
              <w:kinsoku/>
              <w:wordWrap/>
              <w:overflowPunct/>
              <w:topLinePunct w:val="0"/>
              <w:autoSpaceDE/>
              <w:autoSpaceDN/>
              <w:bidi w:val="0"/>
              <w:spacing w:line="288" w:lineRule="auto"/>
              <w:ind w:leftChars="0"/>
              <w:jc w:val="left"/>
              <w:textAlignment w:val="auto"/>
              <w:rPr>
                <w:rFonts w:hint="eastAsia" w:asciiTheme="majorEastAsia" w:hAnsiTheme="majorEastAsia" w:eastAsiaTheme="majorEastAsia" w:cstheme="majorEastAsia"/>
                <w:b w:val="0"/>
                <w:bCs w:val="0"/>
                <w:kern w:val="0"/>
                <w:sz w:val="24"/>
                <w:lang w:val="en-US" w:eastAsia="zh-CN"/>
              </w:rPr>
            </w:pPr>
            <w:r>
              <w:rPr>
                <w:rFonts w:hint="eastAsia" w:asciiTheme="majorEastAsia" w:hAnsiTheme="majorEastAsia" w:eastAsiaTheme="majorEastAsia" w:cstheme="majorEastAsia"/>
                <w:b w:val="0"/>
                <w:bCs w:val="0"/>
                <w:kern w:val="0"/>
                <w:sz w:val="24"/>
                <w:lang w:val="en-US" w:eastAsia="zh-CN"/>
              </w:rPr>
              <w:t>二．学习歌曲《童心是小鸟》</w:t>
            </w:r>
          </w:p>
          <w:p>
            <w:pPr>
              <w:pStyle w:val="9"/>
              <w:keepNext w:val="0"/>
              <w:keepLines w:val="0"/>
              <w:pageBreakBefore w:val="0"/>
              <w:numPr>
                <w:ilvl w:val="0"/>
                <w:numId w:val="0"/>
              </w:numPr>
              <w:kinsoku/>
              <w:wordWrap/>
              <w:overflowPunct/>
              <w:topLinePunct w:val="0"/>
              <w:autoSpaceDE/>
              <w:autoSpaceDN/>
              <w:bidi w:val="0"/>
              <w:spacing w:line="288" w:lineRule="auto"/>
              <w:ind w:leftChars="0"/>
              <w:jc w:val="left"/>
              <w:textAlignment w:val="auto"/>
              <w:rPr>
                <w:rFonts w:hint="eastAsia" w:asciiTheme="majorEastAsia" w:hAnsiTheme="majorEastAsia" w:eastAsiaTheme="majorEastAsia" w:cstheme="majorEastAsia"/>
                <w:b w:val="0"/>
                <w:bCs w:val="0"/>
                <w:kern w:val="0"/>
                <w:sz w:val="24"/>
              </w:rPr>
            </w:pPr>
            <w:r>
              <w:rPr>
                <w:rFonts w:hint="eastAsia" w:asciiTheme="majorEastAsia" w:hAnsiTheme="majorEastAsia" w:eastAsiaTheme="majorEastAsia" w:cstheme="majorEastAsia"/>
                <w:b w:val="0"/>
                <w:bCs w:val="0"/>
                <w:kern w:val="0"/>
                <w:sz w:val="24"/>
                <w:lang w:val="en-US" w:eastAsia="zh-CN"/>
              </w:rPr>
              <w:t>1.</w:t>
            </w:r>
            <w:r>
              <w:rPr>
                <w:rFonts w:hint="eastAsia" w:asciiTheme="majorEastAsia" w:hAnsiTheme="majorEastAsia" w:eastAsiaTheme="majorEastAsia" w:cstheme="majorEastAsia"/>
                <w:b w:val="0"/>
                <w:bCs w:val="0"/>
                <w:kern w:val="0"/>
                <w:sz w:val="24"/>
              </w:rPr>
              <w:t>出示节奏，提出用节奏唱名法来念读节奏的要求。</w:t>
            </w:r>
          </w:p>
          <w:p>
            <w:pPr>
              <w:pStyle w:val="9"/>
              <w:keepNext w:val="0"/>
              <w:keepLines w:val="0"/>
              <w:pageBreakBefore w:val="0"/>
              <w:numPr>
                <w:ilvl w:val="0"/>
                <w:numId w:val="0"/>
              </w:numPr>
              <w:kinsoku/>
              <w:wordWrap/>
              <w:overflowPunct/>
              <w:topLinePunct w:val="0"/>
              <w:autoSpaceDE/>
              <w:autoSpaceDN/>
              <w:bidi w:val="0"/>
              <w:spacing w:line="288" w:lineRule="auto"/>
              <w:ind w:leftChars="0"/>
              <w:jc w:val="left"/>
              <w:textAlignment w:val="auto"/>
              <w:rPr>
                <w:rFonts w:hint="eastAsia" w:asciiTheme="majorEastAsia" w:hAnsiTheme="majorEastAsia" w:eastAsiaTheme="majorEastAsia" w:cstheme="majorEastAsia"/>
                <w:b w:val="0"/>
                <w:bCs w:val="0"/>
                <w:kern w:val="0"/>
                <w:sz w:val="24"/>
              </w:rPr>
            </w:pPr>
            <w:r>
              <w:rPr>
                <w:rFonts w:hint="eastAsia" w:asciiTheme="majorEastAsia" w:hAnsiTheme="majorEastAsia" w:eastAsiaTheme="majorEastAsia" w:cstheme="majorEastAsia"/>
                <w:b w:val="0"/>
                <w:bCs w:val="0"/>
                <w:kern w:val="0"/>
                <w:sz w:val="24"/>
                <w:lang w:val="en-US" w:eastAsia="zh-CN"/>
              </w:rPr>
              <w:t>2.</w:t>
            </w:r>
            <w:r>
              <w:rPr>
                <w:rFonts w:hint="eastAsia" w:asciiTheme="majorEastAsia" w:hAnsiTheme="majorEastAsia" w:eastAsiaTheme="majorEastAsia" w:cstheme="majorEastAsia"/>
                <w:b w:val="0"/>
                <w:bCs w:val="0"/>
                <w:kern w:val="0"/>
                <w:sz w:val="24"/>
              </w:rPr>
              <w:t>出示乐谱，播放音乐，提出问题：这一句的节奏出现了几次？哪一次的休止符与其它句不一样？八分休止符应该停顿多久？</w:t>
            </w:r>
          </w:p>
          <w:p>
            <w:pPr>
              <w:pStyle w:val="9"/>
              <w:keepNext w:val="0"/>
              <w:keepLines w:val="0"/>
              <w:pageBreakBefore w:val="0"/>
              <w:numPr>
                <w:ilvl w:val="0"/>
                <w:numId w:val="0"/>
              </w:numPr>
              <w:kinsoku/>
              <w:wordWrap/>
              <w:overflowPunct/>
              <w:topLinePunct w:val="0"/>
              <w:autoSpaceDE/>
              <w:autoSpaceDN/>
              <w:bidi w:val="0"/>
              <w:spacing w:line="288" w:lineRule="auto"/>
              <w:ind w:leftChars="0"/>
              <w:jc w:val="left"/>
              <w:textAlignment w:val="auto"/>
              <w:rPr>
                <w:rFonts w:hint="eastAsia" w:asciiTheme="majorEastAsia" w:hAnsiTheme="majorEastAsia" w:eastAsiaTheme="majorEastAsia" w:cstheme="majorEastAsia"/>
                <w:b w:val="0"/>
                <w:bCs w:val="0"/>
                <w:kern w:val="0"/>
                <w:sz w:val="24"/>
              </w:rPr>
            </w:pPr>
            <w:r>
              <w:rPr>
                <w:rFonts w:hint="eastAsia" w:asciiTheme="majorEastAsia" w:hAnsiTheme="majorEastAsia" w:eastAsiaTheme="majorEastAsia" w:cstheme="majorEastAsia"/>
                <w:b w:val="0"/>
                <w:bCs w:val="0"/>
                <w:kern w:val="0"/>
                <w:sz w:val="24"/>
                <w:lang w:val="en-US" w:eastAsia="zh-CN"/>
              </w:rPr>
              <w:t>3.</w:t>
            </w:r>
            <w:r>
              <w:rPr>
                <w:rFonts w:hint="eastAsia" w:asciiTheme="majorEastAsia" w:hAnsiTheme="majorEastAsia" w:eastAsiaTheme="majorEastAsia" w:cstheme="majorEastAsia"/>
                <w:b w:val="0"/>
                <w:bCs w:val="0"/>
                <w:kern w:val="0"/>
                <w:sz w:val="24"/>
              </w:rPr>
              <w:t>再次播放歌曲，提出聆听要求，提问：按照歌曲的情绪变化，可以分成几个部分？</w:t>
            </w:r>
          </w:p>
          <w:p>
            <w:pPr>
              <w:pStyle w:val="9"/>
              <w:keepNext w:val="0"/>
              <w:keepLines w:val="0"/>
              <w:pageBreakBefore w:val="0"/>
              <w:numPr>
                <w:ilvl w:val="0"/>
                <w:numId w:val="0"/>
              </w:numPr>
              <w:kinsoku/>
              <w:wordWrap/>
              <w:overflowPunct/>
              <w:topLinePunct w:val="0"/>
              <w:autoSpaceDE/>
              <w:autoSpaceDN/>
              <w:bidi w:val="0"/>
              <w:spacing w:line="288" w:lineRule="auto"/>
              <w:ind w:leftChars="0"/>
              <w:jc w:val="left"/>
              <w:textAlignment w:val="auto"/>
              <w:rPr>
                <w:rFonts w:hint="eastAsia" w:asciiTheme="majorEastAsia" w:hAnsiTheme="majorEastAsia" w:eastAsiaTheme="majorEastAsia" w:cstheme="majorEastAsia"/>
                <w:b w:val="0"/>
                <w:bCs w:val="0"/>
                <w:kern w:val="0"/>
                <w:sz w:val="24"/>
              </w:rPr>
            </w:pPr>
            <w:r>
              <w:rPr>
                <w:rFonts w:hint="eastAsia" w:asciiTheme="majorEastAsia" w:hAnsiTheme="majorEastAsia" w:eastAsiaTheme="majorEastAsia" w:cstheme="majorEastAsia"/>
                <w:b w:val="0"/>
                <w:bCs w:val="0"/>
                <w:kern w:val="0"/>
                <w:sz w:val="24"/>
                <w:lang w:val="en-US" w:eastAsia="zh-CN"/>
              </w:rPr>
              <w:t>4.</w:t>
            </w:r>
            <w:r>
              <w:rPr>
                <w:rFonts w:hint="eastAsia" w:asciiTheme="majorEastAsia" w:hAnsiTheme="majorEastAsia" w:eastAsiaTheme="majorEastAsia" w:cstheme="majorEastAsia"/>
                <w:b w:val="0"/>
                <w:bCs w:val="0"/>
                <w:kern w:val="0"/>
                <w:sz w:val="24"/>
              </w:rPr>
              <w:t>用接龙、范唱、对比演唱、加入声势伴奏等方式引导学生学唱歌曲，直至唱好歌曲。</w:t>
            </w:r>
          </w:p>
          <w:p>
            <w:pPr>
              <w:keepNext w:val="0"/>
              <w:keepLines w:val="0"/>
              <w:pageBreakBefore w:val="0"/>
              <w:kinsoku/>
              <w:wordWrap/>
              <w:overflowPunct/>
              <w:topLinePunct w:val="0"/>
              <w:autoSpaceDE/>
              <w:autoSpaceDN/>
              <w:bidi w:val="0"/>
              <w:spacing w:line="288" w:lineRule="auto"/>
              <w:jc w:val="left"/>
              <w:textAlignment w:val="auto"/>
              <w:rPr>
                <w:rFonts w:hint="eastAsia" w:asciiTheme="majorEastAsia" w:hAnsiTheme="majorEastAsia" w:eastAsiaTheme="majorEastAsia" w:cstheme="majorEastAsia"/>
                <w:b w:val="0"/>
                <w:bCs w:val="0"/>
                <w:kern w:val="0"/>
                <w:sz w:val="24"/>
              </w:rPr>
            </w:pPr>
            <w:r>
              <w:rPr>
                <w:rFonts w:hint="eastAsia" w:asciiTheme="majorEastAsia" w:hAnsiTheme="majorEastAsia" w:eastAsiaTheme="majorEastAsia" w:cstheme="majorEastAsia"/>
                <w:b w:val="0"/>
                <w:bCs w:val="0"/>
                <w:kern w:val="0"/>
                <w:sz w:val="24"/>
                <w:lang w:val="en-US" w:eastAsia="zh-CN"/>
              </w:rPr>
              <w:t>5.</w:t>
            </w:r>
            <w:r>
              <w:rPr>
                <w:rFonts w:hint="eastAsia" w:asciiTheme="majorEastAsia" w:hAnsiTheme="majorEastAsia" w:eastAsiaTheme="majorEastAsia" w:cstheme="majorEastAsia"/>
                <w:b w:val="0"/>
                <w:bCs w:val="0"/>
                <w:kern w:val="0"/>
                <w:sz w:val="24"/>
              </w:rPr>
              <w:t>加入尾声合唱的要求，分声部，二声部用固定音型进行伴唱。</w:t>
            </w:r>
          </w:p>
          <w:p>
            <w:pPr>
              <w:keepNext w:val="0"/>
              <w:keepLines w:val="0"/>
              <w:pageBreakBefore w:val="0"/>
              <w:kinsoku/>
              <w:wordWrap/>
              <w:overflowPunct/>
              <w:topLinePunct w:val="0"/>
              <w:autoSpaceDE/>
              <w:autoSpaceDN/>
              <w:bidi w:val="0"/>
              <w:spacing w:line="288" w:lineRule="auto"/>
              <w:jc w:val="left"/>
              <w:textAlignment w:val="auto"/>
              <w:rPr>
                <w:rFonts w:hint="eastAsia" w:asciiTheme="majorEastAsia" w:hAnsiTheme="majorEastAsia" w:eastAsiaTheme="majorEastAsia" w:cstheme="majorEastAsia"/>
                <w:b w:val="0"/>
                <w:bCs w:val="0"/>
                <w:kern w:val="0"/>
                <w:sz w:val="24"/>
                <w:lang w:val="en-US" w:eastAsia="zh-CN"/>
              </w:rPr>
            </w:pPr>
            <w:r>
              <w:rPr>
                <w:rFonts w:hint="eastAsia" w:asciiTheme="majorEastAsia" w:hAnsiTheme="majorEastAsia" w:eastAsiaTheme="majorEastAsia" w:cstheme="majorEastAsia"/>
                <w:b w:val="0"/>
                <w:bCs w:val="0"/>
                <w:kern w:val="0"/>
                <w:sz w:val="24"/>
                <w:lang w:val="en-US" w:eastAsia="zh-CN"/>
              </w:rPr>
              <w:t>三．小结</w:t>
            </w:r>
          </w:p>
          <w:p>
            <w:pPr>
              <w:keepNext w:val="0"/>
              <w:keepLines w:val="0"/>
              <w:pageBreakBefore w:val="0"/>
              <w:numPr>
                <w:ilvl w:val="0"/>
                <w:numId w:val="0"/>
              </w:numPr>
              <w:kinsoku/>
              <w:wordWrap/>
              <w:overflowPunct/>
              <w:topLinePunct w:val="0"/>
              <w:autoSpaceDE/>
              <w:autoSpaceDN/>
              <w:bidi w:val="0"/>
              <w:spacing w:line="288" w:lineRule="auto"/>
              <w:ind w:leftChars="-150"/>
              <w:jc w:val="left"/>
              <w:textAlignment w:val="auto"/>
              <w:rPr>
                <w:rFonts w:hint="eastAsia" w:ascii="Times New Roman" w:hAnsi="Times New Roman"/>
                <w:bCs/>
                <w:kern w:val="0"/>
                <w:sz w:val="24"/>
              </w:rPr>
            </w:pPr>
            <w:r>
              <w:rPr>
                <w:rFonts w:hint="eastAsia" w:asciiTheme="majorEastAsia" w:hAnsiTheme="majorEastAsia" w:eastAsiaTheme="majorEastAsia" w:cstheme="majorEastAsia"/>
                <w:b w:val="0"/>
                <w:bCs w:val="0"/>
                <w:kern w:val="0"/>
                <w:sz w:val="24"/>
              </w:rPr>
              <w:t>(</w:t>
            </w:r>
          </w:p>
        </w:tc>
        <w:tc>
          <w:tcPr>
            <w:tcW w:w="2798" w:type="dxa"/>
            <w:gridSpan w:val="4"/>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s="Times New Roman"/>
                <w:color w:val="000000"/>
                <w:kern w:val="0"/>
                <w:sz w:val="24"/>
                <w:szCs w:val="24"/>
              </w:rPr>
              <w:t>板书设计</w:t>
            </w:r>
          </w:p>
        </w:tc>
        <w:tc>
          <w:tcPr>
            <w:tcW w:w="6854" w:type="dxa"/>
            <w:gridSpan w:val="8"/>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kern w:val="0"/>
                <w:sz w:val="24"/>
                <w:szCs w:val="24"/>
                <w:lang w:val="en-US" w:eastAsia="zh-CN"/>
              </w:rPr>
              <w:t>《童心是小鸟》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trPr>
        <w:tc>
          <w:tcPr>
            <w:tcW w:w="8522" w:type="dxa"/>
            <w:gridSpan w:val="9"/>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olor w:val="000000"/>
                <w:kern w:val="0"/>
                <w:sz w:val="24"/>
                <w:szCs w:val="24"/>
                <w:lang w:eastAsia="zh-CN"/>
              </w:rPr>
            </w:pPr>
            <w:r>
              <w:rPr>
                <w:rFonts w:hint="eastAsia" w:ascii="宋体" w:hAnsi="宋体"/>
                <w:color w:val="000000"/>
                <w:kern w:val="0"/>
                <w:sz w:val="24"/>
                <w:szCs w:val="24"/>
              </w:rPr>
              <w:t>第三课时</w:t>
            </w:r>
            <w:r>
              <w:rPr>
                <w:rFonts w:hint="eastAsia" w:ascii="宋体" w:hAnsi="宋体"/>
                <w:color w:val="000000"/>
                <w:kern w:val="0"/>
                <w:sz w:val="24"/>
                <w:szCs w:val="24"/>
                <w:lang w:eastAsia="zh-CN"/>
              </w:rPr>
              <w:t>：</w:t>
            </w:r>
            <w:r>
              <w:rPr>
                <w:rFonts w:hint="eastAsia" w:ascii="宋体" w:hAnsi="宋体"/>
                <w:color w:val="000000"/>
                <w:kern w:val="0"/>
                <w:sz w:val="24"/>
                <w:szCs w:val="24"/>
                <w:lang w:val="en-US" w:eastAsia="zh-CN"/>
              </w:rPr>
              <w:t>聆听《节日舞</w:t>
            </w:r>
            <w:r>
              <w:rPr>
                <w:rFonts w:hint="eastAsia" w:ascii="宋体" w:hAnsi="宋体"/>
                <w:color w:val="000000"/>
                <w:kern w:val="0"/>
                <w:sz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 w:hRule="atLeast"/>
        </w:trPr>
        <w:tc>
          <w:tcPr>
            <w:tcW w:w="5724" w:type="dxa"/>
            <w:gridSpan w:val="5"/>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教学过程及学生活动</w:t>
            </w:r>
          </w:p>
        </w:tc>
        <w:tc>
          <w:tcPr>
            <w:tcW w:w="2798" w:type="dxa"/>
            <w:gridSpan w:val="4"/>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4"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导</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过</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olor w:val="000000"/>
                <w:kern w:val="0"/>
                <w:sz w:val="24"/>
                <w:szCs w:val="24"/>
              </w:rPr>
            </w:pPr>
            <w:r>
              <w:rPr>
                <w:rFonts w:hint="eastAsia" w:ascii="宋体" w:hAnsi="宋体" w:cs="Times New Roman"/>
                <w:color w:val="000000"/>
                <w:kern w:val="0"/>
                <w:sz w:val="24"/>
                <w:szCs w:val="24"/>
              </w:rPr>
              <w:t>程</w:t>
            </w:r>
          </w:p>
        </w:tc>
        <w:tc>
          <w:tcPr>
            <w:tcW w:w="4056" w:type="dxa"/>
            <w:gridSpan w:val="4"/>
            <w:noWrap w:val="0"/>
            <w:vAlign w:val="top"/>
          </w:tcPr>
          <w:p>
            <w:pPr>
              <w:keepNext w:val="0"/>
              <w:keepLines w:val="0"/>
              <w:pageBreakBefore w:val="0"/>
              <w:numPr>
                <w:ilvl w:val="0"/>
                <w:numId w:val="13"/>
              </w:numPr>
              <w:kinsoku/>
              <w:wordWrap/>
              <w:overflowPunct/>
              <w:topLinePunct w:val="0"/>
              <w:autoSpaceDE/>
              <w:autoSpaceDN/>
              <w:bidi w:val="0"/>
              <w:spacing w:line="288" w:lineRule="auto"/>
              <w:textAlignment w:val="auto"/>
              <w:rPr>
                <w:rFonts w:hint="eastAsia" w:ascii="宋体" w:hAnsi="宋体" w:cs="宋体"/>
                <w:kern w:val="0"/>
                <w:sz w:val="24"/>
                <w:lang w:val="en-US" w:eastAsia="zh-CN"/>
              </w:rPr>
            </w:pPr>
            <w:r>
              <w:rPr>
                <w:rFonts w:hint="eastAsia" w:ascii="宋体" w:hAnsi="宋体" w:cs="宋体"/>
                <w:kern w:val="0"/>
                <w:sz w:val="24"/>
                <w:lang w:val="en-US" w:eastAsia="zh-CN"/>
              </w:rPr>
              <w:t>师生问好，课题导入</w:t>
            </w:r>
          </w:p>
          <w:p>
            <w:pPr>
              <w:keepNext w:val="0"/>
              <w:keepLines w:val="0"/>
              <w:pageBreakBefore w:val="0"/>
              <w:numPr>
                <w:ilvl w:val="0"/>
                <w:numId w:val="0"/>
              </w:numPr>
              <w:kinsoku/>
              <w:wordWrap/>
              <w:overflowPunct/>
              <w:topLinePunct w:val="0"/>
              <w:autoSpaceDE/>
              <w:autoSpaceDN/>
              <w:bidi w:val="0"/>
              <w:spacing w:line="288" w:lineRule="auto"/>
              <w:textAlignment w:val="auto"/>
              <w:rPr>
                <w:rFonts w:ascii="宋体" w:hAnsi="宋体" w:eastAsia="宋体" w:cs="宋体"/>
                <w:kern w:val="0"/>
                <w:sz w:val="24"/>
                <w:lang w:eastAsia="zh-Hans"/>
              </w:rPr>
            </w:pPr>
            <w:r>
              <w:rPr>
                <w:rFonts w:hint="eastAsia" w:ascii="宋体" w:hAnsi="宋体" w:cs="宋体"/>
                <w:kern w:val="0"/>
                <w:sz w:val="24"/>
                <w:lang w:val="en-US" w:eastAsia="zh-CN"/>
              </w:rPr>
              <w:t>1.</w:t>
            </w:r>
            <w:r>
              <w:rPr>
                <w:rFonts w:hint="eastAsia" w:ascii="宋体" w:hAnsi="宋体" w:eastAsia="宋体" w:cs="宋体"/>
                <w:kern w:val="0"/>
                <w:sz w:val="24"/>
                <w:lang w:eastAsia="zh-Hans"/>
              </w:rPr>
              <w:t>播放舒缓柔美的钢琴独奏曲。</w:t>
            </w:r>
          </w:p>
          <w:p>
            <w:pPr>
              <w:keepNext w:val="0"/>
              <w:keepLines w:val="0"/>
              <w:pageBreakBefore w:val="0"/>
              <w:kinsoku/>
              <w:wordWrap/>
              <w:overflowPunct/>
              <w:topLinePunct w:val="0"/>
              <w:autoSpaceDE/>
              <w:autoSpaceDN/>
              <w:bidi w:val="0"/>
              <w:spacing w:line="288" w:lineRule="auto"/>
              <w:textAlignment w:val="auto"/>
              <w:rPr>
                <w:rFonts w:ascii="宋体" w:hAnsi="宋体" w:eastAsia="宋体" w:cs="宋体"/>
                <w:kern w:val="0"/>
                <w:sz w:val="24"/>
                <w:lang w:eastAsia="zh-Hans"/>
              </w:rPr>
            </w:pPr>
            <w:r>
              <w:rPr>
                <w:rFonts w:hint="eastAsia" w:ascii="宋体" w:hAnsi="宋体" w:eastAsia="宋体" w:cs="宋体"/>
                <w:kern w:val="0"/>
                <w:sz w:val="24"/>
                <w:lang w:eastAsia="zh-Hans"/>
              </w:rPr>
              <w:t>2、谈话：刚才我们听到的音乐是什么乐器演奏的？音乐情绪、速度又是怎样的？</w:t>
            </w:r>
          </w:p>
          <w:p>
            <w:pPr>
              <w:keepNext w:val="0"/>
              <w:keepLines w:val="0"/>
              <w:pageBreakBefore w:val="0"/>
              <w:kinsoku/>
              <w:wordWrap/>
              <w:overflowPunct/>
              <w:topLinePunct w:val="0"/>
              <w:autoSpaceDE/>
              <w:autoSpaceDN/>
              <w:bidi w:val="0"/>
              <w:spacing w:line="288" w:lineRule="auto"/>
              <w:textAlignment w:val="auto"/>
              <w:rPr>
                <w:rFonts w:hint="eastAsia" w:ascii="宋体" w:hAnsi="宋体" w:cs="宋体"/>
                <w:kern w:val="0"/>
                <w:sz w:val="24"/>
                <w:lang w:val="en-US" w:eastAsia="zh-CN"/>
              </w:rPr>
            </w:pPr>
            <w:r>
              <w:rPr>
                <w:rFonts w:hint="eastAsia" w:ascii="宋体" w:hAnsi="宋体" w:cs="宋体"/>
                <w:kern w:val="0"/>
                <w:sz w:val="24"/>
                <w:lang w:val="en-US" w:eastAsia="zh-CN"/>
              </w:rPr>
              <w:t>二．聆听《节日舞》</w:t>
            </w:r>
          </w:p>
          <w:p>
            <w:pPr>
              <w:keepNext w:val="0"/>
              <w:keepLines w:val="0"/>
              <w:pageBreakBefore w:val="0"/>
              <w:kinsoku/>
              <w:wordWrap/>
              <w:overflowPunct/>
              <w:topLinePunct w:val="0"/>
              <w:autoSpaceDE/>
              <w:autoSpaceDN/>
              <w:bidi w:val="0"/>
              <w:spacing w:line="288" w:lineRule="auto"/>
              <w:textAlignment w:val="auto"/>
              <w:rPr>
                <w:rFonts w:ascii="宋体" w:hAnsi="宋体" w:eastAsia="宋体" w:cs="宋体"/>
                <w:kern w:val="0"/>
                <w:sz w:val="24"/>
                <w:lang w:eastAsia="zh-Hans"/>
              </w:rPr>
            </w:pPr>
            <w:r>
              <w:rPr>
                <w:rFonts w:hint="eastAsia" w:ascii="宋体" w:hAnsi="宋体" w:cs="宋体"/>
                <w:kern w:val="0"/>
                <w:sz w:val="24"/>
                <w:lang w:val="en-US" w:eastAsia="zh-CN"/>
              </w:rPr>
              <w:t>1.</w:t>
            </w:r>
            <w:r>
              <w:rPr>
                <w:rFonts w:hint="eastAsia" w:ascii="宋体" w:hAnsi="宋体" w:eastAsia="宋体" w:cs="宋体"/>
                <w:kern w:val="0"/>
                <w:sz w:val="24"/>
                <w:lang w:eastAsia="zh-Hans"/>
              </w:rPr>
              <w:t>初听全曲。</w:t>
            </w:r>
          </w:p>
          <w:p>
            <w:pPr>
              <w:keepNext w:val="0"/>
              <w:keepLines w:val="0"/>
              <w:pageBreakBefore w:val="0"/>
              <w:kinsoku/>
              <w:wordWrap/>
              <w:overflowPunct/>
              <w:topLinePunct w:val="0"/>
              <w:autoSpaceDE/>
              <w:autoSpaceDN/>
              <w:bidi w:val="0"/>
              <w:spacing w:line="288" w:lineRule="auto"/>
              <w:textAlignment w:val="auto"/>
              <w:rPr>
                <w:rFonts w:ascii="宋体" w:hAnsi="宋体" w:eastAsia="宋体" w:cs="宋体"/>
                <w:kern w:val="0"/>
                <w:sz w:val="24"/>
                <w:lang w:eastAsia="zh-Hans"/>
              </w:rPr>
            </w:pPr>
            <w:r>
              <w:rPr>
                <w:rFonts w:hint="eastAsia" w:ascii="宋体" w:hAnsi="宋体" w:cs="宋体"/>
                <w:kern w:val="0"/>
                <w:sz w:val="24"/>
                <w:lang w:val="en-US" w:eastAsia="zh-CN"/>
              </w:rPr>
              <w:t>2</w:t>
            </w:r>
            <w:r>
              <w:rPr>
                <w:rFonts w:hint="eastAsia" w:ascii="宋体" w:hAnsi="宋体" w:eastAsia="宋体" w:cs="宋体"/>
                <w:kern w:val="0"/>
                <w:sz w:val="24"/>
                <w:lang w:eastAsia="zh-Hans"/>
              </w:rPr>
              <w:t>、揭题。</w:t>
            </w:r>
          </w:p>
          <w:p>
            <w:pPr>
              <w:keepNext w:val="0"/>
              <w:keepLines w:val="0"/>
              <w:pageBreakBefore w:val="0"/>
              <w:kinsoku/>
              <w:wordWrap/>
              <w:overflowPunct/>
              <w:topLinePunct w:val="0"/>
              <w:autoSpaceDE/>
              <w:autoSpaceDN/>
              <w:bidi w:val="0"/>
              <w:spacing w:line="288" w:lineRule="auto"/>
              <w:textAlignment w:val="auto"/>
              <w:rPr>
                <w:rFonts w:ascii="宋体" w:hAnsi="宋体" w:eastAsia="宋体" w:cs="宋体"/>
                <w:kern w:val="0"/>
                <w:sz w:val="24"/>
                <w:lang w:eastAsia="zh-Hans"/>
              </w:rPr>
            </w:pPr>
            <w:r>
              <w:rPr>
                <w:rFonts w:hint="eastAsia" w:ascii="宋体" w:hAnsi="宋体" w:cs="宋体"/>
                <w:kern w:val="0"/>
                <w:sz w:val="24"/>
                <w:lang w:val="en-US" w:eastAsia="zh-CN"/>
              </w:rPr>
              <w:t>3</w:t>
            </w:r>
            <w:r>
              <w:rPr>
                <w:rFonts w:hint="eastAsia" w:ascii="宋体" w:hAnsi="宋体" w:eastAsia="宋体" w:cs="宋体"/>
                <w:kern w:val="0"/>
                <w:sz w:val="24"/>
                <w:lang w:eastAsia="zh-Hans"/>
              </w:rPr>
              <w:t>、听记主题A。</w:t>
            </w:r>
          </w:p>
          <w:p>
            <w:pPr>
              <w:keepNext w:val="0"/>
              <w:keepLines w:val="0"/>
              <w:pageBreakBefore w:val="0"/>
              <w:kinsoku/>
              <w:wordWrap/>
              <w:overflowPunct/>
              <w:topLinePunct w:val="0"/>
              <w:autoSpaceDE/>
              <w:autoSpaceDN/>
              <w:bidi w:val="0"/>
              <w:spacing w:line="288" w:lineRule="auto"/>
              <w:textAlignment w:val="auto"/>
              <w:rPr>
                <w:rFonts w:ascii="宋体" w:hAnsi="宋体" w:eastAsia="宋体" w:cs="宋体"/>
                <w:kern w:val="0"/>
                <w:sz w:val="24"/>
                <w:lang w:eastAsia="zh-Hans"/>
              </w:rPr>
            </w:pPr>
            <w:r>
              <w:rPr>
                <w:rFonts w:hint="eastAsia" w:ascii="宋体" w:hAnsi="宋体" w:eastAsia="宋体" w:cs="宋体"/>
                <w:kern w:val="0"/>
                <w:sz w:val="24"/>
                <w:lang w:eastAsia="zh-Hans"/>
              </w:rPr>
              <w:t>教师弹奏主题A。</w:t>
            </w:r>
          </w:p>
          <w:p>
            <w:pPr>
              <w:keepNext w:val="0"/>
              <w:keepLines w:val="0"/>
              <w:pageBreakBefore w:val="0"/>
              <w:kinsoku/>
              <w:wordWrap/>
              <w:overflowPunct/>
              <w:topLinePunct w:val="0"/>
              <w:autoSpaceDE/>
              <w:autoSpaceDN/>
              <w:bidi w:val="0"/>
              <w:spacing w:line="288" w:lineRule="auto"/>
              <w:textAlignment w:val="auto"/>
              <w:rPr>
                <w:rFonts w:ascii="宋体" w:hAnsi="宋体" w:eastAsia="宋体" w:cs="宋体"/>
                <w:kern w:val="0"/>
                <w:sz w:val="24"/>
              </w:rPr>
            </w:pPr>
            <w:r>
              <w:rPr>
                <w:rFonts w:hint="eastAsia" w:ascii="宋体" w:hAnsi="宋体" w:cs="宋体"/>
                <w:kern w:val="0"/>
                <w:sz w:val="24"/>
                <w:lang w:val="en-US" w:eastAsia="zh-CN"/>
              </w:rPr>
              <w:t>4</w:t>
            </w:r>
            <w:r>
              <w:rPr>
                <w:rFonts w:hint="eastAsia" w:ascii="宋体" w:hAnsi="宋体" w:eastAsia="宋体" w:cs="宋体"/>
                <w:kern w:val="0"/>
                <w:sz w:val="24"/>
                <w:lang w:eastAsia="zh-Hans"/>
              </w:rPr>
              <w:t>、</w:t>
            </w:r>
            <w:r>
              <w:rPr>
                <w:rFonts w:hint="eastAsia" w:ascii="宋体" w:hAnsi="宋体" w:eastAsia="宋体" w:cs="宋体"/>
                <w:kern w:val="0"/>
                <w:sz w:val="24"/>
              </w:rPr>
              <w:t>模仿节奏。</w:t>
            </w:r>
          </w:p>
          <w:p>
            <w:pPr>
              <w:keepNext w:val="0"/>
              <w:keepLines w:val="0"/>
              <w:pageBreakBefore w:val="0"/>
              <w:kinsoku/>
              <w:wordWrap/>
              <w:overflowPunct/>
              <w:topLinePunct w:val="0"/>
              <w:autoSpaceDE/>
              <w:autoSpaceDN/>
              <w:bidi w:val="0"/>
              <w:spacing w:line="288" w:lineRule="auto"/>
              <w:textAlignment w:val="auto"/>
              <w:rPr>
                <w:rFonts w:ascii="宋体" w:hAnsi="宋体" w:eastAsia="宋体" w:cs="宋体"/>
                <w:kern w:val="0"/>
                <w:sz w:val="24"/>
              </w:rPr>
            </w:pPr>
            <w:r>
              <w:rPr>
                <w:rFonts w:hint="eastAsia" w:ascii="宋体" w:hAnsi="宋体" w:eastAsia="宋体" w:cs="宋体"/>
                <w:kern w:val="0"/>
                <w:sz w:val="24"/>
                <w:lang w:eastAsia="zh-Hans"/>
              </w:rPr>
              <w:t>出示图谱</w:t>
            </w:r>
            <w:r>
              <w:rPr>
                <w:rFonts w:hint="eastAsia" w:ascii="宋体" w:hAnsi="宋体" w:cs="宋体"/>
                <w:kern w:val="0"/>
                <w:sz w:val="24"/>
                <w:lang w:eastAsia="zh-CN"/>
              </w:rPr>
              <w:t>、</w:t>
            </w:r>
            <w:r>
              <w:rPr>
                <w:rFonts w:hint="eastAsia" w:ascii="宋体" w:hAnsi="宋体" w:eastAsia="宋体" w:cs="宋体"/>
                <w:kern w:val="0"/>
                <w:sz w:val="24"/>
              </w:rPr>
              <w:t>哼唱旋律。</w:t>
            </w:r>
          </w:p>
          <w:p>
            <w:pPr>
              <w:keepNext w:val="0"/>
              <w:keepLines w:val="0"/>
              <w:pageBreakBefore w:val="0"/>
              <w:kinsoku/>
              <w:wordWrap/>
              <w:overflowPunct/>
              <w:topLinePunct w:val="0"/>
              <w:autoSpaceDE/>
              <w:autoSpaceDN/>
              <w:bidi w:val="0"/>
              <w:spacing w:line="288" w:lineRule="auto"/>
              <w:textAlignment w:val="auto"/>
              <w:rPr>
                <w:rFonts w:ascii="宋体" w:hAnsi="宋体" w:eastAsia="宋体" w:cs="宋体"/>
                <w:kern w:val="0"/>
                <w:sz w:val="24"/>
              </w:rPr>
            </w:pPr>
            <w:r>
              <w:rPr>
                <w:rFonts w:hint="eastAsia" w:ascii="宋体" w:hAnsi="宋体" w:eastAsia="宋体" w:cs="宋体"/>
                <w:kern w:val="0"/>
                <w:sz w:val="24"/>
              </w:rPr>
              <w:t>出示曲谱教师弹奏。</w:t>
            </w:r>
          </w:p>
          <w:p>
            <w:pPr>
              <w:keepNext w:val="0"/>
              <w:keepLines w:val="0"/>
              <w:pageBreakBefore w:val="0"/>
              <w:kinsoku/>
              <w:wordWrap/>
              <w:overflowPunct/>
              <w:topLinePunct w:val="0"/>
              <w:autoSpaceDE/>
              <w:autoSpaceDN/>
              <w:bidi w:val="0"/>
              <w:spacing w:line="288" w:lineRule="auto"/>
              <w:textAlignment w:val="auto"/>
              <w:rPr>
                <w:rFonts w:ascii="宋体" w:hAnsi="宋体" w:eastAsia="宋体" w:cs="宋体"/>
                <w:kern w:val="0"/>
                <w:sz w:val="24"/>
              </w:rPr>
            </w:pPr>
            <w:r>
              <w:rPr>
                <w:rFonts w:hint="eastAsia" w:ascii="宋体" w:hAnsi="宋体" w:cs="宋体"/>
                <w:kern w:val="0"/>
                <w:sz w:val="24"/>
                <w:lang w:val="en-US" w:eastAsia="zh-CN"/>
              </w:rPr>
              <w:t>5</w:t>
            </w:r>
            <w:r>
              <w:rPr>
                <w:rFonts w:hint="eastAsia" w:ascii="宋体" w:hAnsi="宋体" w:eastAsia="宋体" w:cs="宋体"/>
                <w:kern w:val="0"/>
                <w:sz w:val="24"/>
                <w:lang w:eastAsia="zh-Hans"/>
              </w:rPr>
              <w:t>、</w:t>
            </w:r>
            <w:r>
              <w:rPr>
                <w:rFonts w:hint="eastAsia" w:ascii="宋体" w:hAnsi="宋体" w:eastAsia="宋体" w:cs="宋体"/>
                <w:kern w:val="0"/>
                <w:sz w:val="24"/>
              </w:rPr>
              <w:t>小型打击乐器合作。</w:t>
            </w:r>
          </w:p>
          <w:p>
            <w:pPr>
              <w:keepNext w:val="0"/>
              <w:keepLines w:val="0"/>
              <w:pageBreakBefore w:val="0"/>
              <w:kinsoku/>
              <w:wordWrap/>
              <w:overflowPunct/>
              <w:topLinePunct w:val="0"/>
              <w:autoSpaceDE/>
              <w:autoSpaceDN/>
              <w:bidi w:val="0"/>
              <w:spacing w:line="288" w:lineRule="auto"/>
              <w:textAlignment w:val="auto"/>
              <w:rPr>
                <w:rFonts w:ascii="宋体" w:hAnsi="宋体" w:eastAsia="宋体" w:cs="宋体"/>
                <w:kern w:val="0"/>
                <w:sz w:val="24"/>
              </w:rPr>
            </w:pPr>
            <w:r>
              <w:rPr>
                <w:rFonts w:hint="eastAsia" w:ascii="宋体" w:hAnsi="宋体" w:cs="宋体"/>
                <w:kern w:val="0"/>
                <w:sz w:val="24"/>
                <w:lang w:val="en-US" w:eastAsia="zh-CN"/>
              </w:rPr>
              <w:t>6</w:t>
            </w:r>
            <w:r>
              <w:rPr>
                <w:rFonts w:hint="eastAsia" w:ascii="宋体" w:hAnsi="宋体" w:eastAsia="宋体" w:cs="宋体"/>
                <w:kern w:val="0"/>
                <w:sz w:val="24"/>
                <w:lang w:eastAsia="zh-Hans"/>
              </w:rPr>
              <w:t>、</w:t>
            </w:r>
            <w:r>
              <w:rPr>
                <w:rFonts w:hint="eastAsia" w:ascii="宋体" w:hAnsi="宋体" w:eastAsia="宋体" w:cs="宋体"/>
                <w:kern w:val="0"/>
                <w:sz w:val="24"/>
              </w:rPr>
              <w:t>聆听全曲分析结构。</w:t>
            </w:r>
          </w:p>
          <w:p>
            <w:pPr>
              <w:keepNext w:val="0"/>
              <w:keepLines w:val="0"/>
              <w:pageBreakBefore w:val="0"/>
              <w:kinsoku/>
              <w:wordWrap/>
              <w:overflowPunct/>
              <w:topLinePunct w:val="0"/>
              <w:autoSpaceDE/>
              <w:autoSpaceDN/>
              <w:bidi w:val="0"/>
              <w:spacing w:line="288" w:lineRule="auto"/>
              <w:textAlignment w:val="auto"/>
              <w:rPr>
                <w:rFonts w:ascii="宋体" w:hAnsi="宋体" w:eastAsia="宋体" w:cs="宋体"/>
                <w:kern w:val="0"/>
                <w:sz w:val="24"/>
              </w:rPr>
            </w:pPr>
            <w:r>
              <w:rPr>
                <w:rFonts w:hint="eastAsia" w:ascii="宋体" w:hAnsi="宋体" w:cs="宋体"/>
                <w:kern w:val="0"/>
                <w:sz w:val="24"/>
                <w:lang w:val="en-US" w:eastAsia="zh-CN"/>
              </w:rPr>
              <w:t>7</w:t>
            </w:r>
            <w:r>
              <w:rPr>
                <w:rFonts w:hint="eastAsia" w:ascii="宋体" w:hAnsi="宋体" w:eastAsia="宋体" w:cs="宋体"/>
                <w:kern w:val="0"/>
                <w:sz w:val="24"/>
                <w:lang w:eastAsia="zh-Hans"/>
              </w:rPr>
              <w:t>、</w:t>
            </w:r>
            <w:r>
              <w:rPr>
                <w:rFonts w:hint="eastAsia" w:ascii="宋体" w:hAnsi="宋体" w:eastAsia="宋体" w:cs="宋体"/>
                <w:kern w:val="0"/>
                <w:sz w:val="24"/>
              </w:rPr>
              <w:t>再听全曲，律动体验。</w:t>
            </w:r>
          </w:p>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b w:val="0"/>
                <w:bCs/>
                <w:kern w:val="0"/>
                <w:sz w:val="24"/>
                <w:lang w:val="en-US" w:eastAsia="zh-CN"/>
              </w:rPr>
              <w:t>三．小结</w:t>
            </w:r>
          </w:p>
        </w:tc>
        <w:tc>
          <w:tcPr>
            <w:tcW w:w="2798" w:type="dxa"/>
            <w:gridSpan w:val="4"/>
            <w:noWrap w:val="0"/>
            <w:vAlign w:val="top"/>
          </w:tcPr>
          <w:p>
            <w:pPr>
              <w:keepNext w:val="0"/>
              <w:keepLines w:val="0"/>
              <w:pageBreakBefore w:val="0"/>
              <w:numPr>
                <w:ilvl w:val="0"/>
                <w:numId w:val="0"/>
              </w:numPr>
              <w:kinsoku/>
              <w:wordWrap/>
              <w:overflowPunct/>
              <w:topLinePunct w:val="0"/>
              <w:autoSpaceDE/>
              <w:autoSpaceDN/>
              <w:bidi w:val="0"/>
              <w:spacing w:line="288" w:lineRule="auto"/>
              <w:jc w:val="left"/>
              <w:textAlignment w:val="auto"/>
              <w:rPr>
                <w:rFonts w:hint="eastAsia" w:ascii="Times New Roman" w:hAnsi="Times New Roman"/>
                <w:color w:val="auto"/>
                <w:kern w:val="0"/>
                <w:sz w:val="24"/>
                <w:lang w:val="en-US" w:eastAsia="zh-CN"/>
              </w:rPr>
            </w:pPr>
          </w:p>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color w:val="auto"/>
                <w:kern w:val="0"/>
                <w:sz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4"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olor w:val="000000"/>
                <w:kern w:val="0"/>
                <w:sz w:val="24"/>
                <w:szCs w:val="24"/>
              </w:rPr>
              <w:t>板书设计</w:t>
            </w:r>
          </w:p>
        </w:tc>
        <w:tc>
          <w:tcPr>
            <w:tcW w:w="6854" w:type="dxa"/>
            <w:gridSpan w:val="8"/>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olor w:val="000000"/>
                <w:kern w:val="0"/>
                <w:sz w:val="24"/>
                <w:szCs w:val="24"/>
                <w:lang w:val="en-US" w:eastAsia="zh-CN"/>
              </w:rPr>
              <w:t>《节日舞》</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8522" w:type="dxa"/>
            <w:gridSpan w:val="9"/>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olor w:val="000000"/>
                <w:kern w:val="0"/>
                <w:sz w:val="24"/>
                <w:szCs w:val="24"/>
                <w:lang w:eastAsia="zh-CN"/>
              </w:rPr>
            </w:pPr>
            <w:r>
              <w:rPr>
                <w:rFonts w:hint="eastAsia" w:ascii="宋体" w:hAnsi="宋体" w:cs="Times New Roman"/>
                <w:color w:val="000000"/>
                <w:kern w:val="0"/>
                <w:sz w:val="24"/>
                <w:szCs w:val="24"/>
              </w:rPr>
              <w:t>第</w:t>
            </w:r>
            <w:r>
              <w:rPr>
                <w:rFonts w:hint="eastAsia" w:ascii="宋体" w:hAnsi="宋体" w:cs="Times New Roman"/>
                <w:color w:val="000000"/>
                <w:kern w:val="0"/>
                <w:sz w:val="24"/>
                <w:szCs w:val="24"/>
                <w:lang w:val="en-US" w:eastAsia="zh-CN"/>
              </w:rPr>
              <w:t>四</w:t>
            </w:r>
            <w:r>
              <w:rPr>
                <w:rFonts w:hint="eastAsia" w:ascii="宋体" w:hAnsi="宋体" w:cs="Times New Roman"/>
                <w:color w:val="000000"/>
                <w:kern w:val="0"/>
                <w:sz w:val="24"/>
                <w:szCs w:val="24"/>
              </w:rPr>
              <w:t>课时：</w:t>
            </w:r>
            <w:r>
              <w:rPr>
                <w:rFonts w:hint="eastAsia" w:ascii="宋体" w:hAnsi="宋体"/>
                <w:color w:val="000000"/>
                <w:kern w:val="0"/>
                <w:sz w:val="24"/>
                <w:lang w:val="en-US" w:eastAsia="zh-CN"/>
              </w:rPr>
              <w:t>聆听《山童》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1" w:hRule="atLeast"/>
        </w:trPr>
        <w:tc>
          <w:tcPr>
            <w:tcW w:w="5724" w:type="dxa"/>
            <w:gridSpan w:val="5"/>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教学过程及学生活动</w:t>
            </w:r>
          </w:p>
        </w:tc>
        <w:tc>
          <w:tcPr>
            <w:tcW w:w="2798" w:type="dxa"/>
            <w:gridSpan w:val="4"/>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668" w:type="dxa"/>
            <w:noWrap w:val="0"/>
            <w:vAlign w:val="top"/>
          </w:tcPr>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导</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过</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olor w:val="000000"/>
                <w:kern w:val="0"/>
                <w:sz w:val="24"/>
                <w:szCs w:val="24"/>
              </w:rPr>
            </w:pPr>
            <w:r>
              <w:rPr>
                <w:rFonts w:hint="eastAsia" w:ascii="宋体" w:hAnsi="宋体" w:cs="Times New Roman"/>
                <w:color w:val="000000"/>
                <w:kern w:val="0"/>
                <w:sz w:val="24"/>
                <w:szCs w:val="24"/>
              </w:rPr>
              <w:t>程</w:t>
            </w:r>
          </w:p>
        </w:tc>
        <w:tc>
          <w:tcPr>
            <w:tcW w:w="4056" w:type="dxa"/>
            <w:gridSpan w:val="4"/>
            <w:noWrap w:val="0"/>
            <w:vAlign w:val="top"/>
          </w:tcPr>
          <w:p>
            <w:pPr>
              <w:keepNext w:val="0"/>
              <w:keepLines w:val="0"/>
              <w:pageBreakBefore w:val="0"/>
              <w:numPr>
                <w:ilvl w:val="0"/>
                <w:numId w:val="14"/>
              </w:numPr>
              <w:kinsoku/>
              <w:wordWrap/>
              <w:overflowPunct/>
              <w:topLinePunct w:val="0"/>
              <w:autoSpaceDE/>
              <w:autoSpaceDN/>
              <w:bidi w:val="0"/>
              <w:spacing w:line="288" w:lineRule="auto"/>
              <w:textAlignment w:val="auto"/>
              <w:rPr>
                <w:rFonts w:hint="eastAsia" w:ascii="宋体" w:hAnsi="宋体" w:cs="宋体"/>
                <w:kern w:val="0"/>
                <w:sz w:val="24"/>
                <w:lang w:val="en-US" w:eastAsia="zh-CN"/>
              </w:rPr>
            </w:pPr>
            <w:r>
              <w:rPr>
                <w:rFonts w:hint="eastAsia" w:ascii="宋体" w:hAnsi="宋体" w:cs="宋体"/>
                <w:kern w:val="0"/>
                <w:sz w:val="24"/>
                <w:lang w:val="en-US" w:eastAsia="zh-CN"/>
              </w:rPr>
              <w:t>师生问好，课题导入</w:t>
            </w:r>
          </w:p>
          <w:p>
            <w:pPr>
              <w:keepNext w:val="0"/>
              <w:keepLines w:val="0"/>
              <w:pageBreakBefore w:val="0"/>
              <w:numPr>
                <w:ilvl w:val="0"/>
                <w:numId w:val="14"/>
              </w:numPr>
              <w:kinsoku/>
              <w:wordWrap/>
              <w:overflowPunct/>
              <w:topLinePunct w:val="0"/>
              <w:autoSpaceDE/>
              <w:autoSpaceDN/>
              <w:bidi w:val="0"/>
              <w:spacing w:line="288" w:lineRule="auto"/>
              <w:textAlignment w:val="auto"/>
              <w:rPr>
                <w:rFonts w:hint="eastAsia" w:ascii="宋体" w:hAnsi="宋体" w:cs="宋体"/>
                <w:kern w:val="0"/>
                <w:sz w:val="24"/>
                <w:lang w:val="en-US" w:eastAsia="zh-CN"/>
              </w:rPr>
            </w:pPr>
            <w:r>
              <w:rPr>
                <w:rFonts w:hint="eastAsia" w:ascii="宋体" w:hAnsi="宋体" w:cs="宋体"/>
                <w:kern w:val="0"/>
                <w:sz w:val="24"/>
                <w:lang w:val="en-US" w:eastAsia="zh-CN"/>
              </w:rPr>
              <w:t>聆听《山童》</w:t>
            </w:r>
          </w:p>
          <w:p>
            <w:pPr>
              <w:keepNext w:val="0"/>
              <w:keepLines w:val="0"/>
              <w:pageBreakBefore w:val="0"/>
              <w:kinsoku/>
              <w:wordWrap/>
              <w:overflowPunct/>
              <w:topLinePunct w:val="0"/>
              <w:autoSpaceDE/>
              <w:autoSpaceDN/>
              <w:bidi w:val="0"/>
              <w:spacing w:line="288" w:lineRule="auto"/>
              <w:textAlignment w:val="auto"/>
              <w:rPr>
                <w:rFonts w:ascii="宋体" w:hAnsi="宋体" w:eastAsia="宋体" w:cs="宋体"/>
                <w:kern w:val="0"/>
                <w:sz w:val="24"/>
              </w:rPr>
            </w:pPr>
            <w:r>
              <w:rPr>
                <w:rFonts w:hint="eastAsia" w:ascii="宋体" w:hAnsi="宋体" w:cs="宋体"/>
                <w:kern w:val="0"/>
                <w:sz w:val="24"/>
                <w:lang w:val="en-US" w:eastAsia="zh-CN"/>
              </w:rPr>
              <w:t>1.</w:t>
            </w:r>
            <w:r>
              <w:rPr>
                <w:rFonts w:hint="eastAsia" w:ascii="宋体" w:hAnsi="宋体" w:eastAsia="宋体" w:cs="宋体"/>
                <w:kern w:val="0"/>
                <w:sz w:val="24"/>
                <w:lang w:eastAsia="zh-Hans"/>
              </w:rPr>
              <w:t>设问</w:t>
            </w:r>
            <w:r>
              <w:rPr>
                <w:rFonts w:hint="eastAsia" w:ascii="宋体" w:hAnsi="宋体" w:eastAsia="宋体" w:cs="宋体"/>
                <w:kern w:val="0"/>
                <w:sz w:val="24"/>
              </w:rPr>
              <w:t>：山童的快乐是什么？</w:t>
            </w:r>
          </w:p>
          <w:p>
            <w:pPr>
              <w:keepNext w:val="0"/>
              <w:keepLines w:val="0"/>
              <w:pageBreakBefore w:val="0"/>
              <w:numPr>
                <w:ilvl w:val="0"/>
                <w:numId w:val="15"/>
              </w:numPr>
              <w:kinsoku/>
              <w:wordWrap/>
              <w:overflowPunct/>
              <w:topLinePunct w:val="0"/>
              <w:autoSpaceDE/>
              <w:autoSpaceDN/>
              <w:bidi w:val="0"/>
              <w:spacing w:line="288" w:lineRule="auto"/>
              <w:ind w:leftChars="0"/>
              <w:textAlignment w:val="auto"/>
              <w:rPr>
                <w:rFonts w:hint="eastAsia" w:ascii="宋体" w:hAnsi="宋体" w:cs="宋体"/>
                <w:b w:val="0"/>
                <w:bCs w:val="0"/>
                <w:kern w:val="0"/>
                <w:sz w:val="24"/>
                <w:lang w:val="en-US" w:eastAsia="zh-CN"/>
              </w:rPr>
            </w:pPr>
            <w:r>
              <w:rPr>
                <w:rFonts w:hint="eastAsia" w:ascii="宋体" w:hAnsi="宋体" w:cs="宋体"/>
                <w:kern w:val="0"/>
                <w:sz w:val="24"/>
                <w:lang w:val="en-US" w:eastAsia="zh-CN"/>
              </w:rPr>
              <w:t>2.</w:t>
            </w:r>
            <w:r>
              <w:rPr>
                <w:rFonts w:hint="eastAsia" w:ascii="宋体" w:hAnsi="宋体" w:cs="宋体"/>
                <w:b w:val="0"/>
                <w:bCs w:val="0"/>
                <w:kern w:val="0"/>
                <w:sz w:val="24"/>
                <w:lang w:val="en-US" w:eastAsia="zh-CN"/>
              </w:rPr>
              <w:t>在欣赏中感受合唱的魅力。</w:t>
            </w:r>
          </w:p>
          <w:p>
            <w:pPr>
              <w:keepNext w:val="0"/>
              <w:keepLines w:val="0"/>
              <w:pageBreakBefore w:val="0"/>
              <w:numPr>
                <w:ilvl w:val="0"/>
                <w:numId w:val="15"/>
              </w:numPr>
              <w:kinsoku/>
              <w:wordWrap/>
              <w:overflowPunct/>
              <w:topLinePunct w:val="0"/>
              <w:autoSpaceDE/>
              <w:autoSpaceDN/>
              <w:bidi w:val="0"/>
              <w:spacing w:line="288" w:lineRule="auto"/>
              <w:ind w:leftChars="0"/>
              <w:textAlignment w:val="auto"/>
              <w:rPr>
                <w:rFonts w:hint="default" w:ascii="宋体" w:hAnsi="宋体" w:cs="宋体"/>
                <w:b w:val="0"/>
                <w:bCs w:val="0"/>
                <w:kern w:val="0"/>
                <w:sz w:val="24"/>
                <w:lang w:val="en-US" w:eastAsia="zh-CN"/>
              </w:rPr>
            </w:pPr>
            <w:r>
              <w:rPr>
                <w:rFonts w:hint="eastAsia" w:ascii="宋体" w:hAnsi="宋体" w:cs="宋体"/>
                <w:b w:val="0"/>
                <w:bCs w:val="0"/>
                <w:kern w:val="0"/>
                <w:sz w:val="24"/>
                <w:lang w:val="en-US" w:eastAsia="zh-CN"/>
              </w:rPr>
              <w:t>创编</w:t>
            </w:r>
          </w:p>
          <w:p>
            <w:pPr>
              <w:keepNext w:val="0"/>
              <w:keepLines w:val="0"/>
              <w:pageBreakBefore w:val="0"/>
              <w:numPr>
                <w:ilvl w:val="0"/>
                <w:numId w:val="15"/>
              </w:numPr>
              <w:kinsoku/>
              <w:wordWrap/>
              <w:overflowPunct/>
              <w:topLinePunct w:val="0"/>
              <w:autoSpaceDE/>
              <w:autoSpaceDN/>
              <w:bidi w:val="0"/>
              <w:spacing w:line="288" w:lineRule="auto"/>
              <w:ind w:leftChars="0"/>
              <w:textAlignment w:val="auto"/>
              <w:rPr>
                <w:rFonts w:hint="default" w:ascii="宋体" w:hAnsi="宋体" w:cs="宋体"/>
                <w:b w:val="0"/>
                <w:bCs w:val="0"/>
                <w:kern w:val="0"/>
                <w:sz w:val="24"/>
                <w:lang w:val="en-US" w:eastAsia="zh-CN"/>
              </w:rPr>
            </w:pPr>
            <w:r>
              <w:rPr>
                <w:rFonts w:hint="eastAsia" w:ascii="宋体" w:hAnsi="宋体" w:cs="宋体"/>
                <w:b w:val="0"/>
                <w:bCs w:val="0"/>
                <w:kern w:val="0"/>
                <w:sz w:val="24"/>
                <w:lang w:val="en-US" w:eastAsia="zh-CN"/>
              </w:rPr>
              <w:t>以小组为单位根据你的快乐来自己创编一小段舞蹈动作或者旋律</w:t>
            </w:r>
          </w:p>
          <w:p>
            <w:pPr>
              <w:keepNext w:val="0"/>
              <w:keepLines w:val="0"/>
              <w:pageBreakBefore w:val="0"/>
              <w:numPr>
                <w:ilvl w:val="0"/>
                <w:numId w:val="15"/>
              </w:numPr>
              <w:kinsoku/>
              <w:wordWrap/>
              <w:overflowPunct/>
              <w:topLinePunct w:val="0"/>
              <w:autoSpaceDE/>
              <w:autoSpaceDN/>
              <w:bidi w:val="0"/>
              <w:spacing w:line="288" w:lineRule="auto"/>
              <w:ind w:leftChars="0"/>
              <w:textAlignment w:val="auto"/>
              <w:rPr>
                <w:rFonts w:hint="default" w:ascii="宋体" w:hAnsi="宋体" w:cs="宋体"/>
                <w:b w:val="0"/>
                <w:bCs w:val="0"/>
                <w:kern w:val="0"/>
                <w:sz w:val="24"/>
                <w:lang w:val="en-US" w:eastAsia="zh-CN"/>
              </w:rPr>
            </w:pPr>
            <w:r>
              <w:rPr>
                <w:rFonts w:hint="eastAsia" w:ascii="宋体" w:hAnsi="宋体" w:cs="宋体"/>
                <w:b w:val="0"/>
                <w:bCs w:val="0"/>
                <w:kern w:val="0"/>
                <w:sz w:val="24"/>
                <w:lang w:val="en-US" w:eastAsia="zh-CN"/>
              </w:rPr>
              <w:t>以你的理解，用打击乐器来创作出山童的快乐</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88" w:lineRule="auto"/>
              <w:ind w:left="0" w:right="0"/>
              <w:jc w:val="left"/>
              <w:textAlignment w:val="auto"/>
              <w:rPr>
                <w:rFonts w:ascii="宋体" w:hAnsi="宋体"/>
                <w:color w:val="000000"/>
                <w:kern w:val="0"/>
                <w:sz w:val="24"/>
                <w:szCs w:val="24"/>
              </w:rPr>
            </w:pPr>
            <w:r>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14:textFill>
                  <w14:solidFill>
                    <w14:schemeClr w14:val="tx1"/>
                  </w14:solidFill>
                </w14:textFill>
              </w:rPr>
              <w:t>三</w:t>
            </w:r>
            <w:r>
              <w:rPr>
                <w:rFonts w:hint="eastAsia" w:asciiTheme="majorEastAsia" w:hAnsiTheme="majorEastAsia" w:eastAsiaTheme="majorEastAsia" w:cstheme="majorEastAsia"/>
                <w:i w:val="0"/>
                <w:iCs w:val="0"/>
                <w:caps w:val="0"/>
                <w:color w:val="000000" w:themeColor="text1"/>
                <w:spacing w:val="0"/>
                <w:kern w:val="0"/>
                <w:sz w:val="24"/>
                <w:szCs w:val="24"/>
                <w:shd w:val="clear" w:fill="FFFFFF"/>
                <w14:textFill>
                  <w14:solidFill>
                    <w14:schemeClr w14:val="tx1"/>
                  </w14:solidFill>
                </w14:textFill>
              </w:rPr>
              <w:t>、小结</w:t>
            </w:r>
          </w:p>
        </w:tc>
        <w:tc>
          <w:tcPr>
            <w:tcW w:w="2798" w:type="dxa"/>
            <w:gridSpan w:val="4"/>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s="Times New Roman"/>
                <w:color w:val="000000"/>
                <w:kern w:val="0"/>
                <w:sz w:val="24"/>
                <w:szCs w:val="24"/>
              </w:rPr>
              <w:t>板书设计</w:t>
            </w:r>
          </w:p>
        </w:tc>
        <w:tc>
          <w:tcPr>
            <w:tcW w:w="6854" w:type="dxa"/>
            <w:gridSpan w:val="8"/>
            <w:noWrap w:val="0"/>
            <w:vAlign w:val="top"/>
          </w:tcPr>
          <w:p>
            <w:pPr>
              <w:keepNext w:val="0"/>
              <w:keepLines w:val="0"/>
              <w:pageBreakBefore w:val="0"/>
              <w:kinsoku/>
              <w:wordWrap/>
              <w:overflowPunct/>
              <w:topLinePunct w:val="0"/>
              <w:autoSpaceDE/>
              <w:autoSpaceDN/>
              <w:bidi w:val="0"/>
              <w:spacing w:line="288" w:lineRule="auto"/>
              <w:jc w:val="left"/>
              <w:textAlignment w:val="auto"/>
              <w:rPr>
                <w:kern w:val="0"/>
              </w:rPr>
            </w:pPr>
            <w:r>
              <w:rPr>
                <w:rFonts w:hint="eastAsia" w:ascii="宋体" w:hAnsi="宋体" w:cs="宋体"/>
                <w:b w:val="0"/>
                <w:bCs w:val="0"/>
                <w:kern w:val="0"/>
                <w:sz w:val="24"/>
                <w:lang w:val="en-US" w:eastAsia="zh-CN"/>
              </w:rPr>
              <w:t>《山童》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7"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s="Times New Roman"/>
                <w:color w:val="000000"/>
                <w:kern w:val="0"/>
                <w:sz w:val="24"/>
                <w:szCs w:val="24"/>
                <w:lang w:val="en-US" w:eastAsia="zh-CN"/>
              </w:rPr>
            </w:pPr>
            <w:r>
              <w:rPr>
                <w:rFonts w:hint="eastAsia" w:ascii="宋体" w:hAnsi="宋体" w:cs="Times New Roman"/>
                <w:color w:val="000000"/>
                <w:kern w:val="0"/>
                <w:sz w:val="24"/>
                <w:szCs w:val="24"/>
                <w:lang w:val="en-US" w:eastAsia="zh-CN"/>
              </w:rPr>
              <w:t>导学反思</w:t>
            </w:r>
          </w:p>
        </w:tc>
        <w:tc>
          <w:tcPr>
            <w:tcW w:w="6854" w:type="dxa"/>
            <w:gridSpan w:val="8"/>
            <w:noWrap w:val="0"/>
            <w:vAlign w:val="top"/>
          </w:tcPr>
          <w:p>
            <w:pPr>
              <w:pStyle w:val="2"/>
              <w:keepNext w:val="0"/>
              <w:keepLines w:val="0"/>
              <w:pageBreakBefore w:val="0"/>
              <w:kinsoku/>
              <w:wordWrap/>
              <w:overflowPunct/>
              <w:topLinePunct w:val="0"/>
              <w:autoSpaceDE/>
              <w:autoSpaceDN/>
              <w:bidi w:val="0"/>
              <w:spacing w:line="288" w:lineRule="auto"/>
              <w:jc w:val="both"/>
              <w:textAlignment w:val="auto"/>
              <w:rPr>
                <w:rFonts w:hint="default"/>
                <w:kern w:val="0"/>
                <w:lang w:val="en-US" w:eastAsia="zh-CN"/>
              </w:rPr>
            </w:pPr>
          </w:p>
        </w:tc>
      </w:tr>
    </w:tbl>
    <w:p/>
    <w:tbl>
      <w:tblPr>
        <w:tblStyle w:val="7"/>
        <w:tblpPr w:leftFromText="180" w:rightFromText="180" w:vertAnchor="text" w:horzAnchor="page" w:tblpX="1774" w:tblpY="1"/>
        <w:tblOverlap w:val="never"/>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68"/>
        <w:gridCol w:w="708"/>
        <w:gridCol w:w="851"/>
        <w:gridCol w:w="850"/>
        <w:gridCol w:w="1647"/>
        <w:gridCol w:w="791"/>
        <w:gridCol w:w="1192"/>
        <w:gridCol w:w="81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trPr>
        <w:tc>
          <w:tcPr>
            <w:tcW w:w="166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年 级</w:t>
            </w:r>
          </w:p>
        </w:tc>
        <w:tc>
          <w:tcPr>
            <w:tcW w:w="70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hint="default" w:ascii="宋体" w:hAnsi="宋体" w:eastAsia="宋体" w:cs="Times New Roman"/>
                <w:color w:val="000000"/>
                <w:kern w:val="0"/>
                <w:sz w:val="24"/>
                <w:szCs w:val="24"/>
                <w:lang w:val="en-US" w:eastAsia="zh-CN"/>
              </w:rPr>
            </w:pPr>
            <w:r>
              <w:rPr>
                <w:rFonts w:hint="eastAsia" w:ascii="宋体" w:hAnsi="宋体" w:cs="Times New Roman"/>
                <w:color w:val="000000"/>
                <w:kern w:val="0"/>
                <w:sz w:val="24"/>
                <w:szCs w:val="24"/>
                <w:lang w:val="en-US" w:eastAsia="zh-CN"/>
              </w:rPr>
              <w:t>四</w:t>
            </w:r>
          </w:p>
        </w:tc>
        <w:tc>
          <w:tcPr>
            <w:tcW w:w="851"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学科</w:t>
            </w:r>
          </w:p>
        </w:tc>
        <w:tc>
          <w:tcPr>
            <w:tcW w:w="850"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音乐</w:t>
            </w:r>
          </w:p>
        </w:tc>
        <w:tc>
          <w:tcPr>
            <w:tcW w:w="1647"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课型</w:t>
            </w:r>
          </w:p>
        </w:tc>
        <w:tc>
          <w:tcPr>
            <w:tcW w:w="791"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新授</w:t>
            </w:r>
          </w:p>
        </w:tc>
        <w:tc>
          <w:tcPr>
            <w:tcW w:w="1192" w:type="dxa"/>
            <w:vMerge w:val="restart"/>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olor w:val="000000"/>
                <w:kern w:val="0"/>
                <w:sz w:val="24"/>
                <w:szCs w:val="24"/>
              </w:rPr>
              <w:t>授课教师</w:t>
            </w:r>
          </w:p>
        </w:tc>
        <w:tc>
          <w:tcPr>
            <w:tcW w:w="815" w:type="dxa"/>
            <w:vMerge w:val="restart"/>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66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设计时间</w:t>
            </w:r>
          </w:p>
        </w:tc>
        <w:tc>
          <w:tcPr>
            <w:tcW w:w="2409" w:type="dxa"/>
            <w:gridSpan w:val="3"/>
            <w:noWrap w:val="0"/>
            <w:vAlign w:val="center"/>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s="Times New Roman"/>
                <w:color w:val="000000"/>
                <w:kern w:val="0"/>
                <w:sz w:val="24"/>
                <w:szCs w:val="24"/>
                <w:lang w:val="en-US" w:eastAsia="zh-CN"/>
              </w:rPr>
            </w:pPr>
          </w:p>
        </w:tc>
        <w:tc>
          <w:tcPr>
            <w:tcW w:w="1647"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课时</w:t>
            </w:r>
          </w:p>
        </w:tc>
        <w:tc>
          <w:tcPr>
            <w:tcW w:w="791"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hint="default" w:ascii="宋体" w:hAnsi="宋体" w:eastAsia="宋体" w:cs="Times New Roman"/>
                <w:color w:val="000000"/>
                <w:kern w:val="0"/>
                <w:sz w:val="24"/>
                <w:szCs w:val="24"/>
                <w:lang w:val="en-US" w:eastAsia="zh-CN"/>
              </w:rPr>
            </w:pPr>
            <w:r>
              <w:rPr>
                <w:rFonts w:hint="eastAsia" w:ascii="宋体" w:hAnsi="宋体" w:cs="Times New Roman"/>
                <w:color w:val="000000"/>
                <w:kern w:val="0"/>
                <w:sz w:val="24"/>
                <w:szCs w:val="24"/>
                <w:lang w:val="en-US" w:eastAsia="zh-CN"/>
              </w:rPr>
              <w:t>4</w:t>
            </w:r>
          </w:p>
        </w:tc>
        <w:tc>
          <w:tcPr>
            <w:tcW w:w="1192" w:type="dxa"/>
            <w:vMerge w:val="continue"/>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tc>
        <w:tc>
          <w:tcPr>
            <w:tcW w:w="815" w:type="dxa"/>
            <w:vMerge w:val="continue"/>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6" w:hRule="atLeast"/>
        </w:trPr>
        <w:tc>
          <w:tcPr>
            <w:tcW w:w="166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课题</w:t>
            </w:r>
          </w:p>
        </w:tc>
        <w:tc>
          <w:tcPr>
            <w:tcW w:w="6854" w:type="dxa"/>
            <w:gridSpan w:val="7"/>
            <w:noWrap w:val="0"/>
            <w:vAlign w:val="center"/>
          </w:tcPr>
          <w:p>
            <w:pPr>
              <w:keepNext w:val="0"/>
              <w:keepLines w:val="0"/>
              <w:pageBreakBefore w:val="0"/>
              <w:kinsoku/>
              <w:wordWrap/>
              <w:overflowPunct/>
              <w:topLinePunct w:val="0"/>
              <w:autoSpaceDE/>
              <w:autoSpaceDN/>
              <w:bidi w:val="0"/>
              <w:spacing w:line="288" w:lineRule="auto"/>
              <w:ind w:firstLine="1680" w:firstLineChars="700"/>
              <w:jc w:val="left"/>
              <w:textAlignment w:val="auto"/>
              <w:rPr>
                <w:rFonts w:ascii="宋体" w:hAnsi="宋体"/>
                <w:color w:val="000000"/>
                <w:kern w:val="0"/>
                <w:sz w:val="24"/>
                <w:szCs w:val="24"/>
              </w:rPr>
            </w:pPr>
            <w:r>
              <w:rPr>
                <w:rFonts w:hint="eastAsia" w:ascii="宋体" w:hAnsi="宋体"/>
                <w:color w:val="000000"/>
                <w:kern w:val="0"/>
                <w:sz w:val="24"/>
              </w:rPr>
              <w:t>第</w:t>
            </w:r>
            <w:r>
              <w:rPr>
                <w:rFonts w:hint="eastAsia" w:ascii="宋体" w:hAnsi="宋体"/>
                <w:color w:val="000000"/>
                <w:kern w:val="0"/>
                <w:sz w:val="24"/>
                <w:lang w:val="en-US" w:eastAsia="zh-CN"/>
              </w:rPr>
              <w:t>六</w:t>
            </w:r>
            <w:r>
              <w:rPr>
                <w:rFonts w:hint="eastAsia" w:ascii="宋体" w:hAnsi="宋体"/>
                <w:color w:val="000000"/>
                <w:kern w:val="0"/>
                <w:sz w:val="24"/>
              </w:rPr>
              <w:t>课：《</w:t>
            </w:r>
            <w:r>
              <w:rPr>
                <w:rFonts w:hint="eastAsia" w:ascii="宋体" w:hAnsi="宋体"/>
                <w:color w:val="000000"/>
                <w:kern w:val="0"/>
                <w:sz w:val="24"/>
                <w:lang w:val="en-US" w:eastAsia="zh-CN"/>
              </w:rPr>
              <w:t>水上的歌</w:t>
            </w:r>
            <w:r>
              <w:rPr>
                <w:rFonts w:hint="eastAsia" w:ascii="宋体" w:hAnsi="宋体"/>
                <w:color w:val="000000"/>
                <w:kern w:val="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trPr>
        <w:tc>
          <w:tcPr>
            <w:tcW w:w="166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学习内容</w:t>
            </w:r>
          </w:p>
        </w:tc>
        <w:tc>
          <w:tcPr>
            <w:tcW w:w="6854" w:type="dxa"/>
            <w:gridSpan w:val="7"/>
            <w:noWrap w:val="0"/>
            <w:vAlign w:val="center"/>
          </w:tcPr>
          <w:p>
            <w:pPr>
              <w:keepNext w:val="0"/>
              <w:keepLines w:val="0"/>
              <w:pageBreakBefore w:val="0"/>
              <w:kinsoku/>
              <w:wordWrap/>
              <w:overflowPunct/>
              <w:topLinePunct w:val="0"/>
              <w:autoSpaceDE/>
              <w:autoSpaceDN/>
              <w:bidi w:val="0"/>
              <w:spacing w:line="288" w:lineRule="auto"/>
              <w:jc w:val="both"/>
              <w:textAlignment w:val="auto"/>
              <w:rPr>
                <w:rFonts w:hint="eastAsia" w:ascii="宋体" w:hAnsi="宋体"/>
                <w:color w:val="000000"/>
                <w:kern w:val="0"/>
                <w:sz w:val="24"/>
                <w:lang w:eastAsia="zh-CN"/>
              </w:rPr>
            </w:pPr>
            <w:r>
              <w:rPr>
                <w:rFonts w:hint="eastAsia" w:ascii="宋体" w:hAnsi="宋体"/>
                <w:color w:val="000000"/>
                <w:kern w:val="0"/>
                <w:sz w:val="24"/>
              </w:rPr>
              <w:t>聆听《</w:t>
            </w:r>
            <w:r>
              <w:rPr>
                <w:rFonts w:hint="eastAsia" w:ascii="宋体" w:hAnsi="宋体"/>
                <w:color w:val="000000"/>
                <w:kern w:val="0"/>
                <w:sz w:val="24"/>
                <w:lang w:val="en-US" w:eastAsia="zh-CN"/>
              </w:rPr>
              <w:t>划龙船</w:t>
            </w:r>
            <w:r>
              <w:rPr>
                <w:rFonts w:hint="eastAsia" w:ascii="宋体" w:hAnsi="宋体"/>
                <w:color w:val="000000"/>
                <w:kern w:val="0"/>
                <w:sz w:val="24"/>
              </w:rPr>
              <w:t>》、《</w:t>
            </w:r>
            <w:r>
              <w:rPr>
                <w:rFonts w:hint="eastAsia" w:ascii="宋体" w:hAnsi="宋体"/>
                <w:color w:val="000000"/>
                <w:kern w:val="0"/>
                <w:sz w:val="24"/>
                <w:lang w:val="en-US" w:eastAsia="zh-CN"/>
              </w:rPr>
              <w:t>水上音乐</w:t>
            </w:r>
            <w:r>
              <w:rPr>
                <w:rFonts w:hint="eastAsia" w:ascii="宋体" w:hAnsi="宋体"/>
                <w:color w:val="000000"/>
                <w:kern w:val="0"/>
                <w:sz w:val="24"/>
              </w:rPr>
              <w:t>》</w:t>
            </w:r>
            <w:r>
              <w:rPr>
                <w:rFonts w:hint="eastAsia" w:ascii="宋体" w:hAnsi="宋体"/>
                <w:color w:val="000000"/>
                <w:kern w:val="0"/>
                <w:sz w:val="24"/>
                <w:lang w:eastAsia="zh-CN"/>
              </w:rPr>
              <w:t>；</w:t>
            </w:r>
          </w:p>
          <w:p>
            <w:pPr>
              <w:keepNext w:val="0"/>
              <w:keepLines w:val="0"/>
              <w:pageBreakBefore w:val="0"/>
              <w:kinsoku/>
              <w:wordWrap/>
              <w:overflowPunct/>
              <w:topLinePunct w:val="0"/>
              <w:autoSpaceDE/>
              <w:autoSpaceDN/>
              <w:bidi w:val="0"/>
              <w:spacing w:line="288" w:lineRule="auto"/>
              <w:jc w:val="both"/>
              <w:textAlignment w:val="auto"/>
              <w:rPr>
                <w:rFonts w:ascii="宋体" w:hAnsi="宋体"/>
                <w:color w:val="000000"/>
                <w:kern w:val="0"/>
                <w:sz w:val="24"/>
                <w:szCs w:val="24"/>
              </w:rPr>
            </w:pPr>
            <w:r>
              <w:rPr>
                <w:rFonts w:hint="eastAsia" w:ascii="宋体" w:hAnsi="宋体"/>
                <w:color w:val="000000"/>
                <w:kern w:val="0"/>
                <w:sz w:val="24"/>
              </w:rPr>
              <w:t>演唱《</w:t>
            </w:r>
            <w:r>
              <w:rPr>
                <w:rFonts w:hint="eastAsia" w:ascii="宋体" w:hAnsi="宋体"/>
                <w:color w:val="000000"/>
                <w:kern w:val="0"/>
                <w:sz w:val="24"/>
                <w:lang w:val="en-US" w:eastAsia="zh-CN"/>
              </w:rPr>
              <w:t>小螺号</w:t>
            </w:r>
            <w:r>
              <w:rPr>
                <w:rFonts w:hint="eastAsia" w:ascii="宋体" w:hAnsi="宋体"/>
                <w:color w:val="000000"/>
                <w:kern w:val="0"/>
                <w:sz w:val="24"/>
              </w:rPr>
              <w:t>》、《</w:t>
            </w:r>
            <w:r>
              <w:rPr>
                <w:rFonts w:hint="eastAsia" w:ascii="宋体" w:hAnsi="宋体"/>
                <w:color w:val="000000"/>
                <w:kern w:val="0"/>
                <w:sz w:val="24"/>
                <w:lang w:val="en-US" w:eastAsia="zh-CN"/>
              </w:rPr>
              <w:t>让我们荡起双桨</w:t>
            </w:r>
            <w:r>
              <w:rPr>
                <w:rFonts w:hint="eastAsia" w:ascii="宋体" w:hAnsi="宋体"/>
                <w:color w:val="000000"/>
                <w:kern w:val="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31" w:hRule="atLeast"/>
        </w:trPr>
        <w:tc>
          <w:tcPr>
            <w:tcW w:w="166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学习目标</w:t>
            </w:r>
          </w:p>
        </w:tc>
        <w:tc>
          <w:tcPr>
            <w:tcW w:w="6854" w:type="dxa"/>
            <w:gridSpan w:val="7"/>
            <w:noWrap w:val="0"/>
            <w:vAlign w:val="center"/>
          </w:tcPr>
          <w:p>
            <w:pPr>
              <w:keepNext w:val="0"/>
              <w:keepLines w:val="0"/>
              <w:pageBreakBefore w:val="0"/>
              <w:widowControl/>
              <w:numPr>
                <w:ilvl w:val="0"/>
                <w:numId w:val="0"/>
              </w:numPr>
              <w:suppressLineNumbers w:val="0"/>
              <w:kinsoku/>
              <w:wordWrap/>
              <w:overflowPunct/>
              <w:topLinePunct w:val="0"/>
              <w:autoSpaceDE/>
              <w:autoSpaceDN/>
              <w:bidi w:val="0"/>
              <w:spacing w:line="288" w:lineRule="auto"/>
              <w:ind w:leftChars="0"/>
              <w:jc w:val="left"/>
              <w:textAlignment w:val="auto"/>
              <w:rPr>
                <w:rFonts w:hint="eastAsia" w:ascii="宋体" w:hAnsi="宋体" w:eastAsia="宋体" w:cs="宋体"/>
                <w:kern w:val="0"/>
                <w:sz w:val="24"/>
                <w:szCs w:val="24"/>
              </w:rPr>
            </w:pPr>
            <w:r>
              <w:rPr>
                <w:rFonts w:hint="eastAsia" w:ascii="宋体" w:hAnsi="宋体" w:cs="宋体"/>
                <w:kern w:val="0"/>
                <w:sz w:val="24"/>
                <w:szCs w:val="24"/>
                <w:lang w:val="en-US" w:eastAsia="zh-CN"/>
              </w:rPr>
              <w:t>1.</w:t>
            </w:r>
            <w:r>
              <w:rPr>
                <w:rFonts w:hint="eastAsia" w:ascii="宋体" w:hAnsi="宋体" w:eastAsia="宋体" w:cs="宋体"/>
                <w:kern w:val="0"/>
                <w:sz w:val="24"/>
                <w:szCs w:val="24"/>
                <w:lang w:val="en-US" w:eastAsia="zh-CN"/>
              </w:rPr>
              <w:t>学唱歌曲《小螺号》、《让我们荡起双桨》</w:t>
            </w:r>
            <w:r>
              <w:rPr>
                <w:rFonts w:hint="eastAsia" w:ascii="宋体" w:hAnsi="宋体" w:eastAsia="宋体" w:cs="宋体"/>
                <w:color w:val="000000"/>
                <w:kern w:val="0"/>
                <w:sz w:val="24"/>
                <w:szCs w:val="24"/>
                <w:lang w:val="en-US" w:eastAsia="zh-CN" w:bidi="ar"/>
              </w:rPr>
              <w:t>在演唱歌曲中体会装饰音以及波浪形旋律进行给歌曲带来的表现作用，表达我们快乐的心情。</w:t>
            </w:r>
          </w:p>
          <w:p>
            <w:pPr>
              <w:keepNext w:val="0"/>
              <w:keepLines w:val="0"/>
              <w:pageBreakBefore w:val="0"/>
              <w:numPr>
                <w:ilvl w:val="0"/>
                <w:numId w:val="0"/>
              </w:numPr>
              <w:kinsoku/>
              <w:wordWrap/>
              <w:overflowPunct/>
              <w:topLinePunct w:val="0"/>
              <w:autoSpaceDE/>
              <w:autoSpaceDN/>
              <w:bidi w:val="0"/>
              <w:spacing w:line="288" w:lineRule="auto"/>
              <w:ind w:leftChars="0"/>
              <w:textAlignment w:val="auto"/>
              <w:rPr>
                <w:rFonts w:hint="eastAsia" w:ascii="宋体" w:hAnsi="宋体" w:eastAsia="宋体" w:cs="宋体"/>
                <w:kern w:val="0"/>
                <w:sz w:val="24"/>
                <w:szCs w:val="24"/>
              </w:rPr>
            </w:pPr>
            <w:r>
              <w:rPr>
                <w:rFonts w:hint="eastAsia" w:ascii="宋体" w:hAnsi="宋体" w:cs="宋体"/>
                <w:kern w:val="0"/>
                <w:sz w:val="24"/>
                <w:szCs w:val="24"/>
                <w:lang w:val="en-US" w:eastAsia="zh-CN"/>
              </w:rPr>
              <w:t>2.</w:t>
            </w:r>
            <w:r>
              <w:rPr>
                <w:rFonts w:hint="eastAsia" w:ascii="宋体" w:hAnsi="宋体" w:eastAsia="宋体" w:cs="宋体"/>
                <w:kern w:val="0"/>
                <w:sz w:val="24"/>
                <w:szCs w:val="24"/>
                <w:lang w:val="en-US" w:eastAsia="zh-CN"/>
              </w:rPr>
              <w:t>学习并掌握旋律的进行方式——波浪式进行的知识，并能在音乐实践中进行表现</w:t>
            </w:r>
          </w:p>
          <w:p>
            <w:pPr>
              <w:keepNext w:val="0"/>
              <w:keepLines w:val="0"/>
              <w:pageBreakBefore w:val="0"/>
              <w:widowControl/>
              <w:numPr>
                <w:ilvl w:val="0"/>
                <w:numId w:val="0"/>
              </w:numPr>
              <w:suppressLineNumbers w:val="0"/>
              <w:kinsoku/>
              <w:wordWrap/>
              <w:overflowPunct/>
              <w:topLinePunct w:val="0"/>
              <w:autoSpaceDE/>
              <w:autoSpaceDN/>
              <w:bidi w:val="0"/>
              <w:spacing w:line="288" w:lineRule="auto"/>
              <w:ind w:leftChars="0"/>
              <w:jc w:val="left"/>
              <w:textAlignment w:val="auto"/>
              <w:rPr>
                <w:rFonts w:hint="eastAsia" w:ascii="宋体" w:hAnsi="宋体" w:eastAsia="宋体" w:cs="宋体"/>
                <w:kern w:val="0"/>
                <w:sz w:val="24"/>
                <w:szCs w:val="24"/>
              </w:rPr>
            </w:pPr>
            <w:r>
              <w:rPr>
                <w:rFonts w:hint="eastAsia" w:ascii="宋体" w:hAnsi="宋体" w:cs="宋体"/>
                <w:kern w:val="0"/>
                <w:sz w:val="24"/>
                <w:szCs w:val="24"/>
                <w:lang w:val="en-US" w:eastAsia="zh-CN"/>
              </w:rPr>
              <w:t>3.</w:t>
            </w:r>
            <w:r>
              <w:rPr>
                <w:rFonts w:hint="eastAsia" w:ascii="宋体" w:hAnsi="宋体" w:eastAsia="宋体" w:cs="宋体"/>
                <w:kern w:val="0"/>
                <w:sz w:val="24"/>
                <w:szCs w:val="24"/>
                <w:lang w:val="en-US" w:eastAsia="zh-CN"/>
              </w:rPr>
              <w:t xml:space="preserve"> </w:t>
            </w:r>
            <w:r>
              <w:rPr>
                <w:rFonts w:hint="eastAsia" w:ascii="宋体" w:hAnsi="宋体" w:eastAsia="宋体" w:cs="宋体"/>
                <w:color w:val="000000"/>
                <w:kern w:val="0"/>
                <w:sz w:val="24"/>
                <w:szCs w:val="24"/>
                <w:lang w:val="en-US" w:eastAsia="zh-CN" w:bidi="ar"/>
              </w:rPr>
              <w:t>聆听安徽民歌 《划龙船》，从演唱形式、节奏等音乐要素中感受歌曲表现的情景，能 编创合适的节奏表演其他的劳动场面。</w:t>
            </w:r>
          </w:p>
          <w:p>
            <w:pPr>
              <w:keepNext w:val="0"/>
              <w:keepLines w:val="0"/>
              <w:pageBreakBefore w:val="0"/>
              <w:widowControl/>
              <w:numPr>
                <w:ilvl w:val="0"/>
                <w:numId w:val="0"/>
              </w:numPr>
              <w:suppressLineNumbers w:val="0"/>
              <w:kinsoku/>
              <w:wordWrap/>
              <w:overflowPunct/>
              <w:topLinePunct w:val="0"/>
              <w:autoSpaceDE/>
              <w:autoSpaceDN/>
              <w:bidi w:val="0"/>
              <w:spacing w:line="288" w:lineRule="auto"/>
              <w:ind w:leftChars="0"/>
              <w:jc w:val="left"/>
              <w:textAlignment w:val="auto"/>
              <w:rPr>
                <w:rFonts w:hint="eastAsia" w:ascii="宋体" w:hAnsi="宋体"/>
                <w:kern w:val="0"/>
                <w:sz w:val="24"/>
              </w:rPr>
            </w:pPr>
            <w:r>
              <w:rPr>
                <w:rFonts w:hint="eastAsia" w:ascii="宋体" w:hAnsi="宋体" w:cs="宋体"/>
                <w:color w:val="000000"/>
                <w:kern w:val="0"/>
                <w:sz w:val="24"/>
                <w:szCs w:val="24"/>
                <w:lang w:val="en-US" w:eastAsia="zh-CN" w:bidi="ar"/>
              </w:rPr>
              <w:t>4.</w:t>
            </w:r>
            <w:r>
              <w:rPr>
                <w:rFonts w:hint="eastAsia" w:ascii="宋体" w:hAnsi="宋体" w:eastAsia="宋体" w:cs="宋体"/>
                <w:color w:val="000000"/>
                <w:kern w:val="0"/>
                <w:sz w:val="24"/>
                <w:szCs w:val="24"/>
                <w:lang w:val="en-US" w:eastAsia="zh-CN" w:bidi="ar"/>
              </w:rPr>
              <w:t>聆听管弦乐 《水上音乐》，能从旋律进行、乐器音色等音乐要素上感受音乐富丽豪华、 宏伟壮观的风格特点。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8" w:hRule="atLeast"/>
        </w:trPr>
        <w:tc>
          <w:tcPr>
            <w:tcW w:w="166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学习重点</w:t>
            </w:r>
          </w:p>
        </w:tc>
        <w:tc>
          <w:tcPr>
            <w:tcW w:w="6854" w:type="dxa"/>
            <w:gridSpan w:val="7"/>
            <w:noWrap w:val="0"/>
            <w:vAlign w:val="center"/>
          </w:tcPr>
          <w:p>
            <w:pPr>
              <w:pStyle w:val="2"/>
              <w:keepNext w:val="0"/>
              <w:keepLines w:val="0"/>
              <w:pageBreakBefore w:val="0"/>
              <w:numPr>
                <w:ilvl w:val="0"/>
                <w:numId w:val="0"/>
              </w:numPr>
              <w:kinsoku/>
              <w:wordWrap/>
              <w:overflowPunct/>
              <w:topLinePunct w:val="0"/>
              <w:autoSpaceDE/>
              <w:autoSpaceDN/>
              <w:bidi w:val="0"/>
              <w:spacing w:line="288" w:lineRule="auto"/>
              <w:ind w:leftChars="0" w:firstLine="480" w:firstLineChars="200"/>
              <w:jc w:val="both"/>
              <w:textAlignment w:val="auto"/>
              <w:rPr>
                <w:rFonts w:ascii="宋体" w:hAnsi="宋体"/>
                <w:color w:val="000000"/>
                <w:kern w:val="0"/>
                <w:sz w:val="24"/>
                <w:szCs w:val="24"/>
              </w:rPr>
            </w:pPr>
            <w:r>
              <w:rPr>
                <w:rFonts w:hint="eastAsia"/>
                <w:b w:val="0"/>
                <w:bCs w:val="0"/>
                <w:kern w:val="0"/>
                <w:sz w:val="24"/>
                <w:szCs w:val="24"/>
                <w:lang w:val="en-US" w:eastAsia="zh-CN"/>
              </w:rPr>
              <w:t>能够将传统文化与音乐情景相结合，感受音乐对于相应文化以及节日气氛的表现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6" w:hRule="atLeast"/>
        </w:trPr>
        <w:tc>
          <w:tcPr>
            <w:tcW w:w="166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学习难点</w:t>
            </w:r>
          </w:p>
        </w:tc>
        <w:tc>
          <w:tcPr>
            <w:tcW w:w="6854" w:type="dxa"/>
            <w:gridSpan w:val="7"/>
            <w:noWrap w:val="0"/>
            <w:vAlign w:val="center"/>
          </w:tcPr>
          <w:p>
            <w:pPr>
              <w:keepNext w:val="0"/>
              <w:keepLines w:val="0"/>
              <w:pageBreakBefore w:val="0"/>
              <w:kinsoku/>
              <w:wordWrap/>
              <w:overflowPunct/>
              <w:topLinePunct w:val="0"/>
              <w:autoSpaceDE/>
              <w:autoSpaceDN/>
              <w:bidi w:val="0"/>
              <w:spacing w:line="288" w:lineRule="auto"/>
              <w:textAlignment w:val="auto"/>
              <w:rPr>
                <w:rFonts w:hint="eastAsia"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lang w:val="en-US" w:eastAsia="zh-CN"/>
              </w:rPr>
              <w:t>1、演唱是否自然，表演是否自信大方</w:t>
            </w:r>
          </w:p>
          <w:p>
            <w:pPr>
              <w:keepNext w:val="0"/>
              <w:keepLines w:val="0"/>
              <w:pageBreakBefore w:val="0"/>
              <w:kinsoku/>
              <w:wordWrap/>
              <w:overflowPunct/>
              <w:topLinePunct w:val="0"/>
              <w:autoSpaceDE/>
              <w:autoSpaceDN/>
              <w:bidi w:val="0"/>
              <w:spacing w:line="288" w:lineRule="auto"/>
              <w:textAlignment w:val="auto"/>
              <w:rPr>
                <w:kern w:val="0"/>
              </w:rPr>
            </w:pPr>
            <w:r>
              <w:rPr>
                <w:rFonts w:hint="eastAsia" w:asciiTheme="minorEastAsia" w:hAnsiTheme="minorEastAsia" w:eastAsiaTheme="minorEastAsia" w:cstheme="minorEastAsia"/>
                <w:kern w:val="0"/>
                <w:sz w:val="24"/>
                <w:szCs w:val="24"/>
                <w:lang w:val="en-US" w:eastAsia="zh-CN"/>
              </w:rPr>
              <w:t>2、能否根据情景来创编相应简单的音乐节奏进行表演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学习准备</w:t>
            </w:r>
          </w:p>
        </w:tc>
        <w:tc>
          <w:tcPr>
            <w:tcW w:w="6854" w:type="dxa"/>
            <w:gridSpan w:val="7"/>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s="Times New Roman"/>
                <w:color w:val="000000"/>
                <w:kern w:val="0"/>
                <w:sz w:val="24"/>
                <w:szCs w:val="24"/>
              </w:rPr>
              <w:t>多媒体课件，钢琴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8522" w:type="dxa"/>
            <w:gridSpan w:val="8"/>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olor w:val="000000"/>
                <w:kern w:val="0"/>
                <w:sz w:val="24"/>
                <w:szCs w:val="24"/>
                <w:lang w:eastAsia="zh-CN"/>
              </w:rPr>
            </w:pPr>
            <w:r>
              <w:rPr>
                <w:rFonts w:hint="eastAsia" w:ascii="宋体" w:hAnsi="宋体" w:cs="Times New Roman"/>
                <w:color w:val="000000"/>
                <w:kern w:val="0"/>
                <w:sz w:val="24"/>
                <w:szCs w:val="24"/>
              </w:rPr>
              <w:t>第一课时：</w:t>
            </w:r>
            <w:r>
              <w:rPr>
                <w:rFonts w:hint="eastAsia" w:ascii="宋体" w:hAnsi="宋体"/>
                <w:color w:val="000000"/>
                <w:kern w:val="0"/>
                <w:sz w:val="24"/>
                <w:lang w:val="en-US" w:eastAsia="zh-CN"/>
              </w:rPr>
              <w:t>表演《小螺号》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1" w:hRule="atLeast"/>
        </w:trPr>
        <w:tc>
          <w:tcPr>
            <w:tcW w:w="5724" w:type="dxa"/>
            <w:gridSpan w:val="5"/>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教学过程及学生活动</w:t>
            </w:r>
          </w:p>
        </w:tc>
        <w:tc>
          <w:tcPr>
            <w:tcW w:w="2798" w:type="dxa"/>
            <w:gridSpan w:val="3"/>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08"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导</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过</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olor w:val="000000"/>
                <w:kern w:val="0"/>
                <w:sz w:val="24"/>
                <w:szCs w:val="24"/>
              </w:rPr>
            </w:pPr>
            <w:r>
              <w:rPr>
                <w:rFonts w:hint="eastAsia" w:ascii="宋体" w:hAnsi="宋体" w:cs="Times New Roman"/>
                <w:color w:val="000000"/>
                <w:kern w:val="0"/>
                <w:sz w:val="24"/>
                <w:szCs w:val="24"/>
              </w:rPr>
              <w:t>程</w:t>
            </w:r>
          </w:p>
        </w:tc>
        <w:tc>
          <w:tcPr>
            <w:tcW w:w="4056" w:type="dxa"/>
            <w:gridSpan w:val="4"/>
            <w:noWrap w:val="0"/>
            <w:vAlign w:val="top"/>
          </w:tcPr>
          <w:p>
            <w:pPr>
              <w:pStyle w:val="2"/>
              <w:keepNext w:val="0"/>
              <w:keepLines w:val="0"/>
              <w:pageBreakBefore w:val="0"/>
              <w:numPr>
                <w:ilvl w:val="0"/>
                <w:numId w:val="0"/>
              </w:numPr>
              <w:kinsoku/>
              <w:wordWrap/>
              <w:overflowPunct/>
              <w:topLinePunct w:val="0"/>
              <w:autoSpaceDE/>
              <w:autoSpaceDN/>
              <w:bidi w:val="0"/>
              <w:spacing w:line="288" w:lineRule="auto"/>
              <w:jc w:val="both"/>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一．初次聆听，出示课题</w:t>
            </w:r>
          </w:p>
          <w:p>
            <w:pPr>
              <w:keepNext w:val="0"/>
              <w:keepLines w:val="0"/>
              <w:pageBreakBefore w:val="0"/>
              <w:numPr>
                <w:ilvl w:val="0"/>
                <w:numId w:val="0"/>
              </w:numPr>
              <w:kinsoku/>
              <w:wordWrap/>
              <w:overflowPunct/>
              <w:topLinePunct w:val="0"/>
              <w:autoSpaceDE/>
              <w:autoSpaceDN/>
              <w:bidi w:val="0"/>
              <w:spacing w:line="288" w:lineRule="auto"/>
              <w:ind w:leftChars="0"/>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1.初次聆听，提问音乐中情绪特点是什么样的?出现什么特殊的乐器？</w:t>
            </w:r>
          </w:p>
          <w:p>
            <w:pPr>
              <w:keepNext w:val="0"/>
              <w:keepLines w:val="0"/>
              <w:pageBreakBefore w:val="0"/>
              <w:numPr>
                <w:ilvl w:val="0"/>
                <w:numId w:val="0"/>
              </w:numPr>
              <w:kinsoku/>
              <w:wordWrap/>
              <w:overflowPunct/>
              <w:topLinePunct w:val="0"/>
              <w:autoSpaceDE/>
              <w:autoSpaceDN/>
              <w:bidi w:val="0"/>
              <w:spacing w:line="288" w:lineRule="auto"/>
              <w:ind w:leftChars="0"/>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2.出示课题《小螺号》</w:t>
            </w:r>
          </w:p>
          <w:p>
            <w:pPr>
              <w:keepNext w:val="0"/>
              <w:keepLines w:val="0"/>
              <w:pageBreakBefore w:val="0"/>
              <w:numPr>
                <w:ilvl w:val="0"/>
                <w:numId w:val="0"/>
              </w:numPr>
              <w:kinsoku/>
              <w:wordWrap/>
              <w:overflowPunct/>
              <w:topLinePunct w:val="0"/>
              <w:autoSpaceDE/>
              <w:autoSpaceDN/>
              <w:bidi w:val="0"/>
              <w:spacing w:line="288" w:lineRule="auto"/>
              <w:ind w:leftChars="0"/>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二．再次聆听</w:t>
            </w:r>
          </w:p>
          <w:p>
            <w:pPr>
              <w:keepNext w:val="0"/>
              <w:keepLines w:val="0"/>
              <w:pageBreakBefore w:val="0"/>
              <w:numPr>
                <w:ilvl w:val="0"/>
                <w:numId w:val="0"/>
              </w:numPr>
              <w:kinsoku/>
              <w:wordWrap/>
              <w:overflowPunct/>
              <w:topLinePunct w:val="0"/>
              <w:autoSpaceDE/>
              <w:autoSpaceDN/>
              <w:bidi w:val="0"/>
              <w:spacing w:line="288" w:lineRule="auto"/>
              <w:ind w:leftChars="0"/>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1.聆听歌曲，思考歌曲分为几个部分？从什么音乐要素分辨出来的？</w:t>
            </w:r>
          </w:p>
          <w:p>
            <w:pPr>
              <w:keepNext w:val="0"/>
              <w:keepLines w:val="0"/>
              <w:pageBreakBefore w:val="0"/>
              <w:numPr>
                <w:ilvl w:val="0"/>
                <w:numId w:val="0"/>
              </w:numPr>
              <w:kinsoku/>
              <w:wordWrap/>
              <w:overflowPunct/>
              <w:topLinePunct w:val="0"/>
              <w:autoSpaceDE/>
              <w:autoSpaceDN/>
              <w:bidi w:val="0"/>
              <w:spacing w:line="288" w:lineRule="auto"/>
              <w:ind w:leftChars="0"/>
              <w:textAlignment w:val="auto"/>
              <w:rPr>
                <w:rFonts w:hint="eastAsia"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2.介绍歌曲二段体的结构</w:t>
            </w:r>
          </w:p>
          <w:p>
            <w:pPr>
              <w:keepNext w:val="0"/>
              <w:keepLines w:val="0"/>
              <w:pageBreakBefore w:val="0"/>
              <w:numPr>
                <w:ilvl w:val="0"/>
                <w:numId w:val="0"/>
              </w:numPr>
              <w:kinsoku/>
              <w:wordWrap/>
              <w:overflowPunct/>
              <w:topLinePunct w:val="0"/>
              <w:autoSpaceDE/>
              <w:autoSpaceDN/>
              <w:bidi w:val="0"/>
              <w:spacing w:line="288" w:lineRule="auto"/>
              <w:ind w:leftChars="0"/>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三．学唱歌曲</w:t>
            </w:r>
          </w:p>
          <w:p>
            <w:pPr>
              <w:keepNext w:val="0"/>
              <w:keepLines w:val="0"/>
              <w:pageBreakBefore w:val="0"/>
              <w:numPr>
                <w:ilvl w:val="0"/>
                <w:numId w:val="0"/>
              </w:numPr>
              <w:kinsoku/>
              <w:wordWrap/>
              <w:overflowPunct/>
              <w:topLinePunct w:val="0"/>
              <w:autoSpaceDE/>
              <w:autoSpaceDN/>
              <w:bidi w:val="0"/>
              <w:spacing w:line="288" w:lineRule="auto"/>
              <w:ind w:leftChars="0"/>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1.跟随教师钢琴伴奏完整试唱一遍</w:t>
            </w:r>
          </w:p>
          <w:p>
            <w:pPr>
              <w:keepNext w:val="0"/>
              <w:keepLines w:val="0"/>
              <w:pageBreakBefore w:val="0"/>
              <w:numPr>
                <w:ilvl w:val="0"/>
                <w:numId w:val="0"/>
              </w:numPr>
              <w:kinsoku/>
              <w:wordWrap/>
              <w:overflowPunct/>
              <w:topLinePunct w:val="0"/>
              <w:autoSpaceDE/>
              <w:autoSpaceDN/>
              <w:bidi w:val="0"/>
              <w:spacing w:line="288" w:lineRule="auto"/>
              <w:ind w:leftChars="0"/>
              <w:textAlignment w:val="auto"/>
              <w:rPr>
                <w:rFonts w:hint="eastAsia"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2.完整演唱</w:t>
            </w:r>
          </w:p>
          <w:p>
            <w:pPr>
              <w:keepNext w:val="0"/>
              <w:keepLines w:val="0"/>
              <w:pageBreakBefore w:val="0"/>
              <w:numPr>
                <w:ilvl w:val="0"/>
                <w:numId w:val="0"/>
              </w:numPr>
              <w:kinsoku/>
              <w:wordWrap/>
              <w:overflowPunct/>
              <w:topLinePunct w:val="0"/>
              <w:autoSpaceDE/>
              <w:autoSpaceDN/>
              <w:bidi w:val="0"/>
              <w:spacing w:line="288" w:lineRule="auto"/>
              <w:ind w:leftChars="0"/>
              <w:textAlignment w:val="auto"/>
              <w:rPr>
                <w:rFonts w:hint="default" w:ascii="宋体" w:hAnsi="宋体" w:eastAsia="宋体" w:cs="宋体"/>
                <w:b w:val="0"/>
                <w:bCs w:val="0"/>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3.分组进行展示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88" w:lineRule="auto"/>
              <w:ind w:left="0" w:right="0"/>
              <w:jc w:val="left"/>
              <w:textAlignment w:val="auto"/>
              <w:rPr>
                <w:rFonts w:ascii="宋体" w:hAnsi="宋体"/>
                <w:color w:val="000000"/>
                <w:kern w:val="0"/>
                <w:sz w:val="24"/>
                <w:szCs w:val="24"/>
              </w:rPr>
            </w:pPr>
            <w:r>
              <w:rPr>
                <w:rFonts w:hint="eastAsia" w:ascii="宋体" w:hAnsi="宋体" w:eastAsia="宋体" w:cs="宋体"/>
                <w:b w:val="0"/>
                <w:bCs w:val="0"/>
                <w:color w:val="000000"/>
                <w:kern w:val="0"/>
                <w:sz w:val="24"/>
                <w:szCs w:val="24"/>
                <w:lang w:val="en-US" w:eastAsia="zh-CN" w:bidi="ar"/>
              </w:rPr>
              <w:t>四、小结</w:t>
            </w:r>
          </w:p>
        </w:tc>
        <w:tc>
          <w:tcPr>
            <w:tcW w:w="2798" w:type="dxa"/>
            <w:gridSpan w:val="3"/>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s="Times New Roman"/>
                <w:color w:val="000000"/>
                <w:kern w:val="0"/>
                <w:sz w:val="24"/>
                <w:szCs w:val="24"/>
              </w:rPr>
              <w:t>板书设计</w:t>
            </w:r>
          </w:p>
        </w:tc>
        <w:tc>
          <w:tcPr>
            <w:tcW w:w="6854" w:type="dxa"/>
            <w:gridSpan w:val="7"/>
            <w:noWrap w:val="0"/>
            <w:vAlign w:val="top"/>
          </w:tcPr>
          <w:p>
            <w:pPr>
              <w:keepNext w:val="0"/>
              <w:keepLines w:val="0"/>
              <w:pageBreakBefore w:val="0"/>
              <w:numPr>
                <w:ilvl w:val="0"/>
                <w:numId w:val="0"/>
              </w:numPr>
              <w:kinsoku/>
              <w:wordWrap/>
              <w:overflowPunct/>
              <w:topLinePunct w:val="0"/>
              <w:autoSpaceDE/>
              <w:autoSpaceDN/>
              <w:bidi w:val="0"/>
              <w:spacing w:line="288" w:lineRule="auto"/>
              <w:ind w:leftChars="0"/>
              <w:textAlignment w:val="auto"/>
              <w:rPr>
                <w:kern w:val="0"/>
              </w:rPr>
            </w:pPr>
            <w:r>
              <w:rPr>
                <w:rFonts w:hint="eastAsia" w:ascii="宋体" w:hAnsi="宋体" w:eastAsia="宋体" w:cs="宋体"/>
                <w:b w:val="0"/>
                <w:bCs w:val="0"/>
                <w:color w:val="000000"/>
                <w:kern w:val="0"/>
                <w:sz w:val="24"/>
                <w:szCs w:val="24"/>
                <w:lang w:val="en-US" w:eastAsia="zh-CN" w:bidi="ar"/>
              </w:rPr>
              <w:t>《小螺号》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trPr>
        <w:tc>
          <w:tcPr>
            <w:tcW w:w="8522" w:type="dxa"/>
            <w:gridSpan w:val="8"/>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default" w:ascii="宋体" w:hAnsi="宋体"/>
                <w:color w:val="000000"/>
                <w:kern w:val="0"/>
                <w:sz w:val="24"/>
                <w:szCs w:val="24"/>
                <w:lang w:val="en-US"/>
              </w:rPr>
            </w:pPr>
            <w:r>
              <w:rPr>
                <w:rFonts w:hint="eastAsia" w:ascii="宋体" w:hAnsi="宋体" w:cs="Times New Roman"/>
                <w:color w:val="000000"/>
                <w:kern w:val="0"/>
                <w:sz w:val="24"/>
                <w:szCs w:val="24"/>
              </w:rPr>
              <w:t>第二课时：</w:t>
            </w:r>
            <w:r>
              <w:rPr>
                <w:rFonts w:hint="eastAsia" w:ascii="宋体" w:hAnsi="宋体"/>
                <w:color w:val="000000"/>
                <w:kern w:val="0"/>
                <w:sz w:val="24"/>
                <w:lang w:val="en-US" w:eastAsia="zh-CN"/>
              </w:rPr>
              <w:t>演唱《让我们荡起双桨》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7" w:hRule="atLeast"/>
        </w:trPr>
        <w:tc>
          <w:tcPr>
            <w:tcW w:w="5724" w:type="dxa"/>
            <w:gridSpan w:val="5"/>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教学过程及学生活动</w:t>
            </w:r>
          </w:p>
        </w:tc>
        <w:tc>
          <w:tcPr>
            <w:tcW w:w="2798" w:type="dxa"/>
            <w:gridSpan w:val="3"/>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32"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导</w:t>
            </w:r>
          </w:p>
          <w:p>
            <w:pPr>
              <w:keepNext w:val="0"/>
              <w:keepLines w:val="0"/>
              <w:pageBreakBefore w:val="0"/>
              <w:kinsoku/>
              <w:wordWrap/>
              <w:overflowPunct/>
              <w:topLinePunct w:val="0"/>
              <w:autoSpaceDE/>
              <w:autoSpaceDN/>
              <w:bidi w:val="0"/>
              <w:spacing w:line="288" w:lineRule="auto"/>
              <w:ind w:firstLine="600" w:firstLineChars="25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w:t>
            </w:r>
          </w:p>
          <w:p>
            <w:pPr>
              <w:keepNext w:val="0"/>
              <w:keepLines w:val="0"/>
              <w:pageBreakBefore w:val="0"/>
              <w:kinsoku/>
              <w:wordWrap/>
              <w:overflowPunct/>
              <w:topLinePunct w:val="0"/>
              <w:autoSpaceDE/>
              <w:autoSpaceDN/>
              <w:bidi w:val="0"/>
              <w:spacing w:line="288" w:lineRule="auto"/>
              <w:ind w:firstLine="600" w:firstLineChars="25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过</w:t>
            </w:r>
          </w:p>
          <w:p>
            <w:pPr>
              <w:keepNext w:val="0"/>
              <w:keepLines w:val="0"/>
              <w:pageBreakBefore w:val="0"/>
              <w:kinsoku/>
              <w:wordWrap/>
              <w:overflowPunct/>
              <w:topLinePunct w:val="0"/>
              <w:autoSpaceDE/>
              <w:autoSpaceDN/>
              <w:bidi w:val="0"/>
              <w:spacing w:line="288" w:lineRule="auto"/>
              <w:ind w:firstLine="600" w:firstLineChars="250"/>
              <w:jc w:val="left"/>
              <w:textAlignment w:val="auto"/>
              <w:rPr>
                <w:rFonts w:ascii="宋体" w:hAnsi="宋体"/>
                <w:color w:val="000000"/>
                <w:kern w:val="0"/>
                <w:sz w:val="24"/>
                <w:szCs w:val="24"/>
              </w:rPr>
            </w:pPr>
            <w:r>
              <w:rPr>
                <w:rFonts w:hint="eastAsia" w:ascii="宋体" w:hAnsi="宋体" w:cs="Times New Roman"/>
                <w:color w:val="000000"/>
                <w:kern w:val="0"/>
                <w:sz w:val="24"/>
                <w:szCs w:val="24"/>
              </w:rPr>
              <w:t>程</w:t>
            </w:r>
          </w:p>
        </w:tc>
        <w:tc>
          <w:tcPr>
            <w:tcW w:w="4056" w:type="dxa"/>
            <w:gridSpan w:val="4"/>
            <w:noWrap w:val="0"/>
            <w:vAlign w:val="top"/>
          </w:tcPr>
          <w:p>
            <w:pPr>
              <w:pStyle w:val="9"/>
              <w:keepNext w:val="0"/>
              <w:keepLines w:val="0"/>
              <w:pageBreakBefore w:val="0"/>
              <w:numPr>
                <w:ilvl w:val="0"/>
                <w:numId w:val="0"/>
              </w:numPr>
              <w:kinsoku/>
              <w:wordWrap/>
              <w:overflowPunct/>
              <w:topLinePunct w:val="0"/>
              <w:autoSpaceDE/>
              <w:autoSpaceDN/>
              <w:bidi w:val="0"/>
              <w:spacing w:line="288" w:lineRule="auto"/>
              <w:jc w:val="left"/>
              <w:textAlignment w:val="auto"/>
              <w:rPr>
                <w:rFonts w:hint="eastAsia"/>
                <w:b w:val="0"/>
                <w:bCs/>
                <w:kern w:val="0"/>
                <w:sz w:val="24"/>
                <w:lang w:val="en-US" w:eastAsia="zh-CN"/>
              </w:rPr>
            </w:pPr>
            <w:r>
              <w:rPr>
                <w:rFonts w:hint="eastAsia"/>
                <w:b w:val="0"/>
                <w:bCs/>
                <w:kern w:val="0"/>
                <w:sz w:val="24"/>
                <w:lang w:val="en-US" w:eastAsia="zh-CN"/>
              </w:rPr>
              <w:t>一．师生问好，课题引入</w:t>
            </w:r>
          </w:p>
          <w:p>
            <w:pPr>
              <w:pStyle w:val="9"/>
              <w:keepNext w:val="0"/>
              <w:keepLines w:val="0"/>
              <w:pageBreakBefore w:val="0"/>
              <w:numPr>
                <w:ilvl w:val="0"/>
                <w:numId w:val="0"/>
              </w:numPr>
              <w:kinsoku/>
              <w:wordWrap/>
              <w:overflowPunct/>
              <w:topLinePunct w:val="0"/>
              <w:autoSpaceDE/>
              <w:autoSpaceDN/>
              <w:bidi w:val="0"/>
              <w:spacing w:line="288" w:lineRule="auto"/>
              <w:jc w:val="left"/>
              <w:textAlignment w:val="auto"/>
              <w:rPr>
                <w:rFonts w:hint="eastAsia"/>
                <w:b w:val="0"/>
                <w:bCs/>
                <w:kern w:val="0"/>
                <w:sz w:val="24"/>
                <w:lang w:val="en-US" w:eastAsia="zh-CN"/>
              </w:rPr>
            </w:pPr>
            <w:r>
              <w:rPr>
                <w:rFonts w:hint="eastAsia"/>
                <w:b w:val="0"/>
                <w:bCs/>
                <w:kern w:val="0"/>
                <w:sz w:val="24"/>
                <w:lang w:val="en-US" w:eastAsia="zh-CN"/>
              </w:rPr>
              <w:t>二．学习歌曲《让我们荡起双桨》</w:t>
            </w:r>
          </w:p>
          <w:p>
            <w:pPr>
              <w:pStyle w:val="9"/>
              <w:keepNext w:val="0"/>
              <w:keepLines w:val="0"/>
              <w:pageBreakBefore w:val="0"/>
              <w:numPr>
                <w:ilvl w:val="0"/>
                <w:numId w:val="0"/>
              </w:numPr>
              <w:kinsoku/>
              <w:wordWrap/>
              <w:overflowPunct/>
              <w:topLinePunct w:val="0"/>
              <w:autoSpaceDE/>
              <w:autoSpaceDN/>
              <w:bidi w:val="0"/>
              <w:spacing w:line="288" w:lineRule="auto"/>
              <w:jc w:val="left"/>
              <w:textAlignment w:val="auto"/>
              <w:rPr>
                <w:rFonts w:ascii="Times New Roman" w:hAnsi="Times New Roman"/>
                <w:b w:val="0"/>
                <w:bCs/>
                <w:kern w:val="0"/>
                <w:sz w:val="24"/>
              </w:rPr>
            </w:pPr>
            <w:r>
              <w:rPr>
                <w:rFonts w:hint="eastAsia"/>
                <w:b w:val="0"/>
                <w:bCs/>
                <w:kern w:val="0"/>
                <w:sz w:val="24"/>
                <w:lang w:val="en-US" w:eastAsia="zh-CN"/>
              </w:rPr>
              <w:t>1.</w:t>
            </w:r>
            <w:r>
              <w:rPr>
                <w:rFonts w:hint="eastAsia" w:ascii="Times New Roman" w:hAnsi="Times New Roman"/>
                <w:b w:val="0"/>
                <w:bCs/>
                <w:kern w:val="0"/>
                <w:sz w:val="24"/>
              </w:rPr>
              <w:t>初听歌曲，介绍歌曲背景。</w:t>
            </w:r>
          </w:p>
          <w:p>
            <w:pPr>
              <w:pStyle w:val="9"/>
              <w:keepNext w:val="0"/>
              <w:keepLines w:val="0"/>
              <w:pageBreakBefore w:val="0"/>
              <w:numPr>
                <w:ilvl w:val="0"/>
                <w:numId w:val="0"/>
              </w:numPr>
              <w:kinsoku/>
              <w:wordWrap/>
              <w:overflowPunct/>
              <w:topLinePunct w:val="0"/>
              <w:autoSpaceDE/>
              <w:autoSpaceDN/>
              <w:bidi w:val="0"/>
              <w:spacing w:line="288" w:lineRule="auto"/>
              <w:ind w:leftChars="0"/>
              <w:jc w:val="left"/>
              <w:textAlignment w:val="auto"/>
              <w:rPr>
                <w:rFonts w:ascii="Times New Roman" w:hAnsi="Times New Roman"/>
                <w:b w:val="0"/>
                <w:bCs/>
                <w:kern w:val="0"/>
                <w:sz w:val="24"/>
              </w:rPr>
            </w:pPr>
            <w:r>
              <w:rPr>
                <w:rFonts w:hint="eastAsia"/>
                <w:b w:val="0"/>
                <w:bCs/>
                <w:kern w:val="0"/>
                <w:sz w:val="24"/>
                <w:lang w:val="en-US" w:eastAsia="zh-CN"/>
              </w:rPr>
              <w:t>2.</w:t>
            </w:r>
            <w:r>
              <w:rPr>
                <w:rFonts w:hint="eastAsia" w:ascii="Times New Roman" w:hAnsi="Times New Roman"/>
                <w:b w:val="0"/>
                <w:bCs/>
                <w:kern w:val="0"/>
                <w:sz w:val="24"/>
              </w:rPr>
              <w:t>复听歌曲，感受歌曲情绪</w:t>
            </w:r>
          </w:p>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b w:val="0"/>
                <w:bCs/>
                <w:kern w:val="0"/>
                <w:sz w:val="24"/>
              </w:rPr>
            </w:pPr>
            <w:r>
              <w:rPr>
                <w:rFonts w:hint="eastAsia"/>
                <w:b w:val="0"/>
                <w:bCs/>
                <w:kern w:val="0"/>
                <w:sz w:val="24"/>
                <w:lang w:val="en-US" w:eastAsia="zh-CN"/>
              </w:rPr>
              <w:t>3.</w:t>
            </w:r>
            <w:r>
              <w:rPr>
                <w:rFonts w:hint="eastAsia" w:ascii="Times New Roman" w:hAnsi="Times New Roman"/>
                <w:b w:val="0"/>
                <w:bCs/>
                <w:kern w:val="0"/>
                <w:sz w:val="24"/>
              </w:rPr>
              <w:t>学唱歌曲合唱部分。</w:t>
            </w:r>
          </w:p>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bCs/>
                <w:kern w:val="0"/>
                <w:sz w:val="24"/>
              </w:rPr>
            </w:pPr>
            <w:r>
              <w:rPr>
                <w:rFonts w:hint="eastAsia"/>
                <w:b w:val="0"/>
                <w:bCs/>
                <w:kern w:val="0"/>
                <w:sz w:val="24"/>
                <w:lang w:val="en-US" w:eastAsia="zh-CN"/>
              </w:rPr>
              <w:t>三．小结</w:t>
            </w:r>
          </w:p>
        </w:tc>
        <w:tc>
          <w:tcPr>
            <w:tcW w:w="2798" w:type="dxa"/>
            <w:gridSpan w:val="3"/>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s="Times New Roman"/>
                <w:color w:val="000000"/>
                <w:kern w:val="0"/>
                <w:sz w:val="24"/>
                <w:szCs w:val="24"/>
              </w:rPr>
              <w:t>板书设计</w:t>
            </w:r>
          </w:p>
        </w:tc>
        <w:tc>
          <w:tcPr>
            <w:tcW w:w="6854" w:type="dxa"/>
            <w:gridSpan w:val="7"/>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olor w:val="000000"/>
                <w:kern w:val="0"/>
                <w:sz w:val="24"/>
                <w:lang w:eastAsia="zh-CN"/>
              </w:rPr>
              <w:t>《</w:t>
            </w:r>
            <w:r>
              <w:rPr>
                <w:rFonts w:hint="eastAsia" w:ascii="宋体" w:hAnsi="宋体"/>
                <w:color w:val="000000"/>
                <w:kern w:val="0"/>
                <w:sz w:val="24"/>
                <w:lang w:val="en-US" w:eastAsia="zh-CN"/>
              </w:rPr>
              <w:t>让我们荡起双桨》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trPr>
        <w:tc>
          <w:tcPr>
            <w:tcW w:w="8522" w:type="dxa"/>
            <w:gridSpan w:val="8"/>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olor w:val="000000"/>
                <w:kern w:val="0"/>
                <w:sz w:val="24"/>
                <w:szCs w:val="24"/>
                <w:lang w:eastAsia="zh-CN"/>
              </w:rPr>
            </w:pPr>
            <w:r>
              <w:rPr>
                <w:rFonts w:hint="eastAsia" w:ascii="宋体" w:hAnsi="宋体"/>
                <w:color w:val="000000"/>
                <w:kern w:val="0"/>
                <w:sz w:val="24"/>
                <w:szCs w:val="24"/>
              </w:rPr>
              <w:t>第三课时</w:t>
            </w:r>
            <w:r>
              <w:rPr>
                <w:rFonts w:hint="eastAsia" w:ascii="宋体" w:hAnsi="宋体"/>
                <w:color w:val="000000"/>
                <w:kern w:val="0"/>
                <w:sz w:val="24"/>
                <w:szCs w:val="24"/>
                <w:lang w:eastAsia="zh-CN"/>
              </w:rPr>
              <w:t>：</w:t>
            </w:r>
            <w:r>
              <w:rPr>
                <w:rFonts w:hint="eastAsia" w:ascii="宋体" w:hAnsi="宋体"/>
                <w:color w:val="000000"/>
                <w:kern w:val="0"/>
                <w:sz w:val="24"/>
                <w:szCs w:val="24"/>
                <w:lang w:val="en-US" w:eastAsia="zh-CN"/>
              </w:rPr>
              <w:t>聆听《划龙船</w:t>
            </w:r>
            <w:r>
              <w:rPr>
                <w:rFonts w:hint="eastAsia" w:ascii="宋体" w:hAnsi="宋体"/>
                <w:color w:val="000000"/>
                <w:kern w:val="0"/>
                <w:sz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 w:hRule="atLeast"/>
        </w:trPr>
        <w:tc>
          <w:tcPr>
            <w:tcW w:w="5724" w:type="dxa"/>
            <w:gridSpan w:val="5"/>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教学过程及学生活动</w:t>
            </w:r>
          </w:p>
        </w:tc>
        <w:tc>
          <w:tcPr>
            <w:tcW w:w="2798" w:type="dxa"/>
            <w:gridSpan w:val="3"/>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6"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olor w:val="000000"/>
                <w:kern w:val="0"/>
                <w:sz w:val="24"/>
                <w:lang w:val="en-US" w:eastAsia="zh-CN"/>
              </w:rPr>
            </w:pP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olor w:val="000000"/>
                <w:kern w:val="0"/>
                <w:sz w:val="24"/>
                <w:lang w:val="en-US" w:eastAsia="zh-CN"/>
              </w:rPr>
            </w:pP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olor w:val="000000"/>
                <w:kern w:val="0"/>
                <w:sz w:val="24"/>
                <w:lang w:val="en-US" w:eastAsia="zh-CN"/>
              </w:rPr>
            </w:pP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olor w:val="000000"/>
                <w:kern w:val="0"/>
                <w:sz w:val="24"/>
                <w:lang w:val="en-US" w:eastAsia="zh-CN"/>
              </w:rPr>
            </w:pP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olor w:val="000000"/>
                <w:kern w:val="0"/>
                <w:sz w:val="24"/>
                <w:lang w:val="en-US" w:eastAsia="zh-CN"/>
              </w:rPr>
            </w:pP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olor w:val="000000"/>
                <w:kern w:val="0"/>
                <w:sz w:val="24"/>
                <w:lang w:val="en-US" w:eastAsia="zh-CN"/>
              </w:rPr>
            </w:pP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olor w:val="000000"/>
                <w:kern w:val="0"/>
                <w:sz w:val="24"/>
                <w:lang w:val="en-US" w:eastAsia="zh-CN"/>
              </w:rPr>
            </w:pP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olor w:val="000000"/>
                <w:kern w:val="0"/>
                <w:sz w:val="24"/>
                <w:lang w:val="en-US" w:eastAsia="zh-CN"/>
              </w:rPr>
            </w:pP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olor w:val="000000"/>
                <w:kern w:val="0"/>
                <w:sz w:val="24"/>
                <w:lang w:val="en-US" w:eastAsia="zh-CN"/>
              </w:rPr>
            </w:pPr>
            <w:r>
              <w:rPr>
                <w:rFonts w:hint="eastAsia" w:ascii="宋体" w:hAnsi="宋体"/>
                <w:color w:val="000000"/>
                <w:kern w:val="0"/>
                <w:sz w:val="24"/>
                <w:lang w:val="en-US" w:eastAsia="zh-CN"/>
              </w:rPr>
              <w:t>导</w:t>
            </w: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olor w:val="000000"/>
                <w:kern w:val="0"/>
                <w:sz w:val="24"/>
                <w:lang w:val="en-US" w:eastAsia="zh-CN"/>
              </w:rPr>
            </w:pPr>
            <w:r>
              <w:rPr>
                <w:rFonts w:hint="eastAsia" w:ascii="宋体" w:hAnsi="宋体"/>
                <w:color w:val="000000"/>
                <w:kern w:val="0"/>
                <w:sz w:val="24"/>
                <w:lang w:val="en-US" w:eastAsia="zh-CN"/>
              </w:rPr>
              <w:t>学</w:t>
            </w: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olor w:val="000000"/>
                <w:kern w:val="0"/>
                <w:sz w:val="24"/>
                <w:lang w:val="en-US" w:eastAsia="zh-CN"/>
              </w:rPr>
            </w:pPr>
            <w:r>
              <w:rPr>
                <w:rFonts w:hint="eastAsia" w:ascii="宋体" w:hAnsi="宋体"/>
                <w:color w:val="000000"/>
                <w:kern w:val="0"/>
                <w:sz w:val="24"/>
                <w:lang w:val="en-US" w:eastAsia="zh-CN"/>
              </w:rPr>
              <w:t>过</w:t>
            </w: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olor w:val="000000"/>
                <w:kern w:val="0"/>
                <w:sz w:val="24"/>
                <w:lang w:val="en-US" w:eastAsia="zh-CN"/>
              </w:rPr>
            </w:pPr>
            <w:r>
              <w:rPr>
                <w:rFonts w:hint="eastAsia" w:ascii="宋体" w:hAnsi="宋体"/>
                <w:color w:val="000000"/>
                <w:kern w:val="0"/>
                <w:sz w:val="24"/>
                <w:lang w:val="en-US" w:eastAsia="zh-CN"/>
              </w:rPr>
              <w:t>程</w:t>
            </w:r>
          </w:p>
        </w:tc>
        <w:tc>
          <w:tcPr>
            <w:tcW w:w="4056" w:type="dxa"/>
            <w:gridSpan w:val="4"/>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olor w:val="000000"/>
                <w:kern w:val="0"/>
                <w:sz w:val="24"/>
                <w:lang w:val="en-US" w:eastAsia="zh-CN"/>
              </w:rPr>
            </w:pPr>
            <w:r>
              <w:rPr>
                <w:rFonts w:hint="eastAsia" w:ascii="宋体" w:hAnsi="宋体"/>
                <w:color w:val="000000"/>
                <w:kern w:val="0"/>
                <w:sz w:val="24"/>
                <w:lang w:val="en-US" w:eastAsia="zh-CN"/>
              </w:rPr>
              <w:t>一．聆听《划龙船》</w:t>
            </w: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olor w:val="000000"/>
                <w:kern w:val="0"/>
                <w:sz w:val="24"/>
                <w:lang w:val="en-US" w:eastAsia="zh-CN"/>
              </w:rPr>
            </w:pPr>
            <w:r>
              <w:rPr>
                <w:rFonts w:hint="eastAsia" w:ascii="宋体" w:hAnsi="宋体"/>
                <w:color w:val="000000"/>
                <w:kern w:val="0"/>
                <w:sz w:val="24"/>
                <w:lang w:val="en-US" w:eastAsia="zh-CN"/>
              </w:rPr>
              <w:t>1.播放歌曲《划龙船》</w:t>
            </w: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olor w:val="000000"/>
                <w:kern w:val="0"/>
                <w:sz w:val="24"/>
                <w:lang w:val="en-US" w:eastAsia="zh-CN"/>
              </w:rPr>
            </w:pPr>
            <w:r>
              <w:rPr>
                <w:rFonts w:hint="eastAsia" w:ascii="宋体" w:hAnsi="宋体"/>
                <w:color w:val="000000"/>
                <w:kern w:val="0"/>
                <w:sz w:val="24"/>
                <w:lang w:val="en-US" w:eastAsia="zh-CN"/>
              </w:rPr>
              <w:t>2.简单介绍《划龙船》的背景，初步了解这首歌曲的风格。</w:t>
            </w: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olor w:val="000000"/>
                <w:kern w:val="0"/>
                <w:sz w:val="24"/>
                <w:lang w:val="en-US" w:eastAsia="zh-CN"/>
              </w:rPr>
            </w:pPr>
            <w:r>
              <w:rPr>
                <w:rFonts w:hint="eastAsia" w:ascii="宋体" w:hAnsi="宋体"/>
                <w:color w:val="000000"/>
                <w:kern w:val="0"/>
                <w:sz w:val="24"/>
                <w:lang w:val="en-US" w:eastAsia="zh-CN"/>
              </w:rPr>
              <w:t>3.练习划龙船时喊的口令，体验一领众和，整齐、有力的特点。</w:t>
            </w: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olor w:val="000000"/>
                <w:kern w:val="0"/>
                <w:sz w:val="24"/>
                <w:lang w:val="en-US" w:eastAsia="zh-CN"/>
              </w:rPr>
            </w:pPr>
            <w:r>
              <w:rPr>
                <w:rFonts w:hint="eastAsia" w:ascii="宋体" w:hAnsi="宋体"/>
                <w:color w:val="000000"/>
                <w:kern w:val="0"/>
                <w:sz w:val="24"/>
                <w:lang w:val="en-US" w:eastAsia="zh-CN"/>
              </w:rPr>
              <w:t>4.学唱衬词。师生合作演唱。教师唱领唱部分，学生唱齐唱部分，没有伴奏。</w:t>
            </w: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olor w:val="000000"/>
                <w:kern w:val="0"/>
                <w:sz w:val="24"/>
                <w:lang w:val="en-US" w:eastAsia="zh-CN"/>
              </w:rPr>
            </w:pPr>
            <w:r>
              <w:rPr>
                <w:rFonts w:hint="eastAsia" w:ascii="宋体" w:hAnsi="宋体"/>
                <w:color w:val="000000"/>
                <w:kern w:val="0"/>
                <w:sz w:val="24"/>
                <w:lang w:val="en-US" w:eastAsia="zh-CN"/>
              </w:rPr>
              <w:t>5.总结劳动号子的特点</w:t>
            </w: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olor w:val="000000"/>
                <w:kern w:val="0"/>
                <w:sz w:val="24"/>
                <w:lang w:val="en-US" w:eastAsia="zh-CN"/>
              </w:rPr>
            </w:pPr>
            <w:r>
              <w:rPr>
                <w:rFonts w:hint="eastAsia" w:ascii="宋体" w:hAnsi="宋体"/>
                <w:color w:val="000000"/>
                <w:kern w:val="0"/>
                <w:sz w:val="24"/>
                <w:lang w:val="en-US" w:eastAsia="zh-CN"/>
              </w:rPr>
              <w:t>6.分小组编创</w:t>
            </w: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olor w:val="000000"/>
                <w:kern w:val="0"/>
                <w:sz w:val="24"/>
                <w:lang w:val="en-US" w:eastAsia="zh-CN"/>
              </w:rPr>
            </w:pPr>
            <w:r>
              <w:rPr>
                <w:rFonts w:hint="eastAsia" w:ascii="宋体" w:hAnsi="宋体"/>
                <w:color w:val="000000"/>
                <w:kern w:val="0"/>
                <w:sz w:val="24"/>
                <w:lang w:val="en-US" w:eastAsia="zh-CN"/>
              </w:rPr>
              <w:t>7.小组展示，全体学生参与点评</w:t>
            </w: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olor w:val="000000"/>
                <w:kern w:val="0"/>
                <w:sz w:val="24"/>
                <w:lang w:val="en-US" w:eastAsia="zh-CN"/>
              </w:rPr>
            </w:pPr>
            <w:r>
              <w:rPr>
                <w:rFonts w:hint="eastAsia" w:ascii="宋体" w:hAnsi="宋体"/>
                <w:color w:val="000000"/>
                <w:kern w:val="0"/>
                <w:sz w:val="24"/>
                <w:lang w:val="en-US" w:eastAsia="zh-CN"/>
              </w:rPr>
              <w:t>二．小结</w:t>
            </w:r>
          </w:p>
        </w:tc>
        <w:tc>
          <w:tcPr>
            <w:tcW w:w="2798" w:type="dxa"/>
            <w:gridSpan w:val="3"/>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p>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color w:val="auto"/>
                <w:kern w:val="0"/>
                <w:sz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olor w:val="000000"/>
                <w:kern w:val="0"/>
                <w:sz w:val="24"/>
                <w:szCs w:val="24"/>
              </w:rPr>
              <w:t>板书设计</w:t>
            </w:r>
          </w:p>
        </w:tc>
        <w:tc>
          <w:tcPr>
            <w:tcW w:w="6854" w:type="dxa"/>
            <w:gridSpan w:val="7"/>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olor w:val="000000"/>
                <w:kern w:val="0"/>
                <w:sz w:val="24"/>
                <w:szCs w:val="24"/>
                <w:lang w:val="en-US" w:eastAsia="zh-CN"/>
              </w:rPr>
              <w:t>《划龙船</w:t>
            </w:r>
            <w:r>
              <w:rPr>
                <w:rFonts w:hint="eastAsia" w:ascii="宋体" w:hAnsi="宋体"/>
                <w:color w:val="000000"/>
                <w:kern w:val="0"/>
                <w:sz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8522" w:type="dxa"/>
            <w:gridSpan w:val="8"/>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olor w:val="000000"/>
                <w:kern w:val="0"/>
                <w:sz w:val="24"/>
                <w:szCs w:val="24"/>
                <w:lang w:eastAsia="zh-CN"/>
              </w:rPr>
            </w:pPr>
            <w:r>
              <w:rPr>
                <w:rFonts w:hint="eastAsia" w:ascii="宋体" w:hAnsi="宋体" w:cs="Times New Roman"/>
                <w:color w:val="000000"/>
                <w:kern w:val="0"/>
                <w:sz w:val="24"/>
                <w:szCs w:val="24"/>
              </w:rPr>
              <w:t>第</w:t>
            </w:r>
            <w:r>
              <w:rPr>
                <w:rFonts w:hint="eastAsia" w:ascii="宋体" w:hAnsi="宋体" w:cs="Times New Roman"/>
                <w:color w:val="000000"/>
                <w:kern w:val="0"/>
                <w:sz w:val="24"/>
                <w:szCs w:val="24"/>
                <w:lang w:val="en-US" w:eastAsia="zh-CN"/>
              </w:rPr>
              <w:t>四</w:t>
            </w:r>
            <w:r>
              <w:rPr>
                <w:rFonts w:hint="eastAsia" w:ascii="宋体" w:hAnsi="宋体" w:cs="Times New Roman"/>
                <w:color w:val="000000"/>
                <w:kern w:val="0"/>
                <w:sz w:val="24"/>
                <w:szCs w:val="24"/>
              </w:rPr>
              <w:t>课时：</w:t>
            </w:r>
            <w:r>
              <w:rPr>
                <w:rFonts w:hint="eastAsia" w:ascii="宋体" w:hAnsi="宋体"/>
                <w:color w:val="000000"/>
                <w:kern w:val="0"/>
                <w:sz w:val="24"/>
                <w:lang w:val="en-US" w:eastAsia="zh-CN"/>
              </w:rPr>
              <w:t>聆听《水上音乐》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1" w:hRule="atLeast"/>
        </w:trPr>
        <w:tc>
          <w:tcPr>
            <w:tcW w:w="5724" w:type="dxa"/>
            <w:gridSpan w:val="5"/>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教学过程及学生活动</w:t>
            </w:r>
          </w:p>
        </w:tc>
        <w:tc>
          <w:tcPr>
            <w:tcW w:w="2798" w:type="dxa"/>
            <w:gridSpan w:val="3"/>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9"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导</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过</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olor w:val="000000"/>
                <w:kern w:val="0"/>
                <w:sz w:val="24"/>
                <w:szCs w:val="24"/>
              </w:rPr>
            </w:pPr>
            <w:r>
              <w:rPr>
                <w:rFonts w:hint="eastAsia" w:ascii="宋体" w:hAnsi="宋体" w:cs="Times New Roman"/>
                <w:color w:val="000000"/>
                <w:kern w:val="0"/>
                <w:sz w:val="24"/>
                <w:szCs w:val="24"/>
              </w:rPr>
              <w:t>程</w:t>
            </w:r>
          </w:p>
        </w:tc>
        <w:tc>
          <w:tcPr>
            <w:tcW w:w="4056" w:type="dxa"/>
            <w:gridSpan w:val="4"/>
            <w:noWrap w:val="0"/>
            <w:vAlign w:val="top"/>
          </w:tcPr>
          <w:p>
            <w:pPr>
              <w:pStyle w:val="9"/>
              <w:keepNext w:val="0"/>
              <w:keepLines w:val="0"/>
              <w:pageBreakBefore w:val="0"/>
              <w:numPr>
                <w:ilvl w:val="0"/>
                <w:numId w:val="0"/>
              </w:numPr>
              <w:kinsoku/>
              <w:wordWrap/>
              <w:overflowPunct/>
              <w:topLinePunct w:val="0"/>
              <w:autoSpaceDE/>
              <w:autoSpaceDN/>
              <w:bidi w:val="0"/>
              <w:spacing w:line="288" w:lineRule="auto"/>
              <w:jc w:val="left"/>
              <w:textAlignment w:val="auto"/>
              <w:rPr>
                <w:rFonts w:hint="eastAsia" w:ascii="宋体" w:hAnsi="宋体" w:cs="宋体"/>
                <w:bCs/>
                <w:kern w:val="0"/>
                <w:sz w:val="24"/>
                <w:szCs w:val="24"/>
                <w:lang w:val="en-US" w:eastAsia="zh-CN"/>
              </w:rPr>
            </w:pPr>
            <w:r>
              <w:rPr>
                <w:rFonts w:hint="eastAsia" w:ascii="宋体" w:hAnsi="宋体" w:cs="宋体"/>
                <w:bCs/>
                <w:kern w:val="0"/>
                <w:sz w:val="24"/>
                <w:szCs w:val="24"/>
                <w:lang w:val="en-US" w:eastAsia="zh-CN"/>
              </w:rPr>
              <w:t>一．聆听《水上音乐》</w:t>
            </w:r>
          </w:p>
          <w:p>
            <w:pPr>
              <w:pStyle w:val="9"/>
              <w:keepNext w:val="0"/>
              <w:keepLines w:val="0"/>
              <w:pageBreakBefore w:val="0"/>
              <w:numPr>
                <w:ilvl w:val="0"/>
                <w:numId w:val="0"/>
              </w:numPr>
              <w:kinsoku/>
              <w:wordWrap/>
              <w:overflowPunct/>
              <w:topLinePunct w:val="0"/>
              <w:autoSpaceDE/>
              <w:autoSpaceDN/>
              <w:bidi w:val="0"/>
              <w:spacing w:line="288" w:lineRule="auto"/>
              <w:jc w:val="left"/>
              <w:textAlignment w:val="auto"/>
              <w:rPr>
                <w:rFonts w:ascii="宋体" w:hAnsi="宋体" w:eastAsia="宋体" w:cs="宋体"/>
                <w:bCs/>
                <w:kern w:val="0"/>
                <w:sz w:val="24"/>
                <w:szCs w:val="24"/>
              </w:rPr>
            </w:pPr>
            <w:r>
              <w:rPr>
                <w:rFonts w:hint="eastAsia" w:ascii="宋体" w:hAnsi="宋体" w:cs="宋体"/>
                <w:bCs/>
                <w:kern w:val="0"/>
                <w:sz w:val="24"/>
                <w:szCs w:val="24"/>
                <w:lang w:val="en-US" w:eastAsia="zh-CN"/>
              </w:rPr>
              <w:t>1.</w:t>
            </w:r>
            <w:r>
              <w:rPr>
                <w:rFonts w:hint="eastAsia" w:ascii="宋体" w:hAnsi="宋体" w:eastAsia="宋体" w:cs="宋体"/>
                <w:bCs/>
                <w:kern w:val="0"/>
                <w:sz w:val="24"/>
                <w:szCs w:val="24"/>
              </w:rPr>
              <w:t>聆听《水上音乐》第一乐段的音乐</w:t>
            </w:r>
          </w:p>
          <w:p>
            <w:pPr>
              <w:pStyle w:val="9"/>
              <w:keepNext w:val="0"/>
              <w:keepLines w:val="0"/>
              <w:pageBreakBefore w:val="0"/>
              <w:numPr>
                <w:ilvl w:val="0"/>
                <w:numId w:val="0"/>
              </w:numPr>
              <w:kinsoku/>
              <w:wordWrap/>
              <w:overflowPunct/>
              <w:topLinePunct w:val="0"/>
              <w:autoSpaceDE/>
              <w:autoSpaceDN/>
              <w:bidi w:val="0"/>
              <w:spacing w:line="288" w:lineRule="auto"/>
              <w:ind w:leftChars="0"/>
              <w:jc w:val="left"/>
              <w:textAlignment w:val="auto"/>
              <w:rPr>
                <w:rFonts w:hint="eastAsia" w:ascii="宋体" w:hAnsi="宋体" w:eastAsia="宋体" w:cs="宋体"/>
                <w:bCs/>
                <w:kern w:val="0"/>
                <w:sz w:val="24"/>
                <w:szCs w:val="24"/>
              </w:rPr>
            </w:pPr>
            <w:r>
              <w:rPr>
                <w:rFonts w:hint="eastAsia" w:ascii="宋体" w:hAnsi="宋体" w:cs="宋体"/>
                <w:bCs/>
                <w:kern w:val="0"/>
                <w:sz w:val="24"/>
                <w:szCs w:val="24"/>
                <w:lang w:val="en-US" w:eastAsia="zh-CN"/>
              </w:rPr>
              <w:t>2</w:t>
            </w:r>
            <w:r>
              <w:rPr>
                <w:rFonts w:hint="eastAsia" w:ascii="宋体" w:hAnsi="宋体" w:eastAsia="宋体" w:cs="宋体"/>
                <w:bCs/>
                <w:kern w:val="0"/>
                <w:sz w:val="24"/>
                <w:szCs w:val="24"/>
              </w:rPr>
              <w:t>介绍亨德尔</w:t>
            </w:r>
          </w:p>
          <w:p>
            <w:pPr>
              <w:pStyle w:val="9"/>
              <w:keepNext w:val="0"/>
              <w:keepLines w:val="0"/>
              <w:pageBreakBefore w:val="0"/>
              <w:numPr>
                <w:ilvl w:val="0"/>
                <w:numId w:val="0"/>
              </w:numPr>
              <w:kinsoku/>
              <w:wordWrap/>
              <w:overflowPunct/>
              <w:topLinePunct w:val="0"/>
              <w:autoSpaceDE/>
              <w:autoSpaceDN/>
              <w:bidi w:val="0"/>
              <w:spacing w:line="288" w:lineRule="auto"/>
              <w:ind w:leftChars="0"/>
              <w:jc w:val="left"/>
              <w:textAlignment w:val="auto"/>
              <w:rPr>
                <w:rFonts w:ascii="宋体" w:hAnsi="宋体" w:eastAsia="宋体" w:cs="宋体"/>
                <w:bCs/>
                <w:kern w:val="0"/>
                <w:sz w:val="24"/>
                <w:szCs w:val="24"/>
              </w:rPr>
            </w:pPr>
            <w:r>
              <w:rPr>
                <w:rFonts w:hint="eastAsia" w:ascii="宋体" w:hAnsi="宋体" w:cs="宋体"/>
                <w:bCs/>
                <w:kern w:val="0"/>
                <w:sz w:val="24"/>
                <w:szCs w:val="24"/>
                <w:lang w:val="en-US" w:eastAsia="zh-CN"/>
              </w:rPr>
              <w:t>3.</w:t>
            </w:r>
            <w:r>
              <w:rPr>
                <w:rFonts w:hint="eastAsia" w:ascii="宋体" w:hAnsi="宋体" w:eastAsia="宋体" w:cs="宋体"/>
                <w:bCs/>
                <w:kern w:val="0"/>
                <w:sz w:val="24"/>
                <w:szCs w:val="24"/>
              </w:rPr>
              <w:t>初听</w:t>
            </w:r>
            <w:r>
              <w:rPr>
                <w:rFonts w:ascii="宋体" w:hAnsi="宋体" w:eastAsia="宋体" w:cs="宋体"/>
                <w:bCs/>
                <w:kern w:val="0"/>
                <w:sz w:val="24"/>
                <w:szCs w:val="24"/>
              </w:rPr>
              <w:t>第一乐段，谈一谈感受。</w:t>
            </w:r>
          </w:p>
          <w:p>
            <w:pPr>
              <w:pStyle w:val="9"/>
              <w:keepNext w:val="0"/>
              <w:keepLines w:val="0"/>
              <w:pageBreakBefore w:val="0"/>
              <w:numPr>
                <w:ilvl w:val="0"/>
                <w:numId w:val="0"/>
              </w:numPr>
              <w:kinsoku/>
              <w:wordWrap/>
              <w:overflowPunct/>
              <w:topLinePunct w:val="0"/>
              <w:autoSpaceDE/>
              <w:autoSpaceDN/>
              <w:bidi w:val="0"/>
              <w:spacing w:line="288" w:lineRule="auto"/>
              <w:ind w:leftChars="0"/>
              <w:jc w:val="left"/>
              <w:textAlignment w:val="auto"/>
              <w:rPr>
                <w:rFonts w:ascii="宋体" w:hAnsi="宋体" w:eastAsia="宋体" w:cs="宋体"/>
                <w:bCs/>
                <w:kern w:val="0"/>
                <w:sz w:val="24"/>
                <w:szCs w:val="24"/>
              </w:rPr>
            </w:pPr>
            <w:r>
              <w:rPr>
                <w:rFonts w:hint="eastAsia" w:ascii="宋体" w:hAnsi="宋体" w:cs="宋体"/>
                <w:bCs/>
                <w:kern w:val="0"/>
                <w:sz w:val="24"/>
                <w:szCs w:val="24"/>
                <w:lang w:val="en-US" w:eastAsia="zh-CN"/>
              </w:rPr>
              <w:t>4.</w:t>
            </w:r>
            <w:r>
              <w:rPr>
                <w:rFonts w:ascii="宋体" w:hAnsi="宋体" w:eastAsia="宋体" w:cs="宋体"/>
                <w:bCs/>
                <w:kern w:val="0"/>
                <w:sz w:val="24"/>
                <w:szCs w:val="24"/>
              </w:rPr>
              <w:t>再次聆听第一乐段，说说让你想到了什么场景？学生自由回答。</w:t>
            </w:r>
          </w:p>
          <w:p>
            <w:pPr>
              <w:pStyle w:val="9"/>
              <w:keepNext w:val="0"/>
              <w:keepLines w:val="0"/>
              <w:pageBreakBefore w:val="0"/>
              <w:numPr>
                <w:ilvl w:val="0"/>
                <w:numId w:val="0"/>
              </w:numPr>
              <w:kinsoku/>
              <w:wordWrap/>
              <w:overflowPunct/>
              <w:topLinePunct w:val="0"/>
              <w:autoSpaceDE/>
              <w:autoSpaceDN/>
              <w:bidi w:val="0"/>
              <w:spacing w:line="288" w:lineRule="auto"/>
              <w:ind w:leftChars="0"/>
              <w:jc w:val="left"/>
              <w:textAlignment w:val="auto"/>
              <w:rPr>
                <w:rFonts w:ascii="宋体" w:hAnsi="宋体" w:eastAsia="宋体" w:cs="宋体"/>
                <w:bCs/>
                <w:kern w:val="0"/>
                <w:sz w:val="24"/>
                <w:szCs w:val="24"/>
              </w:rPr>
            </w:pPr>
            <w:r>
              <w:rPr>
                <w:rFonts w:hint="eastAsia" w:ascii="宋体" w:hAnsi="宋体" w:cs="宋体"/>
                <w:bCs/>
                <w:kern w:val="0"/>
                <w:sz w:val="24"/>
                <w:szCs w:val="24"/>
                <w:lang w:val="en-US" w:eastAsia="zh-CN"/>
              </w:rPr>
              <w:t>5.</w:t>
            </w:r>
            <w:r>
              <w:rPr>
                <w:rFonts w:ascii="宋体" w:hAnsi="宋体" w:eastAsia="宋体" w:cs="宋体"/>
                <w:bCs/>
                <w:kern w:val="0"/>
                <w:sz w:val="24"/>
                <w:szCs w:val="24"/>
              </w:rPr>
              <w:t>教师简介乐曲的背景</w:t>
            </w:r>
            <w:r>
              <w:rPr>
                <w:rFonts w:hint="eastAsia" w:ascii="宋体" w:hAnsi="宋体" w:eastAsia="宋体" w:cs="宋体"/>
                <w:bCs/>
                <w:kern w:val="0"/>
                <w:sz w:val="24"/>
                <w:szCs w:val="24"/>
              </w:rPr>
              <w:t>。</w:t>
            </w:r>
          </w:p>
          <w:p>
            <w:pPr>
              <w:pStyle w:val="9"/>
              <w:keepNext w:val="0"/>
              <w:keepLines w:val="0"/>
              <w:pageBreakBefore w:val="0"/>
              <w:numPr>
                <w:ilvl w:val="0"/>
                <w:numId w:val="0"/>
              </w:numPr>
              <w:kinsoku/>
              <w:wordWrap/>
              <w:overflowPunct/>
              <w:topLinePunct w:val="0"/>
              <w:autoSpaceDE/>
              <w:autoSpaceDN/>
              <w:bidi w:val="0"/>
              <w:spacing w:line="288" w:lineRule="auto"/>
              <w:ind w:leftChars="0"/>
              <w:jc w:val="left"/>
              <w:textAlignment w:val="auto"/>
              <w:rPr>
                <w:rFonts w:ascii="宋体" w:hAnsi="宋体" w:eastAsia="宋体" w:cs="宋体"/>
                <w:bCs/>
                <w:kern w:val="0"/>
                <w:sz w:val="24"/>
                <w:szCs w:val="24"/>
              </w:rPr>
            </w:pPr>
            <w:r>
              <w:rPr>
                <w:rFonts w:hint="eastAsia" w:ascii="宋体" w:hAnsi="宋体" w:cs="宋体"/>
                <w:bCs/>
                <w:kern w:val="0"/>
                <w:sz w:val="24"/>
                <w:szCs w:val="24"/>
                <w:lang w:val="en-US" w:eastAsia="zh-CN"/>
              </w:rPr>
              <w:t>6.</w:t>
            </w:r>
            <w:r>
              <w:rPr>
                <w:rFonts w:ascii="宋体" w:hAnsi="宋体" w:eastAsia="宋体" w:cs="宋体"/>
                <w:bCs/>
                <w:kern w:val="0"/>
                <w:sz w:val="24"/>
                <w:szCs w:val="24"/>
              </w:rPr>
              <w:t>听辦、感受旋律特点。教师边范唱主题旋律，边在黑板上画出图形谱。</w:t>
            </w:r>
            <w:r>
              <w:rPr>
                <w:rFonts w:hint="eastAsia" w:ascii="宋体" w:hAnsi="宋体" w:eastAsia="宋体" w:cs="宋体"/>
                <w:bCs/>
                <w:kern w:val="0"/>
                <w:sz w:val="24"/>
                <w:szCs w:val="24"/>
              </w:rPr>
              <w:t>提问：</w:t>
            </w:r>
            <w:r>
              <w:rPr>
                <w:rFonts w:ascii="宋体" w:hAnsi="宋体" w:eastAsia="宋体" w:cs="宋体"/>
                <w:bCs/>
                <w:kern w:val="0"/>
                <w:sz w:val="24"/>
                <w:szCs w:val="24"/>
              </w:rPr>
              <w:t>第一乐句的旋律有什么特点？那第二乐句呢？</w:t>
            </w:r>
          </w:p>
          <w:p>
            <w:pPr>
              <w:pStyle w:val="9"/>
              <w:keepNext w:val="0"/>
              <w:keepLines w:val="0"/>
              <w:pageBreakBefore w:val="0"/>
              <w:numPr>
                <w:ilvl w:val="0"/>
                <w:numId w:val="0"/>
              </w:numPr>
              <w:kinsoku/>
              <w:wordWrap/>
              <w:overflowPunct/>
              <w:topLinePunct w:val="0"/>
              <w:autoSpaceDE/>
              <w:autoSpaceDN/>
              <w:bidi w:val="0"/>
              <w:spacing w:line="288" w:lineRule="auto"/>
              <w:ind w:leftChars="0"/>
              <w:jc w:val="left"/>
              <w:textAlignment w:val="auto"/>
              <w:rPr>
                <w:rFonts w:ascii="宋体" w:hAnsi="宋体" w:eastAsia="宋体" w:cs="宋体"/>
                <w:bCs/>
                <w:kern w:val="0"/>
                <w:sz w:val="24"/>
                <w:szCs w:val="24"/>
              </w:rPr>
            </w:pPr>
            <w:r>
              <w:rPr>
                <w:rFonts w:hint="eastAsia" w:ascii="宋体" w:hAnsi="宋体" w:cs="宋体"/>
                <w:bCs/>
                <w:kern w:val="0"/>
                <w:sz w:val="24"/>
                <w:szCs w:val="24"/>
                <w:lang w:val="en-US" w:eastAsia="zh-CN"/>
              </w:rPr>
              <w:t>7.</w:t>
            </w:r>
            <w:r>
              <w:rPr>
                <w:rFonts w:hint="eastAsia" w:ascii="宋体" w:hAnsi="宋体" w:eastAsia="宋体" w:cs="宋体"/>
                <w:bCs/>
                <w:kern w:val="0"/>
                <w:sz w:val="24"/>
                <w:szCs w:val="24"/>
              </w:rPr>
              <w:t>听辨主奏乐器，对比小号和圆号，哪个乐器更能体现辉煌感觉？</w:t>
            </w:r>
          </w:p>
          <w:p>
            <w:pPr>
              <w:pStyle w:val="9"/>
              <w:keepNext w:val="0"/>
              <w:keepLines w:val="0"/>
              <w:pageBreakBefore w:val="0"/>
              <w:numPr>
                <w:ilvl w:val="0"/>
                <w:numId w:val="0"/>
              </w:numPr>
              <w:kinsoku/>
              <w:wordWrap/>
              <w:overflowPunct/>
              <w:topLinePunct w:val="0"/>
              <w:autoSpaceDE/>
              <w:autoSpaceDN/>
              <w:bidi w:val="0"/>
              <w:spacing w:line="288" w:lineRule="auto"/>
              <w:ind w:leftChars="0"/>
              <w:jc w:val="left"/>
              <w:textAlignment w:val="auto"/>
              <w:rPr>
                <w:rFonts w:hint="eastAsia" w:ascii="宋体" w:hAnsi="宋体" w:eastAsia="宋体" w:cs="宋体"/>
                <w:bCs/>
                <w:kern w:val="0"/>
                <w:sz w:val="24"/>
                <w:szCs w:val="24"/>
              </w:rPr>
            </w:pPr>
            <w:r>
              <w:rPr>
                <w:rFonts w:hint="eastAsia" w:ascii="宋体" w:hAnsi="宋体" w:cs="宋体"/>
                <w:bCs/>
                <w:kern w:val="0"/>
                <w:sz w:val="24"/>
                <w:szCs w:val="24"/>
                <w:lang w:val="en-US" w:eastAsia="zh-CN"/>
              </w:rPr>
              <w:t>8.</w:t>
            </w:r>
            <w:r>
              <w:rPr>
                <w:rFonts w:hint="eastAsia" w:ascii="宋体" w:hAnsi="宋体" w:eastAsia="宋体" w:cs="宋体"/>
                <w:bCs/>
                <w:kern w:val="0"/>
                <w:sz w:val="24"/>
                <w:szCs w:val="24"/>
              </w:rPr>
              <w:t>完整聆听</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88" w:lineRule="auto"/>
              <w:ind w:left="0" w:right="0"/>
              <w:jc w:val="left"/>
              <w:textAlignment w:val="auto"/>
              <w:rPr>
                <w:rFonts w:ascii="宋体" w:hAnsi="宋体"/>
                <w:color w:val="000000"/>
                <w:kern w:val="0"/>
                <w:sz w:val="24"/>
                <w:szCs w:val="24"/>
              </w:rPr>
            </w:pPr>
            <w:r>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14:textFill>
                  <w14:solidFill>
                    <w14:schemeClr w14:val="tx1"/>
                  </w14:solidFill>
                </w14:textFill>
              </w:rPr>
              <w:t>二</w:t>
            </w:r>
            <w:r>
              <w:rPr>
                <w:rFonts w:hint="eastAsia" w:asciiTheme="majorEastAsia" w:hAnsiTheme="majorEastAsia" w:eastAsiaTheme="majorEastAsia" w:cstheme="majorEastAsia"/>
                <w:i w:val="0"/>
                <w:iCs w:val="0"/>
                <w:caps w:val="0"/>
                <w:color w:val="000000" w:themeColor="text1"/>
                <w:spacing w:val="0"/>
                <w:kern w:val="0"/>
                <w:sz w:val="24"/>
                <w:szCs w:val="24"/>
                <w:shd w:val="clear" w:fill="FFFFFF"/>
                <w14:textFill>
                  <w14:solidFill>
                    <w14:schemeClr w14:val="tx1"/>
                  </w14:solidFill>
                </w14:textFill>
              </w:rPr>
              <w:t>、小结</w:t>
            </w:r>
          </w:p>
        </w:tc>
        <w:tc>
          <w:tcPr>
            <w:tcW w:w="2798" w:type="dxa"/>
            <w:gridSpan w:val="3"/>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s="宋体"/>
                <w:bCs/>
                <w:kern w:val="0"/>
                <w:sz w:val="24"/>
                <w:szCs w:val="24"/>
                <w:lang w:val="en-US" w:eastAsia="zh-CN" w:bidi="ar-SA"/>
              </w:rPr>
            </w:pPr>
            <w:r>
              <w:rPr>
                <w:rFonts w:hint="eastAsia" w:ascii="宋体" w:hAnsi="宋体" w:eastAsia="宋体" w:cs="宋体"/>
                <w:bCs/>
                <w:kern w:val="0"/>
                <w:sz w:val="24"/>
                <w:szCs w:val="24"/>
                <w:lang w:val="en-US" w:eastAsia="zh-CN" w:bidi="ar-SA"/>
              </w:rPr>
              <w:t>板书设计</w:t>
            </w:r>
          </w:p>
        </w:tc>
        <w:tc>
          <w:tcPr>
            <w:tcW w:w="6854" w:type="dxa"/>
            <w:gridSpan w:val="7"/>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s="宋体"/>
                <w:bCs/>
                <w:kern w:val="0"/>
                <w:sz w:val="24"/>
                <w:szCs w:val="24"/>
                <w:lang w:val="en-US" w:eastAsia="zh-CN" w:bidi="ar-SA"/>
              </w:rPr>
            </w:pPr>
            <w:r>
              <w:rPr>
                <w:rFonts w:hint="eastAsia" w:ascii="宋体" w:hAnsi="宋体" w:eastAsia="宋体" w:cs="宋体"/>
                <w:bCs/>
                <w:kern w:val="0"/>
                <w:sz w:val="24"/>
                <w:szCs w:val="24"/>
                <w:lang w:val="en-US" w:eastAsia="zh-CN" w:bidi="ar-SA"/>
              </w:rPr>
              <w:t>《水上音乐》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7"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s="Times New Roman"/>
                <w:color w:val="000000"/>
                <w:kern w:val="0"/>
                <w:sz w:val="24"/>
                <w:szCs w:val="24"/>
                <w:lang w:val="en-US" w:eastAsia="zh-CN"/>
              </w:rPr>
            </w:pPr>
            <w:r>
              <w:rPr>
                <w:rFonts w:hint="eastAsia" w:ascii="宋体" w:hAnsi="宋体" w:cs="Times New Roman"/>
                <w:color w:val="000000"/>
                <w:kern w:val="0"/>
                <w:sz w:val="24"/>
                <w:szCs w:val="24"/>
                <w:lang w:val="en-US" w:eastAsia="zh-CN"/>
              </w:rPr>
              <w:t>导学反思</w:t>
            </w:r>
          </w:p>
        </w:tc>
        <w:tc>
          <w:tcPr>
            <w:tcW w:w="6854" w:type="dxa"/>
            <w:gridSpan w:val="7"/>
            <w:noWrap w:val="0"/>
            <w:vAlign w:val="top"/>
          </w:tcPr>
          <w:p>
            <w:pPr>
              <w:keepNext w:val="0"/>
              <w:keepLines w:val="0"/>
              <w:pageBreakBefore w:val="0"/>
              <w:kinsoku/>
              <w:wordWrap/>
              <w:overflowPunct/>
              <w:topLinePunct w:val="0"/>
              <w:autoSpaceDE/>
              <w:autoSpaceDN/>
              <w:bidi w:val="0"/>
              <w:spacing w:line="288" w:lineRule="auto"/>
              <w:textAlignment w:val="auto"/>
              <w:rPr>
                <w:rFonts w:hint="default"/>
                <w:lang w:val="en-US" w:eastAsia="zh-CN"/>
              </w:rPr>
            </w:pPr>
          </w:p>
        </w:tc>
      </w:tr>
    </w:tbl>
    <w:p/>
    <w:tbl>
      <w:tblPr>
        <w:tblStyle w:val="7"/>
        <w:tblpPr w:leftFromText="180" w:rightFromText="180" w:vertAnchor="text" w:horzAnchor="page" w:tblpX="1774" w:tblpY="1"/>
        <w:tblOverlap w:val="never"/>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68"/>
        <w:gridCol w:w="708"/>
        <w:gridCol w:w="851"/>
        <w:gridCol w:w="850"/>
        <w:gridCol w:w="1647"/>
        <w:gridCol w:w="791"/>
        <w:gridCol w:w="1192"/>
        <w:gridCol w:w="81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trPr>
        <w:tc>
          <w:tcPr>
            <w:tcW w:w="166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年 级</w:t>
            </w:r>
          </w:p>
        </w:tc>
        <w:tc>
          <w:tcPr>
            <w:tcW w:w="70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hint="default" w:ascii="宋体" w:hAnsi="宋体" w:eastAsia="宋体" w:cs="Times New Roman"/>
                <w:color w:val="000000"/>
                <w:kern w:val="0"/>
                <w:sz w:val="24"/>
                <w:szCs w:val="24"/>
                <w:lang w:val="en-US" w:eastAsia="zh-CN"/>
              </w:rPr>
            </w:pPr>
            <w:r>
              <w:rPr>
                <w:rFonts w:hint="eastAsia" w:ascii="宋体" w:hAnsi="宋体" w:cs="Times New Roman"/>
                <w:color w:val="000000"/>
                <w:kern w:val="0"/>
                <w:sz w:val="24"/>
                <w:szCs w:val="24"/>
                <w:lang w:val="en-US" w:eastAsia="zh-CN"/>
              </w:rPr>
              <w:t>四</w:t>
            </w:r>
          </w:p>
        </w:tc>
        <w:tc>
          <w:tcPr>
            <w:tcW w:w="851"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学科</w:t>
            </w:r>
          </w:p>
        </w:tc>
        <w:tc>
          <w:tcPr>
            <w:tcW w:w="850"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音乐</w:t>
            </w:r>
          </w:p>
        </w:tc>
        <w:tc>
          <w:tcPr>
            <w:tcW w:w="1647"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课型</w:t>
            </w:r>
          </w:p>
        </w:tc>
        <w:tc>
          <w:tcPr>
            <w:tcW w:w="791"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新授</w:t>
            </w:r>
          </w:p>
        </w:tc>
        <w:tc>
          <w:tcPr>
            <w:tcW w:w="1192" w:type="dxa"/>
            <w:vMerge w:val="restart"/>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olor w:val="000000"/>
                <w:kern w:val="0"/>
                <w:sz w:val="24"/>
                <w:szCs w:val="24"/>
              </w:rPr>
              <w:t>授课教师</w:t>
            </w:r>
          </w:p>
        </w:tc>
        <w:tc>
          <w:tcPr>
            <w:tcW w:w="815" w:type="dxa"/>
            <w:vMerge w:val="restart"/>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66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设计时间</w:t>
            </w:r>
          </w:p>
        </w:tc>
        <w:tc>
          <w:tcPr>
            <w:tcW w:w="2409" w:type="dxa"/>
            <w:gridSpan w:val="3"/>
            <w:noWrap w:val="0"/>
            <w:vAlign w:val="center"/>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s="Times New Roman"/>
                <w:color w:val="000000"/>
                <w:kern w:val="0"/>
                <w:sz w:val="24"/>
                <w:szCs w:val="24"/>
                <w:lang w:val="en-US" w:eastAsia="zh-CN"/>
              </w:rPr>
            </w:pPr>
          </w:p>
        </w:tc>
        <w:tc>
          <w:tcPr>
            <w:tcW w:w="1647"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课时</w:t>
            </w:r>
          </w:p>
        </w:tc>
        <w:tc>
          <w:tcPr>
            <w:tcW w:w="791"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hint="default" w:ascii="宋体" w:hAnsi="宋体" w:eastAsia="宋体" w:cs="Times New Roman"/>
                <w:color w:val="000000"/>
                <w:kern w:val="0"/>
                <w:sz w:val="24"/>
                <w:szCs w:val="24"/>
                <w:lang w:val="en-US" w:eastAsia="zh-CN"/>
              </w:rPr>
            </w:pPr>
            <w:r>
              <w:rPr>
                <w:rFonts w:hint="eastAsia" w:ascii="宋体" w:hAnsi="宋体" w:cs="Times New Roman"/>
                <w:color w:val="000000"/>
                <w:kern w:val="0"/>
                <w:sz w:val="24"/>
                <w:szCs w:val="24"/>
                <w:lang w:val="en-US" w:eastAsia="zh-CN"/>
              </w:rPr>
              <w:t>4</w:t>
            </w:r>
          </w:p>
        </w:tc>
        <w:tc>
          <w:tcPr>
            <w:tcW w:w="1192" w:type="dxa"/>
            <w:vMerge w:val="continue"/>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tc>
        <w:tc>
          <w:tcPr>
            <w:tcW w:w="815" w:type="dxa"/>
            <w:vMerge w:val="continue"/>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6" w:hRule="atLeast"/>
        </w:trPr>
        <w:tc>
          <w:tcPr>
            <w:tcW w:w="166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课题</w:t>
            </w:r>
          </w:p>
        </w:tc>
        <w:tc>
          <w:tcPr>
            <w:tcW w:w="6854" w:type="dxa"/>
            <w:gridSpan w:val="7"/>
            <w:noWrap w:val="0"/>
            <w:vAlign w:val="center"/>
          </w:tcPr>
          <w:p>
            <w:pPr>
              <w:keepNext w:val="0"/>
              <w:keepLines w:val="0"/>
              <w:pageBreakBefore w:val="0"/>
              <w:kinsoku/>
              <w:wordWrap/>
              <w:overflowPunct/>
              <w:topLinePunct w:val="0"/>
              <w:autoSpaceDE/>
              <w:autoSpaceDN/>
              <w:bidi w:val="0"/>
              <w:spacing w:line="288" w:lineRule="auto"/>
              <w:ind w:firstLine="1680" w:firstLineChars="700"/>
              <w:jc w:val="left"/>
              <w:textAlignment w:val="auto"/>
              <w:rPr>
                <w:rFonts w:ascii="宋体" w:hAnsi="宋体"/>
                <w:color w:val="000000"/>
                <w:kern w:val="0"/>
                <w:sz w:val="24"/>
                <w:szCs w:val="24"/>
              </w:rPr>
            </w:pPr>
            <w:r>
              <w:rPr>
                <w:rFonts w:hint="eastAsia" w:ascii="宋体" w:hAnsi="宋体"/>
                <w:color w:val="000000"/>
                <w:kern w:val="0"/>
                <w:sz w:val="24"/>
              </w:rPr>
              <w:t>第</w:t>
            </w:r>
            <w:r>
              <w:rPr>
                <w:rFonts w:hint="eastAsia" w:ascii="宋体" w:hAnsi="宋体"/>
                <w:color w:val="000000"/>
                <w:kern w:val="0"/>
                <w:sz w:val="24"/>
                <w:lang w:val="en-US" w:eastAsia="zh-CN"/>
              </w:rPr>
              <w:t>七</w:t>
            </w:r>
            <w:r>
              <w:rPr>
                <w:rFonts w:hint="eastAsia" w:ascii="宋体" w:hAnsi="宋体"/>
                <w:color w:val="000000"/>
                <w:kern w:val="0"/>
                <w:sz w:val="24"/>
              </w:rPr>
              <w:t>课：《</w:t>
            </w:r>
            <w:r>
              <w:rPr>
                <w:rFonts w:hint="eastAsia" w:ascii="宋体" w:hAnsi="宋体"/>
                <w:color w:val="000000"/>
                <w:kern w:val="0"/>
                <w:sz w:val="24"/>
                <w:lang w:val="en-US" w:eastAsia="zh-CN"/>
              </w:rPr>
              <w:t>祝你快乐</w:t>
            </w:r>
            <w:r>
              <w:rPr>
                <w:rFonts w:hint="eastAsia" w:ascii="宋体" w:hAnsi="宋体"/>
                <w:color w:val="000000"/>
                <w:kern w:val="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trPr>
        <w:tc>
          <w:tcPr>
            <w:tcW w:w="166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学习内容</w:t>
            </w:r>
          </w:p>
        </w:tc>
        <w:tc>
          <w:tcPr>
            <w:tcW w:w="6854" w:type="dxa"/>
            <w:gridSpan w:val="7"/>
            <w:noWrap w:val="0"/>
            <w:vAlign w:val="center"/>
          </w:tcPr>
          <w:p>
            <w:pPr>
              <w:keepNext w:val="0"/>
              <w:keepLines w:val="0"/>
              <w:pageBreakBefore w:val="0"/>
              <w:kinsoku/>
              <w:wordWrap/>
              <w:overflowPunct/>
              <w:topLinePunct w:val="0"/>
              <w:autoSpaceDE/>
              <w:autoSpaceDN/>
              <w:bidi w:val="0"/>
              <w:spacing w:line="288" w:lineRule="auto"/>
              <w:jc w:val="center"/>
              <w:textAlignment w:val="auto"/>
              <w:rPr>
                <w:rFonts w:ascii="宋体" w:hAnsi="宋体"/>
                <w:color w:val="000000"/>
                <w:kern w:val="0"/>
                <w:sz w:val="24"/>
              </w:rPr>
            </w:pPr>
            <w:r>
              <w:rPr>
                <w:rFonts w:hint="eastAsia" w:ascii="宋体" w:hAnsi="宋体"/>
                <w:color w:val="000000"/>
                <w:kern w:val="0"/>
                <w:sz w:val="24"/>
              </w:rPr>
              <w:t>聆听《</w:t>
            </w:r>
            <w:r>
              <w:rPr>
                <w:rFonts w:hint="eastAsia" w:ascii="宋体" w:hAnsi="宋体"/>
                <w:color w:val="000000"/>
                <w:kern w:val="0"/>
                <w:sz w:val="24"/>
                <w:lang w:val="en-US" w:eastAsia="zh-CN"/>
              </w:rPr>
              <w:t>生日快乐变奏曲</w:t>
            </w:r>
            <w:r>
              <w:rPr>
                <w:rFonts w:hint="eastAsia" w:ascii="宋体" w:hAnsi="宋体"/>
                <w:color w:val="000000"/>
                <w:kern w:val="0"/>
                <w:sz w:val="24"/>
              </w:rPr>
              <w:t>》、《</w:t>
            </w:r>
            <w:r>
              <w:rPr>
                <w:rFonts w:hint="eastAsia" w:ascii="宋体" w:hAnsi="宋体"/>
                <w:color w:val="000000"/>
                <w:kern w:val="0"/>
                <w:sz w:val="24"/>
                <w:lang w:val="en-US" w:eastAsia="zh-CN"/>
              </w:rPr>
              <w:t>祝你快乐</w:t>
            </w:r>
            <w:r>
              <w:rPr>
                <w:rFonts w:hint="eastAsia" w:ascii="宋体" w:hAnsi="宋体"/>
                <w:color w:val="000000"/>
                <w:kern w:val="0"/>
                <w:sz w:val="24"/>
              </w:rPr>
              <w:t>》</w:t>
            </w:r>
          </w:p>
          <w:p>
            <w:pPr>
              <w:keepNext w:val="0"/>
              <w:keepLines w:val="0"/>
              <w:pageBreakBefore w:val="0"/>
              <w:kinsoku/>
              <w:wordWrap/>
              <w:overflowPunct/>
              <w:topLinePunct w:val="0"/>
              <w:autoSpaceDE/>
              <w:autoSpaceDN/>
              <w:bidi w:val="0"/>
              <w:spacing w:line="288" w:lineRule="auto"/>
              <w:jc w:val="center"/>
              <w:textAlignment w:val="auto"/>
              <w:rPr>
                <w:rFonts w:ascii="宋体" w:hAnsi="宋体"/>
                <w:color w:val="000000"/>
                <w:kern w:val="0"/>
                <w:sz w:val="24"/>
                <w:szCs w:val="24"/>
              </w:rPr>
            </w:pPr>
            <w:r>
              <w:rPr>
                <w:rFonts w:hint="eastAsia" w:ascii="宋体" w:hAnsi="宋体"/>
                <w:color w:val="000000"/>
                <w:kern w:val="0"/>
                <w:sz w:val="24"/>
              </w:rPr>
              <w:t>演唱《</w:t>
            </w:r>
            <w:r>
              <w:rPr>
                <w:rFonts w:hint="eastAsia" w:ascii="宋体" w:hAnsi="宋体"/>
                <w:color w:val="000000"/>
                <w:kern w:val="0"/>
                <w:sz w:val="24"/>
                <w:lang w:val="en-US" w:eastAsia="zh-CN"/>
              </w:rPr>
              <w:t>幸福拍手歌</w:t>
            </w:r>
            <w:r>
              <w:rPr>
                <w:rFonts w:hint="eastAsia" w:ascii="宋体" w:hAnsi="宋体"/>
                <w:color w:val="000000"/>
                <w:kern w:val="0"/>
                <w:sz w:val="24"/>
              </w:rPr>
              <w:t>》、《</w:t>
            </w:r>
            <w:r>
              <w:rPr>
                <w:rFonts w:hint="eastAsia" w:ascii="宋体" w:hAnsi="宋体"/>
                <w:color w:val="000000"/>
                <w:kern w:val="0"/>
                <w:sz w:val="24"/>
                <w:lang w:val="en-US" w:eastAsia="zh-CN"/>
              </w:rPr>
              <w:t>阳光牵着我的手</w:t>
            </w:r>
            <w:r>
              <w:rPr>
                <w:rFonts w:hint="eastAsia" w:ascii="宋体" w:hAnsi="宋体"/>
                <w:color w:val="000000"/>
                <w:kern w:val="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6" w:hRule="atLeast"/>
        </w:trPr>
        <w:tc>
          <w:tcPr>
            <w:tcW w:w="166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学习目标</w:t>
            </w:r>
          </w:p>
        </w:tc>
        <w:tc>
          <w:tcPr>
            <w:tcW w:w="6854" w:type="dxa"/>
            <w:gridSpan w:val="7"/>
            <w:noWrap w:val="0"/>
            <w:vAlign w:val="center"/>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s="宋体"/>
                <w:kern w:val="0"/>
                <w:sz w:val="24"/>
                <w:szCs w:val="24"/>
              </w:rPr>
            </w:pPr>
            <w:r>
              <w:rPr>
                <w:rFonts w:hint="eastAsia" w:ascii="宋体" w:hAnsi="宋体" w:cs="宋体"/>
                <w:kern w:val="0"/>
                <w:sz w:val="24"/>
                <w:lang w:val="en-US" w:eastAsia="zh-CN"/>
              </w:rPr>
              <w:t>1</w:t>
            </w:r>
            <w:r>
              <w:rPr>
                <w:rFonts w:hint="eastAsia" w:ascii="宋体" w:hAnsi="宋体" w:eastAsia="宋体" w:cs="宋体"/>
                <w:kern w:val="0"/>
                <w:sz w:val="24"/>
                <w:szCs w:val="24"/>
              </w:rPr>
              <w:t>.通过聆听《生日快乐变奏曲》，学唱《幸福拍手歌》，感受音乐传递友情，表达祝福的主题，在音乐的感染下学会珍惜友情、团结友爱。</w:t>
            </w: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2.能用自信、自然的声音，有表情的演唱《幸福拍手歌》，在实践活动中掌握附点八分音符；</w:t>
            </w: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s="宋体"/>
                <w:kern w:val="0"/>
                <w:sz w:val="24"/>
                <w:szCs w:val="24"/>
              </w:rPr>
            </w:pPr>
            <w:r>
              <w:rPr>
                <w:rFonts w:hint="eastAsia" w:ascii="宋体" w:hAnsi="宋体" w:cs="宋体"/>
                <w:kern w:val="0"/>
                <w:sz w:val="24"/>
                <w:szCs w:val="24"/>
                <w:lang w:val="en-US" w:eastAsia="zh-CN"/>
              </w:rPr>
              <w:t>3</w:t>
            </w:r>
            <w:r>
              <w:rPr>
                <w:rFonts w:hint="eastAsia" w:ascii="宋体" w:hAnsi="宋体" w:eastAsia="宋体" w:cs="宋体"/>
                <w:kern w:val="0"/>
                <w:sz w:val="24"/>
                <w:szCs w:val="24"/>
              </w:rPr>
              <w:t>.能感受音乐欢快的情绪，并能够用歌声及恰当的肢体语言表现这种情绪。</w:t>
            </w: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s="宋体"/>
                <w:kern w:val="0"/>
                <w:sz w:val="24"/>
                <w:szCs w:val="24"/>
              </w:rPr>
            </w:pPr>
            <w:r>
              <w:rPr>
                <w:rFonts w:hint="eastAsia" w:ascii="宋体" w:hAnsi="宋体" w:cs="宋体"/>
                <w:kern w:val="0"/>
                <w:sz w:val="24"/>
                <w:szCs w:val="24"/>
                <w:lang w:val="en-US" w:eastAsia="zh-CN"/>
              </w:rPr>
              <w:t>4</w:t>
            </w:r>
            <w:r>
              <w:rPr>
                <w:rFonts w:hint="eastAsia" w:ascii="宋体" w:hAnsi="宋体" w:eastAsia="宋体" w:cs="宋体"/>
                <w:kern w:val="0"/>
                <w:sz w:val="24"/>
                <w:szCs w:val="24"/>
              </w:rPr>
              <w:t>.能够理解并掌握回旋曲式的结构特点，简略认识铜管乐器。</w:t>
            </w:r>
          </w:p>
          <w:p>
            <w:pPr>
              <w:keepNext w:val="0"/>
              <w:keepLines w:val="0"/>
              <w:pageBreakBefore w:val="0"/>
              <w:numPr>
                <w:ilvl w:val="0"/>
                <w:numId w:val="0"/>
              </w:numPr>
              <w:kinsoku/>
              <w:wordWrap/>
              <w:overflowPunct/>
              <w:topLinePunct w:val="0"/>
              <w:autoSpaceDE/>
              <w:autoSpaceDN/>
              <w:bidi w:val="0"/>
              <w:spacing w:line="288" w:lineRule="auto"/>
              <w:ind w:leftChars="0"/>
              <w:jc w:val="left"/>
              <w:textAlignment w:val="auto"/>
              <w:rPr>
                <w:rFonts w:hint="eastAsia" w:ascii="宋体" w:hAnsi="宋体"/>
                <w:kern w:val="0"/>
                <w:sz w:val="24"/>
              </w:rPr>
            </w:pPr>
            <w:r>
              <w:rPr>
                <w:rFonts w:hint="eastAsia" w:ascii="宋体" w:hAnsi="宋体" w:cs="宋体"/>
                <w:color w:val="000000" w:themeColor="text1"/>
                <w:kern w:val="0"/>
                <w:sz w:val="24"/>
                <w:szCs w:val="24"/>
                <w:lang w:val="en-US" w:eastAsia="zh-CN"/>
                <w14:textFill>
                  <w14:solidFill>
                    <w14:schemeClr w14:val="tx1"/>
                  </w14:solidFill>
                </w14:textFill>
              </w:rPr>
              <w:t>5.</w:t>
            </w:r>
            <w:r>
              <w:rPr>
                <w:rFonts w:hint="eastAsia" w:ascii="宋体" w:hAnsi="宋体" w:eastAsia="宋体" w:cs="宋体"/>
                <w:color w:val="000000" w:themeColor="text1"/>
                <w:kern w:val="0"/>
                <w:sz w:val="24"/>
                <w:szCs w:val="24"/>
                <w14:textFill>
                  <w14:solidFill>
                    <w14:schemeClr w14:val="tx1"/>
                  </w14:solidFill>
                </w14:textFill>
              </w:rPr>
              <w:t>进行合唱的专门练习，唱平行三度的二声部音列</w:t>
            </w:r>
            <w:r>
              <w:rPr>
                <w:rFonts w:hint="eastAsia" w:ascii="宋体" w:hAnsi="宋体" w:eastAsia="宋体" w:cs="宋体"/>
                <w:color w:val="000000" w:themeColor="text1"/>
                <w:kern w:val="0"/>
                <w:sz w:val="24"/>
                <w:szCs w:val="24"/>
                <w:lang w:eastAsia="zh-Hans"/>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8" w:hRule="atLeast"/>
        </w:trPr>
        <w:tc>
          <w:tcPr>
            <w:tcW w:w="166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学习重点</w:t>
            </w:r>
          </w:p>
        </w:tc>
        <w:tc>
          <w:tcPr>
            <w:tcW w:w="6854" w:type="dxa"/>
            <w:gridSpan w:val="7"/>
            <w:noWrap w:val="0"/>
            <w:vAlign w:val="center"/>
          </w:tcPr>
          <w:p>
            <w:pPr>
              <w:keepNext w:val="0"/>
              <w:keepLines w:val="0"/>
              <w:pageBreakBefore w:val="0"/>
              <w:numPr>
                <w:ilvl w:val="0"/>
                <w:numId w:val="0"/>
              </w:numPr>
              <w:kinsoku/>
              <w:wordWrap/>
              <w:overflowPunct/>
              <w:topLinePunct w:val="0"/>
              <w:autoSpaceDE/>
              <w:autoSpaceDN/>
              <w:bidi w:val="0"/>
              <w:spacing w:line="288" w:lineRule="auto"/>
              <w:ind w:leftChars="0"/>
              <w:jc w:val="left"/>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能用正确的姿势和方法、自然的声音，自信、有感情地独唱或与同伴合作进行齐唱、轮唱、固定音型伴唱，以及其他形式较为简单的合唱。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3" w:hRule="atLeast"/>
        </w:trPr>
        <w:tc>
          <w:tcPr>
            <w:tcW w:w="166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学习难点</w:t>
            </w:r>
          </w:p>
        </w:tc>
        <w:tc>
          <w:tcPr>
            <w:tcW w:w="6854" w:type="dxa"/>
            <w:gridSpan w:val="7"/>
            <w:noWrap w:val="0"/>
            <w:vAlign w:val="center"/>
          </w:tcPr>
          <w:p>
            <w:pPr>
              <w:keepNext w:val="0"/>
              <w:keepLines w:val="0"/>
              <w:pageBreakBefore w:val="0"/>
              <w:numPr>
                <w:ilvl w:val="0"/>
                <w:numId w:val="0"/>
              </w:numPr>
              <w:kinsoku/>
              <w:wordWrap/>
              <w:overflowPunct/>
              <w:topLinePunct w:val="0"/>
              <w:autoSpaceDE/>
              <w:autoSpaceDN/>
              <w:bidi w:val="0"/>
              <w:spacing w:line="288" w:lineRule="auto"/>
              <w:ind w:leftChars="0"/>
              <w:jc w:val="left"/>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能用正确的姿势和方法、自然的声音，自信、有感情地独唱或与同伴合作进行齐唱、轮唱、固定音型伴唱，以及其他形式较为简单的合唱。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学习准备</w:t>
            </w:r>
          </w:p>
        </w:tc>
        <w:tc>
          <w:tcPr>
            <w:tcW w:w="6854" w:type="dxa"/>
            <w:gridSpan w:val="7"/>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s="Times New Roman"/>
                <w:color w:val="000000"/>
                <w:kern w:val="0"/>
                <w:sz w:val="24"/>
                <w:szCs w:val="24"/>
              </w:rPr>
              <w:t>多媒体课件，钢琴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8522" w:type="dxa"/>
            <w:gridSpan w:val="8"/>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olor w:val="000000"/>
                <w:kern w:val="0"/>
                <w:sz w:val="24"/>
                <w:szCs w:val="24"/>
                <w:lang w:eastAsia="zh-CN"/>
              </w:rPr>
            </w:pPr>
            <w:r>
              <w:rPr>
                <w:rFonts w:hint="eastAsia" w:ascii="宋体" w:hAnsi="宋体" w:cs="Times New Roman"/>
                <w:color w:val="000000"/>
                <w:kern w:val="0"/>
                <w:sz w:val="24"/>
                <w:szCs w:val="24"/>
              </w:rPr>
              <w:t>第一课时：</w:t>
            </w:r>
            <w:r>
              <w:rPr>
                <w:rFonts w:hint="eastAsia" w:ascii="宋体" w:hAnsi="宋体"/>
                <w:color w:val="000000"/>
                <w:kern w:val="0"/>
                <w:sz w:val="24"/>
                <w:lang w:val="en-US" w:eastAsia="zh-CN"/>
              </w:rPr>
              <w:t>聆听《生日快乐变奏曲》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1" w:hRule="atLeast"/>
        </w:trPr>
        <w:tc>
          <w:tcPr>
            <w:tcW w:w="5724" w:type="dxa"/>
            <w:gridSpan w:val="5"/>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教学过程及学生活动</w:t>
            </w:r>
          </w:p>
        </w:tc>
        <w:tc>
          <w:tcPr>
            <w:tcW w:w="2798" w:type="dxa"/>
            <w:gridSpan w:val="3"/>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导</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过</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olor w:val="000000"/>
                <w:kern w:val="0"/>
                <w:sz w:val="24"/>
                <w:szCs w:val="24"/>
              </w:rPr>
            </w:pPr>
            <w:r>
              <w:rPr>
                <w:rFonts w:hint="eastAsia" w:ascii="宋体" w:hAnsi="宋体" w:cs="Times New Roman"/>
                <w:color w:val="000000"/>
                <w:kern w:val="0"/>
                <w:sz w:val="24"/>
                <w:szCs w:val="24"/>
              </w:rPr>
              <w:t>程</w:t>
            </w:r>
          </w:p>
        </w:tc>
        <w:tc>
          <w:tcPr>
            <w:tcW w:w="4056" w:type="dxa"/>
            <w:gridSpan w:val="4"/>
            <w:noWrap w:val="0"/>
            <w:vAlign w:val="top"/>
          </w:tcPr>
          <w:p>
            <w:pPr>
              <w:keepNext w:val="0"/>
              <w:keepLines w:val="0"/>
              <w:pageBreakBefore w:val="0"/>
              <w:numPr>
                <w:ilvl w:val="0"/>
                <w:numId w:val="16"/>
              </w:numPr>
              <w:kinsoku/>
              <w:wordWrap/>
              <w:overflowPunct/>
              <w:topLinePunct w:val="0"/>
              <w:autoSpaceDE/>
              <w:autoSpaceDN/>
              <w:bidi w:val="0"/>
              <w:spacing w:line="288" w:lineRule="auto"/>
              <w:jc w:val="left"/>
              <w:textAlignment w:val="auto"/>
              <w:rPr>
                <w:rFonts w:hint="eastAsia" w:ascii="宋体" w:hAnsi="宋体" w:cs="宋体"/>
                <w:kern w:val="0"/>
                <w:sz w:val="24"/>
                <w:lang w:val="en-US" w:eastAsia="zh-CN"/>
              </w:rPr>
            </w:pPr>
            <w:r>
              <w:rPr>
                <w:rFonts w:hint="eastAsia" w:ascii="宋体" w:hAnsi="宋体" w:cs="宋体"/>
                <w:kern w:val="0"/>
                <w:sz w:val="24"/>
                <w:lang w:val="en-US" w:eastAsia="zh-CN"/>
              </w:rPr>
              <w:t>师生问好，课题导入</w:t>
            </w:r>
          </w:p>
          <w:p>
            <w:pPr>
              <w:keepNext w:val="0"/>
              <w:keepLines w:val="0"/>
              <w:pageBreakBefore w:val="0"/>
              <w:numPr>
                <w:ilvl w:val="0"/>
                <w:numId w:val="0"/>
              </w:numPr>
              <w:kinsoku/>
              <w:wordWrap/>
              <w:overflowPunct/>
              <w:topLinePunct w:val="0"/>
              <w:autoSpaceDE/>
              <w:autoSpaceDN/>
              <w:bidi w:val="0"/>
              <w:spacing w:line="288" w:lineRule="auto"/>
              <w:jc w:val="left"/>
              <w:textAlignment w:val="auto"/>
              <w:rPr>
                <w:rFonts w:hint="eastAsia" w:ascii="宋体" w:hAnsi="宋体" w:eastAsia="宋体" w:cs="宋体"/>
                <w:kern w:val="0"/>
                <w:sz w:val="24"/>
              </w:rPr>
            </w:pPr>
            <w:r>
              <w:rPr>
                <w:rFonts w:hint="eastAsia" w:ascii="宋体" w:hAnsi="宋体" w:cs="宋体"/>
                <w:kern w:val="0"/>
                <w:sz w:val="24"/>
                <w:lang w:val="en-US" w:eastAsia="zh-CN"/>
              </w:rPr>
              <w:t>1.</w:t>
            </w:r>
            <w:r>
              <w:rPr>
                <w:rFonts w:hint="eastAsia" w:ascii="宋体" w:hAnsi="宋体" w:eastAsia="宋体" w:cs="宋体"/>
                <w:kern w:val="0"/>
                <w:sz w:val="24"/>
              </w:rPr>
              <w:t>齐唱生日快乐歌曲，唤醒对以往经验的记忆。</w:t>
            </w: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s="宋体"/>
                <w:kern w:val="0"/>
                <w:sz w:val="24"/>
              </w:rPr>
            </w:pPr>
            <w:r>
              <w:rPr>
                <w:rFonts w:hint="eastAsia" w:ascii="宋体" w:hAnsi="宋体" w:eastAsia="宋体" w:cs="宋体"/>
                <w:kern w:val="0"/>
                <w:sz w:val="24"/>
              </w:rPr>
              <w:t>2.初听生日快乐变奏曲，感受变奏曲不一样的音乐风格。</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88" w:lineRule="auto"/>
              <w:ind w:left="0" w:right="0"/>
              <w:jc w:val="left"/>
              <w:textAlignment w:val="auto"/>
              <w:rPr>
                <w:rFonts w:hint="eastAsia" w:ascii="宋体" w:hAnsi="宋体" w:eastAsia="宋体" w:cs="宋体"/>
                <w:kern w:val="0"/>
                <w:sz w:val="24"/>
              </w:rPr>
            </w:pPr>
            <w:r>
              <w:rPr>
                <w:rFonts w:hint="eastAsia" w:ascii="宋体" w:hAnsi="宋体" w:eastAsia="宋体" w:cs="宋体"/>
                <w:kern w:val="0"/>
                <w:sz w:val="24"/>
              </w:rPr>
              <w:t>3.用简单的语言描述生日快乐变奏曲的不同之处。</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88" w:lineRule="auto"/>
              <w:ind w:left="0" w:right="0"/>
              <w:jc w:val="left"/>
              <w:textAlignment w:val="auto"/>
              <w:rPr>
                <w:rFonts w:hint="eastAsia" w:ascii="宋体" w:hAnsi="宋体" w:eastAsia="宋体" w:cs="宋体"/>
                <w:kern w:val="0"/>
                <w:sz w:val="24"/>
                <w:lang w:eastAsia="zh-CN"/>
              </w:rPr>
            </w:pPr>
            <w:r>
              <w:rPr>
                <w:rFonts w:hint="eastAsia" w:ascii="宋体" w:hAnsi="宋体" w:cs="宋体"/>
                <w:kern w:val="0"/>
                <w:sz w:val="24"/>
                <w:lang w:val="en-US" w:eastAsia="zh-CN"/>
              </w:rPr>
              <w:t>4.</w:t>
            </w:r>
            <w:r>
              <w:rPr>
                <w:rFonts w:hint="eastAsia" w:ascii="宋体" w:hAnsi="宋体" w:eastAsia="宋体" w:cs="宋体"/>
                <w:kern w:val="0"/>
                <w:sz w:val="24"/>
              </w:rPr>
              <w:t>用不同的律动或动作表现乐曲的四次变奏。</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88" w:lineRule="auto"/>
              <w:ind w:left="0" w:right="0"/>
              <w:jc w:val="left"/>
              <w:textAlignment w:val="auto"/>
              <w:rPr>
                <w:rFonts w:ascii="宋体" w:hAnsi="宋体"/>
                <w:color w:val="000000"/>
                <w:kern w:val="0"/>
                <w:sz w:val="24"/>
                <w:szCs w:val="24"/>
              </w:rPr>
            </w:pPr>
            <w:r>
              <w:rPr>
                <w:rFonts w:hint="eastAsia" w:asciiTheme="majorEastAsia" w:hAnsiTheme="majorEastAsia" w:eastAsiaTheme="majorEastAsia" w:cstheme="majorEastAsia"/>
                <w:i w:val="0"/>
                <w:iCs w:val="0"/>
                <w:caps w:val="0"/>
                <w:color w:val="000000" w:themeColor="text1"/>
                <w:spacing w:val="0"/>
                <w:kern w:val="0"/>
                <w:sz w:val="24"/>
                <w:szCs w:val="24"/>
                <w:shd w:val="clear" w:fill="FFFFFF"/>
                <w:lang w:val="en-US" w:eastAsia="zh-CN"/>
                <w14:textFill>
                  <w14:solidFill>
                    <w14:schemeClr w14:val="tx1"/>
                  </w14:solidFill>
                </w14:textFill>
              </w:rPr>
              <w:t>二</w:t>
            </w:r>
            <w:r>
              <w:rPr>
                <w:rFonts w:hint="eastAsia" w:asciiTheme="majorEastAsia" w:hAnsiTheme="majorEastAsia" w:eastAsiaTheme="majorEastAsia" w:cstheme="majorEastAsia"/>
                <w:i w:val="0"/>
                <w:iCs w:val="0"/>
                <w:caps w:val="0"/>
                <w:color w:val="000000" w:themeColor="text1"/>
                <w:spacing w:val="0"/>
                <w:kern w:val="0"/>
                <w:sz w:val="24"/>
                <w:szCs w:val="24"/>
                <w:shd w:val="clear" w:fill="FFFFFF"/>
                <w14:textFill>
                  <w14:solidFill>
                    <w14:schemeClr w14:val="tx1"/>
                  </w14:solidFill>
                </w14:textFill>
              </w:rPr>
              <w:t>、小结</w:t>
            </w:r>
          </w:p>
        </w:tc>
        <w:tc>
          <w:tcPr>
            <w:tcW w:w="2798" w:type="dxa"/>
            <w:gridSpan w:val="3"/>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s="Times New Roman"/>
                <w:color w:val="000000"/>
                <w:kern w:val="0"/>
                <w:sz w:val="24"/>
                <w:szCs w:val="24"/>
              </w:rPr>
              <w:t>板书设计</w:t>
            </w:r>
          </w:p>
        </w:tc>
        <w:tc>
          <w:tcPr>
            <w:tcW w:w="6854" w:type="dxa"/>
            <w:gridSpan w:val="7"/>
            <w:noWrap w:val="0"/>
            <w:vAlign w:val="top"/>
          </w:tcPr>
          <w:p>
            <w:pPr>
              <w:keepNext w:val="0"/>
              <w:keepLines w:val="0"/>
              <w:pageBreakBefore w:val="0"/>
              <w:kinsoku/>
              <w:wordWrap/>
              <w:overflowPunct/>
              <w:topLinePunct w:val="0"/>
              <w:autoSpaceDE/>
              <w:autoSpaceDN/>
              <w:bidi w:val="0"/>
              <w:spacing w:line="288" w:lineRule="auto"/>
              <w:jc w:val="left"/>
              <w:textAlignment w:val="auto"/>
              <w:rPr>
                <w:kern w:val="0"/>
              </w:rPr>
            </w:pPr>
            <w:r>
              <w:rPr>
                <w:rFonts w:hint="eastAsia"/>
                <w:kern w:val="0"/>
                <w:lang w:val="en-US" w:eastAsia="zh-CN"/>
              </w:rPr>
              <w:t>《</w:t>
            </w:r>
            <w:r>
              <w:rPr>
                <w:rFonts w:hint="eastAsia" w:ascii="宋体" w:hAnsi="宋体" w:eastAsia="宋体" w:cs="宋体"/>
                <w:kern w:val="0"/>
                <w:sz w:val="24"/>
                <w:szCs w:val="24"/>
                <w:lang w:val="en-US" w:eastAsia="zh-CN" w:bidi="ar"/>
              </w:rPr>
              <w:t>生日快乐变奏曲》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trPr>
        <w:tc>
          <w:tcPr>
            <w:tcW w:w="8522" w:type="dxa"/>
            <w:gridSpan w:val="8"/>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default" w:ascii="宋体" w:hAnsi="宋体"/>
                <w:color w:val="000000"/>
                <w:kern w:val="0"/>
                <w:sz w:val="24"/>
                <w:szCs w:val="24"/>
                <w:lang w:val="en-US"/>
              </w:rPr>
            </w:pPr>
            <w:r>
              <w:rPr>
                <w:rFonts w:hint="eastAsia" w:ascii="宋体" w:hAnsi="宋体" w:cs="Times New Roman"/>
                <w:color w:val="000000"/>
                <w:kern w:val="0"/>
                <w:sz w:val="24"/>
                <w:szCs w:val="24"/>
              </w:rPr>
              <w:t>第二课时：</w:t>
            </w:r>
            <w:r>
              <w:rPr>
                <w:rFonts w:hint="eastAsia" w:ascii="宋体" w:hAnsi="宋体"/>
                <w:color w:val="000000"/>
                <w:kern w:val="0"/>
                <w:sz w:val="24"/>
                <w:lang w:val="en-US" w:eastAsia="zh-CN"/>
              </w:rPr>
              <w:t>演唱《幸福拍手歌》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5724" w:type="dxa"/>
            <w:gridSpan w:val="5"/>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教学过程及学生活动</w:t>
            </w:r>
          </w:p>
        </w:tc>
        <w:tc>
          <w:tcPr>
            <w:tcW w:w="2798" w:type="dxa"/>
            <w:gridSpan w:val="3"/>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58"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ind w:firstLine="600" w:firstLineChars="25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导</w:t>
            </w:r>
          </w:p>
          <w:p>
            <w:pPr>
              <w:keepNext w:val="0"/>
              <w:keepLines w:val="0"/>
              <w:pageBreakBefore w:val="0"/>
              <w:kinsoku/>
              <w:wordWrap/>
              <w:overflowPunct/>
              <w:topLinePunct w:val="0"/>
              <w:autoSpaceDE/>
              <w:autoSpaceDN/>
              <w:bidi w:val="0"/>
              <w:spacing w:line="288" w:lineRule="auto"/>
              <w:ind w:firstLine="600" w:firstLineChars="25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w:t>
            </w:r>
          </w:p>
          <w:p>
            <w:pPr>
              <w:keepNext w:val="0"/>
              <w:keepLines w:val="0"/>
              <w:pageBreakBefore w:val="0"/>
              <w:kinsoku/>
              <w:wordWrap/>
              <w:overflowPunct/>
              <w:topLinePunct w:val="0"/>
              <w:autoSpaceDE/>
              <w:autoSpaceDN/>
              <w:bidi w:val="0"/>
              <w:spacing w:line="288" w:lineRule="auto"/>
              <w:ind w:firstLine="600" w:firstLineChars="25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过</w:t>
            </w:r>
          </w:p>
          <w:p>
            <w:pPr>
              <w:keepNext w:val="0"/>
              <w:keepLines w:val="0"/>
              <w:pageBreakBefore w:val="0"/>
              <w:kinsoku/>
              <w:wordWrap/>
              <w:overflowPunct/>
              <w:topLinePunct w:val="0"/>
              <w:autoSpaceDE/>
              <w:autoSpaceDN/>
              <w:bidi w:val="0"/>
              <w:spacing w:line="288" w:lineRule="auto"/>
              <w:ind w:firstLine="600" w:firstLineChars="250"/>
              <w:jc w:val="left"/>
              <w:textAlignment w:val="auto"/>
              <w:rPr>
                <w:rFonts w:ascii="宋体" w:hAnsi="宋体"/>
                <w:color w:val="000000"/>
                <w:kern w:val="0"/>
                <w:sz w:val="24"/>
                <w:szCs w:val="24"/>
              </w:rPr>
            </w:pPr>
            <w:r>
              <w:rPr>
                <w:rFonts w:hint="eastAsia" w:ascii="宋体" w:hAnsi="宋体" w:cs="Times New Roman"/>
                <w:color w:val="000000"/>
                <w:kern w:val="0"/>
                <w:sz w:val="24"/>
                <w:szCs w:val="24"/>
              </w:rPr>
              <w:t>程</w:t>
            </w:r>
          </w:p>
        </w:tc>
        <w:tc>
          <w:tcPr>
            <w:tcW w:w="4056" w:type="dxa"/>
            <w:gridSpan w:val="4"/>
            <w:noWrap w:val="0"/>
            <w:vAlign w:val="top"/>
          </w:tcPr>
          <w:p>
            <w:pPr>
              <w:keepNext w:val="0"/>
              <w:keepLines w:val="0"/>
              <w:pageBreakBefore w:val="0"/>
              <w:numPr>
                <w:ilvl w:val="0"/>
                <w:numId w:val="17"/>
              </w:numPr>
              <w:kinsoku/>
              <w:wordWrap/>
              <w:overflowPunct/>
              <w:topLinePunct w:val="0"/>
              <w:autoSpaceDE/>
              <w:autoSpaceDN/>
              <w:bidi w:val="0"/>
              <w:spacing w:line="288" w:lineRule="auto"/>
              <w:jc w:val="left"/>
              <w:textAlignment w:val="auto"/>
              <w:rPr>
                <w:rFonts w:hint="eastAsia" w:ascii="宋体" w:hAnsi="宋体" w:cs="宋体"/>
                <w:kern w:val="0"/>
                <w:sz w:val="24"/>
                <w:lang w:val="en-US" w:eastAsia="zh-CN"/>
              </w:rPr>
            </w:pPr>
            <w:r>
              <w:rPr>
                <w:rFonts w:hint="eastAsia" w:ascii="宋体" w:hAnsi="宋体" w:cs="宋体"/>
                <w:kern w:val="0"/>
                <w:sz w:val="24"/>
                <w:lang w:val="en-US" w:eastAsia="zh-CN"/>
              </w:rPr>
              <w:t>师生问好，课题导入</w:t>
            </w:r>
          </w:p>
          <w:p>
            <w:pPr>
              <w:keepNext w:val="0"/>
              <w:keepLines w:val="0"/>
              <w:pageBreakBefore w:val="0"/>
              <w:numPr>
                <w:ilvl w:val="0"/>
                <w:numId w:val="17"/>
              </w:numPr>
              <w:kinsoku/>
              <w:wordWrap/>
              <w:overflowPunct/>
              <w:topLinePunct w:val="0"/>
              <w:autoSpaceDE/>
              <w:autoSpaceDN/>
              <w:bidi w:val="0"/>
              <w:spacing w:line="288" w:lineRule="auto"/>
              <w:ind w:left="0" w:leftChars="0" w:firstLine="0" w:firstLineChars="0"/>
              <w:jc w:val="left"/>
              <w:textAlignment w:val="auto"/>
              <w:rPr>
                <w:rFonts w:hint="eastAsia" w:ascii="宋体" w:hAnsi="宋体" w:cs="宋体"/>
                <w:kern w:val="0"/>
                <w:sz w:val="24"/>
                <w:lang w:val="en-US" w:eastAsia="zh-CN"/>
              </w:rPr>
            </w:pPr>
            <w:r>
              <w:rPr>
                <w:rFonts w:hint="eastAsia" w:ascii="宋体" w:hAnsi="宋体" w:cs="宋体"/>
                <w:kern w:val="0"/>
                <w:sz w:val="24"/>
                <w:lang w:val="en-US" w:eastAsia="zh-CN"/>
              </w:rPr>
              <w:t>学习《幸福拍手歌》</w:t>
            </w:r>
          </w:p>
          <w:p>
            <w:pPr>
              <w:keepNext w:val="0"/>
              <w:keepLines w:val="0"/>
              <w:pageBreakBefore w:val="0"/>
              <w:numPr>
                <w:ilvl w:val="0"/>
                <w:numId w:val="0"/>
              </w:numPr>
              <w:kinsoku/>
              <w:wordWrap/>
              <w:overflowPunct/>
              <w:topLinePunct w:val="0"/>
              <w:autoSpaceDE/>
              <w:autoSpaceDN/>
              <w:bidi w:val="0"/>
              <w:spacing w:line="288" w:lineRule="auto"/>
              <w:ind w:leftChars="0"/>
              <w:jc w:val="left"/>
              <w:textAlignment w:val="auto"/>
              <w:rPr>
                <w:rFonts w:hint="eastAsia" w:ascii="宋体" w:hAnsi="宋体" w:eastAsia="宋体" w:cs="宋体"/>
                <w:kern w:val="0"/>
                <w:sz w:val="24"/>
              </w:rPr>
            </w:pPr>
            <w:r>
              <w:rPr>
                <w:rFonts w:hint="eastAsia" w:ascii="宋体" w:hAnsi="宋体" w:cs="宋体"/>
                <w:kern w:val="0"/>
                <w:sz w:val="24"/>
                <w:lang w:val="en-US" w:eastAsia="zh-CN"/>
              </w:rPr>
              <w:t>1.</w:t>
            </w:r>
            <w:r>
              <w:rPr>
                <w:rFonts w:hint="eastAsia" w:ascii="宋体" w:hAnsi="宋体" w:eastAsia="宋体" w:cs="宋体"/>
                <w:kern w:val="0"/>
                <w:sz w:val="24"/>
              </w:rPr>
              <w:t>认真聆听歌曲，找出出现次数最多的节奏</w:t>
            </w: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s="宋体"/>
                <w:kern w:val="0"/>
                <w:sz w:val="24"/>
              </w:rPr>
            </w:pPr>
            <w:r>
              <w:rPr>
                <w:rFonts w:hint="eastAsia" w:ascii="宋体" w:hAnsi="宋体" w:eastAsia="宋体" w:cs="宋体"/>
                <w:kern w:val="0"/>
                <w:sz w:val="24"/>
              </w:rPr>
              <w:t>2.跟老师一起进行节奏挑战，认识并掌握小附点节奏。</w:t>
            </w: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s="宋体"/>
                <w:kern w:val="0"/>
                <w:sz w:val="24"/>
              </w:rPr>
            </w:pPr>
            <w:r>
              <w:rPr>
                <w:rFonts w:hint="eastAsia" w:ascii="宋体" w:hAnsi="宋体" w:eastAsia="宋体" w:cs="宋体"/>
                <w:kern w:val="0"/>
                <w:sz w:val="24"/>
              </w:rPr>
              <w:t>3.聆听音乐，随着音乐在每一句结尾分别做拍手、跺脚、拍肩动作。</w:t>
            </w:r>
          </w:p>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eastAsia="宋体"/>
                <w:bCs/>
                <w:kern w:val="0"/>
                <w:sz w:val="24"/>
                <w:lang w:eastAsia="zh-CN"/>
              </w:rPr>
            </w:pPr>
            <w:r>
              <w:rPr>
                <w:rFonts w:hint="eastAsia" w:ascii="宋体" w:hAnsi="宋体" w:eastAsia="宋体" w:cs="宋体"/>
                <w:kern w:val="0"/>
                <w:sz w:val="24"/>
              </w:rPr>
              <w:t xml:space="preserve"> </w:t>
            </w:r>
            <w:r>
              <w:rPr>
                <w:rFonts w:hint="eastAsia"/>
                <w:bCs/>
                <w:kern w:val="0"/>
                <w:sz w:val="24"/>
                <w:lang w:val="en-US" w:eastAsia="zh-CN"/>
              </w:rPr>
              <w:t>三．小结</w:t>
            </w:r>
          </w:p>
        </w:tc>
        <w:tc>
          <w:tcPr>
            <w:tcW w:w="2798" w:type="dxa"/>
            <w:gridSpan w:val="3"/>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s="Times New Roman"/>
                <w:color w:val="000000"/>
                <w:kern w:val="0"/>
                <w:sz w:val="24"/>
                <w:szCs w:val="24"/>
              </w:rPr>
              <w:t>板书设计</w:t>
            </w:r>
          </w:p>
        </w:tc>
        <w:tc>
          <w:tcPr>
            <w:tcW w:w="6854" w:type="dxa"/>
            <w:gridSpan w:val="7"/>
            <w:noWrap w:val="0"/>
            <w:vAlign w:val="top"/>
          </w:tcPr>
          <w:p>
            <w:pPr>
              <w:keepNext w:val="0"/>
              <w:keepLines w:val="0"/>
              <w:pageBreakBefore w:val="0"/>
              <w:numPr>
                <w:ilvl w:val="0"/>
                <w:numId w:val="0"/>
              </w:numPr>
              <w:kinsoku/>
              <w:wordWrap/>
              <w:overflowPunct/>
              <w:topLinePunct w:val="0"/>
              <w:autoSpaceDE/>
              <w:autoSpaceDN/>
              <w:bidi w:val="0"/>
              <w:spacing w:line="288" w:lineRule="auto"/>
              <w:ind w:leftChars="0"/>
              <w:jc w:val="left"/>
              <w:textAlignment w:val="auto"/>
              <w:rPr>
                <w:rFonts w:ascii="宋体" w:hAnsi="宋体"/>
                <w:color w:val="000000"/>
                <w:kern w:val="0"/>
                <w:sz w:val="24"/>
                <w:szCs w:val="24"/>
              </w:rPr>
            </w:pPr>
            <w:r>
              <w:rPr>
                <w:rFonts w:hint="eastAsia" w:ascii="宋体" w:hAnsi="宋体" w:cs="宋体"/>
                <w:kern w:val="0"/>
                <w:sz w:val="24"/>
                <w:lang w:val="en-US" w:eastAsia="zh-CN"/>
              </w:rPr>
              <w:t>《幸福拍手歌》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trPr>
        <w:tc>
          <w:tcPr>
            <w:tcW w:w="8522" w:type="dxa"/>
            <w:gridSpan w:val="8"/>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olor w:val="000000"/>
                <w:kern w:val="0"/>
                <w:sz w:val="24"/>
                <w:szCs w:val="24"/>
                <w:lang w:eastAsia="zh-CN"/>
              </w:rPr>
            </w:pPr>
            <w:r>
              <w:rPr>
                <w:rFonts w:hint="eastAsia" w:ascii="宋体" w:hAnsi="宋体"/>
                <w:color w:val="000000"/>
                <w:kern w:val="0"/>
                <w:sz w:val="24"/>
                <w:szCs w:val="24"/>
              </w:rPr>
              <w:t>第三课时</w:t>
            </w:r>
            <w:r>
              <w:rPr>
                <w:rFonts w:hint="eastAsia" w:ascii="宋体" w:hAnsi="宋体"/>
                <w:color w:val="000000"/>
                <w:kern w:val="0"/>
                <w:sz w:val="24"/>
                <w:szCs w:val="24"/>
                <w:lang w:eastAsia="zh-CN"/>
              </w:rPr>
              <w:t>：</w:t>
            </w:r>
            <w:r>
              <w:rPr>
                <w:rFonts w:hint="eastAsia" w:ascii="宋体" w:hAnsi="宋体"/>
                <w:color w:val="000000"/>
                <w:kern w:val="0"/>
                <w:sz w:val="24"/>
                <w:szCs w:val="24"/>
                <w:lang w:val="en-US" w:eastAsia="zh-CN"/>
              </w:rPr>
              <w:t>聆听《祝你快乐</w:t>
            </w:r>
            <w:r>
              <w:rPr>
                <w:rFonts w:hint="eastAsia" w:ascii="宋体" w:hAnsi="宋体"/>
                <w:color w:val="000000"/>
                <w:kern w:val="0"/>
                <w:sz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 w:hRule="atLeast"/>
        </w:trPr>
        <w:tc>
          <w:tcPr>
            <w:tcW w:w="5724" w:type="dxa"/>
            <w:gridSpan w:val="5"/>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教学过程及学生活动</w:t>
            </w:r>
          </w:p>
        </w:tc>
        <w:tc>
          <w:tcPr>
            <w:tcW w:w="2798" w:type="dxa"/>
            <w:gridSpan w:val="3"/>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5"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导</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过</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olor w:val="000000"/>
                <w:kern w:val="0"/>
                <w:sz w:val="24"/>
                <w:szCs w:val="24"/>
              </w:rPr>
            </w:pPr>
            <w:r>
              <w:rPr>
                <w:rFonts w:hint="eastAsia" w:ascii="宋体" w:hAnsi="宋体" w:cs="Times New Roman"/>
                <w:color w:val="000000"/>
                <w:kern w:val="0"/>
                <w:sz w:val="24"/>
                <w:szCs w:val="24"/>
              </w:rPr>
              <w:t>程</w:t>
            </w:r>
          </w:p>
        </w:tc>
        <w:tc>
          <w:tcPr>
            <w:tcW w:w="4056" w:type="dxa"/>
            <w:gridSpan w:val="4"/>
            <w:noWrap w:val="0"/>
            <w:vAlign w:val="top"/>
          </w:tcPr>
          <w:p>
            <w:pPr>
              <w:keepNext w:val="0"/>
              <w:keepLines w:val="0"/>
              <w:pageBreakBefore w:val="0"/>
              <w:numPr>
                <w:ilvl w:val="0"/>
                <w:numId w:val="18"/>
              </w:numPr>
              <w:kinsoku/>
              <w:wordWrap/>
              <w:overflowPunct/>
              <w:topLinePunct w:val="0"/>
              <w:autoSpaceDE/>
              <w:autoSpaceDN/>
              <w:bidi w:val="0"/>
              <w:spacing w:line="288" w:lineRule="auto"/>
              <w:jc w:val="left"/>
              <w:textAlignment w:val="auto"/>
              <w:rPr>
                <w:rFonts w:hint="eastAsia" w:ascii="宋体" w:hAnsi="宋体" w:cs="宋体"/>
                <w:kern w:val="0"/>
                <w:sz w:val="24"/>
                <w:lang w:val="en-US" w:eastAsia="zh-CN"/>
              </w:rPr>
            </w:pPr>
            <w:r>
              <w:rPr>
                <w:rFonts w:hint="eastAsia" w:ascii="宋体" w:hAnsi="宋体" w:cs="宋体"/>
                <w:kern w:val="0"/>
                <w:sz w:val="24"/>
                <w:lang w:val="en-US" w:eastAsia="zh-CN"/>
              </w:rPr>
              <w:t>师生问好，课题导入</w:t>
            </w:r>
          </w:p>
          <w:p>
            <w:pPr>
              <w:keepNext w:val="0"/>
              <w:keepLines w:val="0"/>
              <w:pageBreakBefore w:val="0"/>
              <w:numPr>
                <w:ilvl w:val="0"/>
                <w:numId w:val="18"/>
              </w:numPr>
              <w:kinsoku/>
              <w:wordWrap/>
              <w:overflowPunct/>
              <w:topLinePunct w:val="0"/>
              <w:autoSpaceDE/>
              <w:autoSpaceDN/>
              <w:bidi w:val="0"/>
              <w:spacing w:line="288" w:lineRule="auto"/>
              <w:ind w:left="0" w:leftChars="0" w:firstLine="0" w:firstLineChars="0"/>
              <w:jc w:val="left"/>
              <w:textAlignment w:val="auto"/>
              <w:rPr>
                <w:rFonts w:hint="eastAsia" w:ascii="宋体" w:hAnsi="宋体" w:cs="宋体"/>
                <w:kern w:val="0"/>
                <w:sz w:val="24"/>
                <w:lang w:val="en-US" w:eastAsia="zh-CN"/>
              </w:rPr>
            </w:pPr>
            <w:r>
              <w:rPr>
                <w:rFonts w:hint="eastAsia" w:ascii="宋体" w:hAnsi="宋体" w:cs="宋体"/>
                <w:kern w:val="0"/>
                <w:sz w:val="24"/>
                <w:lang w:val="en-US" w:eastAsia="zh-CN"/>
              </w:rPr>
              <w:t>聆听《祝你快乐》</w:t>
            </w: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s="宋体"/>
                <w:kern w:val="0"/>
                <w:sz w:val="24"/>
              </w:rPr>
            </w:pPr>
            <w:r>
              <w:rPr>
                <w:rFonts w:hint="eastAsia" w:ascii="宋体" w:hAnsi="宋体" w:cs="宋体"/>
                <w:kern w:val="0"/>
                <w:sz w:val="24"/>
                <w:lang w:val="en-US" w:eastAsia="zh-CN"/>
              </w:rPr>
              <w:t>1.</w:t>
            </w:r>
            <w:r>
              <w:rPr>
                <w:rFonts w:hint="eastAsia" w:ascii="宋体" w:hAnsi="宋体" w:eastAsia="宋体" w:cs="宋体"/>
                <w:kern w:val="0"/>
                <w:sz w:val="24"/>
              </w:rPr>
              <w:t>初听全曲，辨别主题音乐段落。</w:t>
            </w: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s="宋体"/>
                <w:kern w:val="0"/>
                <w:sz w:val="24"/>
              </w:rPr>
            </w:pPr>
            <w:r>
              <w:rPr>
                <w:rFonts w:hint="eastAsia" w:ascii="宋体" w:hAnsi="宋体" w:eastAsia="宋体" w:cs="宋体"/>
                <w:kern w:val="0"/>
                <w:sz w:val="24"/>
              </w:rPr>
              <w:t>2. 了解小号和单簧管，模仿准确的演奏方式。</w:t>
            </w: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s="宋体"/>
                <w:kern w:val="0"/>
                <w:sz w:val="24"/>
              </w:rPr>
            </w:pPr>
            <w:r>
              <w:rPr>
                <w:rFonts w:hint="eastAsia" w:ascii="宋体" w:hAnsi="宋体" w:eastAsia="宋体" w:cs="宋体"/>
                <w:kern w:val="0"/>
                <w:sz w:val="24"/>
              </w:rPr>
              <w:t>3</w:t>
            </w:r>
            <w:r>
              <w:rPr>
                <w:rFonts w:hint="eastAsia" w:ascii="宋体" w:hAnsi="宋体" w:eastAsia="宋体" w:cs="宋体"/>
                <w:kern w:val="0"/>
              </w:rPr>
              <w:t>.</w:t>
            </w:r>
            <w:r>
              <w:rPr>
                <w:rFonts w:hint="eastAsia" w:ascii="宋体" w:hAnsi="宋体" w:eastAsia="宋体" w:cs="宋体"/>
                <w:kern w:val="0"/>
                <w:sz w:val="24"/>
              </w:rPr>
              <w:t>结合聆听，准确感受乐曲舒展的情绪，说出与A主题的不同，听辨B乐段主奏乐器。</w:t>
            </w: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s="宋体"/>
                <w:kern w:val="0"/>
                <w:sz w:val="24"/>
              </w:rPr>
            </w:pPr>
            <w:r>
              <w:rPr>
                <w:rFonts w:hint="eastAsia" w:ascii="宋体" w:hAnsi="宋体" w:eastAsia="宋体" w:cs="宋体"/>
                <w:kern w:val="0"/>
                <w:sz w:val="24"/>
              </w:rPr>
              <w:t>4.总结旋律特点</w:t>
            </w: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s="宋体"/>
                <w:kern w:val="0"/>
                <w:sz w:val="24"/>
              </w:rPr>
            </w:pPr>
            <w:r>
              <w:rPr>
                <w:rFonts w:hint="eastAsia" w:ascii="宋体" w:hAnsi="宋体" w:eastAsia="宋体" w:cs="宋体"/>
                <w:kern w:val="0"/>
                <w:sz w:val="24"/>
              </w:rPr>
              <w:t>5.听辨主奏乐器。</w:t>
            </w: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s="宋体"/>
                <w:kern w:val="0"/>
                <w:sz w:val="24"/>
              </w:rPr>
            </w:pPr>
            <w:r>
              <w:rPr>
                <w:rFonts w:hint="eastAsia" w:ascii="宋体" w:hAnsi="宋体" w:eastAsia="宋体" w:cs="宋体"/>
                <w:kern w:val="0"/>
                <w:sz w:val="24"/>
              </w:rPr>
              <w:t>6.认识长笛，模仿学习长笛的音色特点。</w:t>
            </w: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s="宋体"/>
                <w:kern w:val="0"/>
                <w:sz w:val="24"/>
              </w:rPr>
            </w:pPr>
            <w:r>
              <w:rPr>
                <w:rFonts w:hint="eastAsia" w:ascii="宋体" w:hAnsi="宋体" w:eastAsia="宋体" w:cs="宋体"/>
                <w:kern w:val="0"/>
                <w:sz w:val="24"/>
              </w:rPr>
              <w:t>8.自由感受音乐，听辨主奏乐器。</w:t>
            </w: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s="宋体"/>
                <w:kern w:val="0"/>
                <w:sz w:val="24"/>
              </w:rPr>
            </w:pPr>
            <w:r>
              <w:rPr>
                <w:rFonts w:hint="eastAsia" w:ascii="宋体" w:hAnsi="宋体" w:eastAsia="宋体" w:cs="宋体"/>
                <w:kern w:val="0"/>
                <w:sz w:val="24"/>
              </w:rPr>
              <w:t>9.了解回旋曲式的结构特点。总结主奏乐器的共同特点，它们都是吹管乐器。</w:t>
            </w:r>
          </w:p>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b w:val="0"/>
                <w:bCs/>
                <w:kern w:val="0"/>
                <w:sz w:val="24"/>
                <w:lang w:val="en-US" w:eastAsia="zh-CN"/>
              </w:rPr>
              <w:t>三．小结</w:t>
            </w:r>
          </w:p>
        </w:tc>
        <w:tc>
          <w:tcPr>
            <w:tcW w:w="2798" w:type="dxa"/>
            <w:gridSpan w:val="3"/>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color w:val="auto"/>
                <w:kern w:val="0"/>
                <w:sz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olor w:val="000000"/>
                <w:kern w:val="0"/>
                <w:sz w:val="24"/>
                <w:szCs w:val="24"/>
              </w:rPr>
              <w:t>板书设计</w:t>
            </w:r>
          </w:p>
        </w:tc>
        <w:tc>
          <w:tcPr>
            <w:tcW w:w="6854" w:type="dxa"/>
            <w:gridSpan w:val="7"/>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olor w:val="000000"/>
                <w:kern w:val="0"/>
                <w:sz w:val="24"/>
                <w:szCs w:val="24"/>
                <w:lang w:val="en-US" w:eastAsia="zh-CN"/>
              </w:rPr>
              <w:t>《祝你快乐</w:t>
            </w:r>
            <w:r>
              <w:rPr>
                <w:rFonts w:hint="eastAsia" w:ascii="宋体" w:hAnsi="宋体"/>
                <w:color w:val="000000"/>
                <w:kern w:val="0"/>
                <w:sz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8522" w:type="dxa"/>
            <w:gridSpan w:val="8"/>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olor w:val="000000"/>
                <w:kern w:val="0"/>
                <w:sz w:val="24"/>
                <w:szCs w:val="24"/>
                <w:lang w:eastAsia="zh-CN"/>
              </w:rPr>
            </w:pPr>
            <w:r>
              <w:rPr>
                <w:rFonts w:hint="eastAsia" w:ascii="宋体" w:hAnsi="宋体" w:cs="Times New Roman"/>
                <w:color w:val="000000"/>
                <w:kern w:val="0"/>
                <w:sz w:val="24"/>
                <w:szCs w:val="24"/>
              </w:rPr>
              <w:t>第</w:t>
            </w:r>
            <w:r>
              <w:rPr>
                <w:rFonts w:hint="eastAsia" w:ascii="宋体" w:hAnsi="宋体" w:cs="Times New Roman"/>
                <w:color w:val="000000"/>
                <w:kern w:val="0"/>
                <w:sz w:val="24"/>
                <w:szCs w:val="24"/>
                <w:lang w:val="en-US" w:eastAsia="zh-CN"/>
              </w:rPr>
              <w:t>四</w:t>
            </w:r>
            <w:r>
              <w:rPr>
                <w:rFonts w:hint="eastAsia" w:ascii="宋体" w:hAnsi="宋体" w:cs="Times New Roman"/>
                <w:color w:val="000000"/>
                <w:kern w:val="0"/>
                <w:sz w:val="24"/>
                <w:szCs w:val="24"/>
              </w:rPr>
              <w:t>课时：</w:t>
            </w:r>
            <w:r>
              <w:rPr>
                <w:rFonts w:hint="eastAsia" w:ascii="宋体" w:hAnsi="宋体"/>
                <w:color w:val="000000"/>
                <w:kern w:val="0"/>
                <w:sz w:val="24"/>
                <w:lang w:val="en-US" w:eastAsia="zh-CN"/>
              </w:rPr>
              <w:t>表演《阳光牵着我的手》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1" w:hRule="atLeast"/>
        </w:trPr>
        <w:tc>
          <w:tcPr>
            <w:tcW w:w="5724" w:type="dxa"/>
            <w:gridSpan w:val="5"/>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教学过程及学生活动</w:t>
            </w:r>
          </w:p>
        </w:tc>
        <w:tc>
          <w:tcPr>
            <w:tcW w:w="2798" w:type="dxa"/>
            <w:gridSpan w:val="3"/>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27"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导</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过</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olor w:val="000000"/>
                <w:kern w:val="0"/>
                <w:sz w:val="24"/>
                <w:szCs w:val="24"/>
              </w:rPr>
            </w:pPr>
            <w:r>
              <w:rPr>
                <w:rFonts w:hint="eastAsia" w:ascii="宋体" w:hAnsi="宋体" w:cs="Times New Roman"/>
                <w:color w:val="000000"/>
                <w:kern w:val="0"/>
                <w:sz w:val="24"/>
                <w:szCs w:val="24"/>
              </w:rPr>
              <w:t>程</w:t>
            </w:r>
          </w:p>
        </w:tc>
        <w:tc>
          <w:tcPr>
            <w:tcW w:w="4056" w:type="dxa"/>
            <w:gridSpan w:val="4"/>
            <w:noWrap w:val="0"/>
            <w:vAlign w:val="top"/>
          </w:tcPr>
          <w:p>
            <w:pPr>
              <w:keepNext w:val="0"/>
              <w:keepLines w:val="0"/>
              <w:pageBreakBefore w:val="0"/>
              <w:numPr>
                <w:ilvl w:val="0"/>
                <w:numId w:val="19"/>
              </w:numPr>
              <w:kinsoku/>
              <w:wordWrap/>
              <w:overflowPunct/>
              <w:topLinePunct w:val="0"/>
              <w:autoSpaceDE/>
              <w:autoSpaceDN/>
              <w:bidi w:val="0"/>
              <w:spacing w:line="288" w:lineRule="auto"/>
              <w:textAlignment w:val="auto"/>
              <w:rPr>
                <w:rFonts w:hint="eastAsia" w:ascii="宋体" w:hAnsi="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学习《阳光牵着我的手》</w:t>
            </w:r>
          </w:p>
          <w:p>
            <w:pPr>
              <w:keepNext w:val="0"/>
              <w:keepLines w:val="0"/>
              <w:pageBreakBefore w:val="0"/>
              <w:numPr>
                <w:ilvl w:val="0"/>
                <w:numId w:val="0"/>
              </w:numPr>
              <w:kinsoku/>
              <w:wordWrap/>
              <w:overflowPunct/>
              <w:topLinePunct w:val="0"/>
              <w:autoSpaceDE/>
              <w:autoSpaceDN/>
              <w:bidi w:val="0"/>
              <w:spacing w:line="288" w:lineRule="auto"/>
              <w:textAlignment w:val="auto"/>
              <w:rPr>
                <w:rFonts w:hint="eastAsia" w:ascii="宋体" w:hAnsi="宋体" w:eastAsia="宋体" w:cs="宋体"/>
                <w:color w:val="000000" w:themeColor="text1"/>
                <w:kern w:val="0"/>
                <w:sz w:val="24"/>
                <w:szCs w:val="24"/>
                <w:lang w:val="en-US" w:eastAsia="zh-Hans"/>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1.</w:t>
            </w:r>
            <w:r>
              <w:rPr>
                <w:rFonts w:hint="eastAsia" w:ascii="宋体" w:hAnsi="宋体" w:eastAsia="宋体" w:cs="宋体"/>
                <w:color w:val="000000" w:themeColor="text1"/>
                <w:kern w:val="0"/>
                <w:sz w:val="24"/>
                <w:szCs w:val="24"/>
                <w:lang w:val="en-US" w:eastAsia="zh-Hans"/>
                <w14:textFill>
                  <w14:solidFill>
                    <w14:schemeClr w14:val="tx1"/>
                  </w14:solidFill>
                </w14:textFill>
              </w:rPr>
              <w:t>初听</w:t>
            </w:r>
          </w:p>
          <w:p>
            <w:pPr>
              <w:keepNext w:val="0"/>
              <w:keepLines w:val="0"/>
              <w:pageBreakBefore w:val="0"/>
              <w:kinsoku/>
              <w:wordWrap/>
              <w:overflowPunct/>
              <w:topLinePunct w:val="0"/>
              <w:autoSpaceDE/>
              <w:autoSpaceDN/>
              <w:bidi w:val="0"/>
              <w:spacing w:line="288" w:lineRule="auto"/>
              <w:textAlignment w:val="auto"/>
              <w:rPr>
                <w:rFonts w:hint="eastAsia" w:ascii="宋体" w:hAnsi="宋体" w:eastAsia="宋体" w:cs="宋体"/>
                <w:color w:val="000000" w:themeColor="text1"/>
                <w:kern w:val="0"/>
                <w:sz w:val="24"/>
                <w:szCs w:val="24"/>
                <w:lang w:eastAsia="zh-Hans"/>
                <w14:textFill>
                  <w14:solidFill>
                    <w14:schemeClr w14:val="tx1"/>
                  </w14:solidFill>
                </w14:textFill>
              </w:rPr>
            </w:pPr>
            <w:r>
              <w:rPr>
                <w:rFonts w:hint="eastAsia" w:ascii="宋体" w:hAnsi="宋体" w:eastAsia="宋体" w:cs="宋体"/>
                <w:color w:val="000000" w:themeColor="text1"/>
                <w:kern w:val="0"/>
                <w:sz w:val="24"/>
                <w:szCs w:val="24"/>
                <w:lang w:eastAsia="zh-Hans"/>
                <w14:textFill>
                  <w14:solidFill>
                    <w14:schemeClr w14:val="tx1"/>
                  </w14:solidFill>
                </w14:textFill>
              </w:rPr>
              <w:t>2、</w:t>
            </w:r>
            <w:r>
              <w:rPr>
                <w:rFonts w:hint="eastAsia" w:ascii="宋体" w:hAnsi="宋体" w:eastAsia="宋体" w:cs="宋体"/>
                <w:color w:val="000000" w:themeColor="text1"/>
                <w:kern w:val="0"/>
                <w:sz w:val="24"/>
                <w:szCs w:val="24"/>
                <w:lang w:val="en-US" w:eastAsia="zh-Hans"/>
                <w14:textFill>
                  <w14:solidFill>
                    <w14:schemeClr w14:val="tx1"/>
                  </w14:solidFill>
                </w14:textFill>
              </w:rPr>
              <w:t>再听</w:t>
            </w:r>
          </w:p>
          <w:p>
            <w:pPr>
              <w:keepNext w:val="0"/>
              <w:keepLines w:val="0"/>
              <w:pageBreakBefore w:val="0"/>
              <w:kinsoku/>
              <w:wordWrap/>
              <w:overflowPunct/>
              <w:topLinePunct w:val="0"/>
              <w:autoSpaceDE/>
              <w:autoSpaceDN/>
              <w:bidi w:val="0"/>
              <w:spacing w:line="288" w:lineRule="auto"/>
              <w:textAlignment w:val="auto"/>
              <w:rPr>
                <w:rFonts w:hint="eastAsia" w:ascii="宋体" w:hAnsi="宋体" w:eastAsia="宋体" w:cs="宋体"/>
                <w:color w:val="000000" w:themeColor="text1"/>
                <w:kern w:val="0"/>
                <w:sz w:val="24"/>
                <w:szCs w:val="24"/>
                <w:lang w:val="en-US" w:eastAsia="zh-Hans"/>
                <w14:textFill>
                  <w14:solidFill>
                    <w14:schemeClr w14:val="tx1"/>
                  </w14:solidFill>
                </w14:textFill>
              </w:rPr>
            </w:pPr>
            <w:r>
              <w:rPr>
                <w:rFonts w:hint="eastAsia" w:ascii="宋体" w:hAnsi="宋体" w:eastAsia="宋体" w:cs="宋体"/>
                <w:color w:val="000000" w:themeColor="text1"/>
                <w:kern w:val="0"/>
                <w:sz w:val="24"/>
                <w:szCs w:val="24"/>
                <w:lang w:val="en-US" w:eastAsia="zh-Hans"/>
                <w14:textFill>
                  <w14:solidFill>
                    <w14:schemeClr w14:val="tx1"/>
                  </w14:solidFill>
                </w14:textFill>
              </w:rPr>
              <w:t>关注、解决旋律中的附点节奏和休止符。</w:t>
            </w:r>
          </w:p>
          <w:p>
            <w:pPr>
              <w:keepNext w:val="0"/>
              <w:keepLines w:val="0"/>
              <w:pageBreakBefore w:val="0"/>
              <w:kinsoku/>
              <w:wordWrap/>
              <w:overflowPunct/>
              <w:topLinePunct w:val="0"/>
              <w:autoSpaceDE/>
              <w:autoSpaceDN/>
              <w:bidi w:val="0"/>
              <w:spacing w:line="288" w:lineRule="auto"/>
              <w:textAlignment w:val="auto"/>
              <w:rPr>
                <w:rFonts w:hint="eastAsia" w:ascii="宋体" w:hAnsi="宋体" w:eastAsia="宋体" w:cs="宋体"/>
                <w:color w:val="000000" w:themeColor="text1"/>
                <w:kern w:val="0"/>
                <w:sz w:val="24"/>
                <w:szCs w:val="24"/>
                <w:lang w:val="en-US" w:eastAsia="zh-Hans"/>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3.</w:t>
            </w:r>
            <w:r>
              <w:rPr>
                <w:rFonts w:hint="eastAsia" w:ascii="宋体" w:hAnsi="宋体" w:eastAsia="宋体" w:cs="宋体"/>
                <w:color w:val="000000" w:themeColor="text1"/>
                <w:kern w:val="0"/>
                <w:sz w:val="24"/>
                <w:szCs w:val="24"/>
                <w:lang w:val="en-US" w:eastAsia="zh-Hans"/>
                <w14:textFill>
                  <w14:solidFill>
                    <w14:schemeClr w14:val="tx1"/>
                  </w14:solidFill>
                </w14:textFill>
              </w:rPr>
              <w:t>设问：这一段旋律表达了同学们怎样的心声？音乐有什么变化？</w:t>
            </w:r>
          </w:p>
          <w:p>
            <w:pPr>
              <w:keepNext w:val="0"/>
              <w:keepLines w:val="0"/>
              <w:pageBreakBefore w:val="0"/>
              <w:kinsoku/>
              <w:wordWrap/>
              <w:overflowPunct/>
              <w:topLinePunct w:val="0"/>
              <w:autoSpaceDE/>
              <w:autoSpaceDN/>
              <w:bidi w:val="0"/>
              <w:spacing w:line="288" w:lineRule="auto"/>
              <w:textAlignment w:val="auto"/>
              <w:rPr>
                <w:rFonts w:hint="eastAsia" w:ascii="宋体" w:hAnsi="宋体" w:eastAsia="宋体" w:cs="宋体"/>
                <w:color w:val="000000" w:themeColor="text1"/>
                <w:kern w:val="0"/>
                <w:sz w:val="24"/>
                <w:szCs w:val="24"/>
                <w:lang w:val="en-US" w:eastAsia="zh-Hans"/>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4</w:t>
            </w:r>
            <w:r>
              <w:rPr>
                <w:rFonts w:hint="eastAsia" w:ascii="宋体" w:hAnsi="宋体" w:eastAsia="宋体" w:cs="宋体"/>
                <w:color w:val="000000" w:themeColor="text1"/>
                <w:kern w:val="0"/>
                <w:sz w:val="24"/>
                <w:szCs w:val="24"/>
                <w:lang w:eastAsia="zh-Hans"/>
                <w14:textFill>
                  <w14:solidFill>
                    <w14:schemeClr w14:val="tx1"/>
                  </w14:solidFill>
                </w14:textFill>
              </w:rPr>
              <w:t>、</w:t>
            </w:r>
            <w:r>
              <w:rPr>
                <w:rFonts w:hint="eastAsia" w:ascii="宋体" w:hAnsi="宋体" w:eastAsia="宋体" w:cs="宋体"/>
                <w:color w:val="000000" w:themeColor="text1"/>
                <w:kern w:val="0"/>
                <w:sz w:val="24"/>
                <w:szCs w:val="24"/>
                <w:lang w:val="en-US" w:eastAsia="zh-Hans"/>
                <w14:textFill>
                  <w14:solidFill>
                    <w14:schemeClr w14:val="tx1"/>
                  </w14:solidFill>
                </w14:textFill>
              </w:rPr>
              <w:t>学唱二声部旋律。</w:t>
            </w:r>
          </w:p>
          <w:p>
            <w:pPr>
              <w:keepNext w:val="0"/>
              <w:keepLines w:val="0"/>
              <w:pageBreakBefore w:val="0"/>
              <w:kinsoku/>
              <w:wordWrap/>
              <w:overflowPunct/>
              <w:topLinePunct w:val="0"/>
              <w:autoSpaceDE/>
              <w:autoSpaceDN/>
              <w:bidi w:val="0"/>
              <w:spacing w:line="288" w:lineRule="auto"/>
              <w:textAlignment w:val="auto"/>
              <w:rPr>
                <w:rFonts w:hint="eastAsia" w:ascii="宋体" w:hAnsi="宋体" w:eastAsia="宋体" w:cs="宋体"/>
                <w:color w:val="000000" w:themeColor="text1"/>
                <w:kern w:val="0"/>
                <w:sz w:val="24"/>
                <w:szCs w:val="24"/>
                <w:lang w:val="en-US" w:eastAsia="zh-Hans"/>
                <w14:textFill>
                  <w14:solidFill>
                    <w14:schemeClr w14:val="tx1"/>
                  </w14:solidFill>
                </w14:textFill>
              </w:rPr>
            </w:pPr>
            <w:r>
              <w:rPr>
                <w:rFonts w:hint="eastAsia" w:ascii="宋体" w:hAnsi="宋体" w:eastAsia="宋体" w:cs="宋体"/>
                <w:color w:val="000000" w:themeColor="text1"/>
                <w:kern w:val="0"/>
                <w:sz w:val="24"/>
                <w:szCs w:val="24"/>
                <w:lang w:val="en-US" w:eastAsia="zh-Hans"/>
                <w14:textFill>
                  <w14:solidFill>
                    <w14:schemeClr w14:val="tx1"/>
                  </w14:solidFill>
                </w14:textFill>
              </w:rPr>
              <w:t>重点乐句练习：</w:t>
            </w:r>
            <w:r>
              <w:rPr>
                <w:rFonts w:hint="eastAsia" w:ascii="宋体" w:hAnsi="宋体" w:eastAsia="宋体" w:cs="宋体"/>
                <w:color w:val="000000" w:themeColor="text1"/>
                <w:kern w:val="0"/>
                <w:sz w:val="24"/>
                <w:szCs w:val="24"/>
                <w:lang w:eastAsia="zh-Hans"/>
                <w14:textFill>
                  <w14:solidFill>
                    <w14:schemeClr w14:val="tx1"/>
                  </w14:solidFill>
                </w14:textFill>
              </w:rPr>
              <w:drawing>
                <wp:inline distT="0" distB="0" distL="114300" distR="114300">
                  <wp:extent cx="1043940" cy="765175"/>
                  <wp:effectExtent l="0" t="0" r="3810" b="15875"/>
                  <wp:docPr id="6" name="图片 6" descr="IMG_5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5872"/>
                          <pic:cNvPicPr>
                            <a:picLocks noChangeAspect="1"/>
                          </pic:cNvPicPr>
                        </pic:nvPicPr>
                        <pic:blipFill>
                          <a:blip r:embed="rId5"/>
                          <a:stretch>
                            <a:fillRect/>
                          </a:stretch>
                        </pic:blipFill>
                        <pic:spPr>
                          <a:xfrm>
                            <a:off x="0" y="0"/>
                            <a:ext cx="1043940" cy="765175"/>
                          </a:xfrm>
                          <a:prstGeom prst="rect">
                            <a:avLst/>
                          </a:prstGeom>
                        </pic:spPr>
                      </pic:pic>
                    </a:graphicData>
                  </a:graphic>
                </wp:inline>
              </w:drawing>
            </w:r>
            <w:r>
              <w:rPr>
                <w:rFonts w:hint="eastAsia" w:ascii="宋体" w:hAnsi="宋体" w:eastAsia="宋体" w:cs="宋体"/>
                <w:color w:val="000000" w:themeColor="text1"/>
                <w:kern w:val="0"/>
                <w:sz w:val="24"/>
                <w:szCs w:val="24"/>
                <w:lang w:val="en-US" w:eastAsia="zh-Hans"/>
                <w14:textFill>
                  <w14:solidFill>
                    <w14:schemeClr w14:val="tx1"/>
                  </w14:solidFill>
                </w14:textFill>
              </w:rPr>
              <w:t>等和声部分。</w:t>
            </w:r>
          </w:p>
          <w:p>
            <w:pPr>
              <w:keepNext w:val="0"/>
              <w:keepLines w:val="0"/>
              <w:pageBreakBefore w:val="0"/>
              <w:kinsoku/>
              <w:wordWrap/>
              <w:overflowPunct/>
              <w:topLinePunct w:val="0"/>
              <w:autoSpaceDE/>
              <w:autoSpaceDN/>
              <w:bidi w:val="0"/>
              <w:spacing w:line="288" w:lineRule="auto"/>
              <w:textAlignment w:val="auto"/>
              <w:rPr>
                <w:rFonts w:hint="eastAsia" w:ascii="宋体" w:hAnsi="宋体" w:eastAsia="宋体" w:cs="宋体"/>
                <w:color w:val="000000" w:themeColor="text1"/>
                <w:kern w:val="0"/>
                <w:sz w:val="24"/>
                <w:szCs w:val="24"/>
                <w:lang w:val="en-US" w:eastAsia="zh-Hans"/>
                <w14:textFill>
                  <w14:solidFill>
                    <w14:schemeClr w14:val="tx1"/>
                  </w14:solidFill>
                </w14:textFill>
              </w:rPr>
            </w:pPr>
          </w:p>
          <w:p>
            <w:pPr>
              <w:keepNext w:val="0"/>
              <w:keepLines w:val="0"/>
              <w:pageBreakBefore w:val="0"/>
              <w:kinsoku/>
              <w:wordWrap/>
              <w:overflowPunct/>
              <w:topLinePunct w:val="0"/>
              <w:autoSpaceDE/>
              <w:autoSpaceDN/>
              <w:bidi w:val="0"/>
              <w:spacing w:line="288" w:lineRule="auto"/>
              <w:textAlignment w:val="auto"/>
              <w:rPr>
                <w:rFonts w:hint="eastAsia" w:ascii="宋体" w:hAnsi="宋体" w:eastAsia="宋体" w:cs="宋体"/>
                <w:color w:val="000000" w:themeColor="text1"/>
                <w:kern w:val="0"/>
                <w:sz w:val="24"/>
                <w:szCs w:val="24"/>
                <w:lang w:val="en-US" w:eastAsia="zh-Hans"/>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5</w:t>
            </w:r>
            <w:r>
              <w:rPr>
                <w:rFonts w:hint="eastAsia" w:ascii="宋体" w:hAnsi="宋体" w:eastAsia="宋体" w:cs="宋体"/>
                <w:color w:val="000000" w:themeColor="text1"/>
                <w:kern w:val="0"/>
                <w:sz w:val="24"/>
                <w:szCs w:val="24"/>
                <w:lang w:eastAsia="zh-Hans"/>
                <w14:textFill>
                  <w14:solidFill>
                    <w14:schemeClr w14:val="tx1"/>
                  </w14:solidFill>
                </w14:textFill>
              </w:rPr>
              <w:t>、</w:t>
            </w:r>
            <w:r>
              <w:rPr>
                <w:rFonts w:hint="eastAsia" w:ascii="宋体" w:hAnsi="宋体" w:eastAsia="宋体" w:cs="宋体"/>
                <w:color w:val="000000" w:themeColor="text1"/>
                <w:kern w:val="0"/>
                <w:sz w:val="24"/>
                <w:szCs w:val="24"/>
                <w:lang w:val="en-US" w:eastAsia="zh-Hans"/>
                <w14:textFill>
                  <w14:solidFill>
                    <w14:schemeClr w14:val="tx1"/>
                  </w14:solidFill>
                </w14:textFill>
              </w:rPr>
              <w:t>学唱歌词，完整演唱</w:t>
            </w:r>
          </w:p>
          <w:p>
            <w:pPr>
              <w:keepNext w:val="0"/>
              <w:keepLines w:val="0"/>
              <w:pageBreakBefore w:val="0"/>
              <w:kinsoku/>
              <w:wordWrap/>
              <w:overflowPunct/>
              <w:topLinePunct w:val="0"/>
              <w:autoSpaceDE/>
              <w:autoSpaceDN/>
              <w:bidi w:val="0"/>
              <w:spacing w:line="288" w:lineRule="auto"/>
              <w:textAlignment w:val="auto"/>
              <w:rPr>
                <w:rFonts w:hint="eastAsia" w:ascii="宋体" w:hAnsi="宋体" w:eastAsia="宋体" w:cs="宋体"/>
                <w:color w:val="000000" w:themeColor="text1"/>
                <w:kern w:val="0"/>
                <w:sz w:val="24"/>
                <w:szCs w:val="24"/>
                <w:lang w:val="en-US" w:eastAsia="zh-Hans"/>
                <w14:textFill>
                  <w14:solidFill>
                    <w14:schemeClr w14:val="tx1"/>
                  </w14:solidFill>
                </w14:textFill>
              </w:rPr>
            </w:pPr>
            <w:r>
              <w:rPr>
                <w:rFonts w:hint="eastAsia" w:ascii="宋体" w:hAnsi="宋体" w:eastAsia="宋体" w:cs="宋体"/>
                <w:color w:val="000000" w:themeColor="text1"/>
                <w:kern w:val="0"/>
                <w:sz w:val="24"/>
                <w:szCs w:val="24"/>
                <w:lang w:val="en-US" w:eastAsia="zh-Hans"/>
                <w14:textFill>
                  <w14:solidFill>
                    <w14:schemeClr w14:val="tx1"/>
                  </w14:solidFill>
                </w14:textFill>
              </w:rPr>
              <w:t>师：在“啊，阳光，阳光”一处的力度有什么变化？</w:t>
            </w:r>
          </w:p>
          <w:p>
            <w:pPr>
              <w:keepNext w:val="0"/>
              <w:keepLines w:val="0"/>
              <w:pageBreakBefore w:val="0"/>
              <w:kinsoku/>
              <w:wordWrap/>
              <w:overflowPunct/>
              <w:topLinePunct w:val="0"/>
              <w:autoSpaceDE/>
              <w:autoSpaceDN/>
              <w:bidi w:val="0"/>
              <w:spacing w:line="288" w:lineRule="auto"/>
              <w:textAlignment w:val="auto"/>
              <w:rPr>
                <w:rFonts w:hint="eastAsia" w:ascii="宋体" w:hAnsi="宋体" w:eastAsia="宋体" w:cs="宋体"/>
                <w:color w:val="000000" w:themeColor="text1"/>
                <w:kern w:val="0"/>
                <w:sz w:val="24"/>
                <w:szCs w:val="24"/>
                <w:lang w:val="en-US" w:eastAsia="zh-Hans"/>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6</w:t>
            </w:r>
            <w:r>
              <w:rPr>
                <w:rFonts w:hint="eastAsia" w:ascii="宋体" w:hAnsi="宋体" w:eastAsia="宋体" w:cs="宋体"/>
                <w:color w:val="000000" w:themeColor="text1"/>
                <w:kern w:val="0"/>
                <w:sz w:val="24"/>
                <w:szCs w:val="24"/>
                <w:lang w:eastAsia="zh-Hans"/>
                <w14:textFill>
                  <w14:solidFill>
                    <w14:schemeClr w14:val="tx1"/>
                  </w14:solidFill>
                </w14:textFill>
              </w:rPr>
              <w:t>、</w:t>
            </w:r>
            <w:r>
              <w:rPr>
                <w:rFonts w:hint="eastAsia" w:ascii="宋体" w:hAnsi="宋体" w:eastAsia="宋体" w:cs="宋体"/>
                <w:color w:val="000000" w:themeColor="text1"/>
                <w:kern w:val="0"/>
                <w:sz w:val="24"/>
                <w:szCs w:val="24"/>
                <w:lang w:val="en-US" w:eastAsia="zh-Hans"/>
                <w14:textFill>
                  <w14:solidFill>
                    <w14:schemeClr w14:val="tx1"/>
                  </w14:solidFill>
                </w14:textFill>
              </w:rPr>
              <w:t>加入歌词有感情地演唱。</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spacing w:before="0" w:beforeAutospacing="0" w:after="0" w:afterAutospacing="0" w:line="288" w:lineRule="auto"/>
              <w:ind w:left="0" w:right="0"/>
              <w:jc w:val="left"/>
              <w:textAlignment w:val="auto"/>
              <w:rPr>
                <w:rFonts w:ascii="宋体" w:hAnsi="宋体"/>
                <w:color w:val="000000"/>
                <w:kern w:val="0"/>
                <w:sz w:val="24"/>
                <w:szCs w:val="24"/>
              </w:rPr>
            </w:pPr>
            <w:r>
              <w:rPr>
                <w:rFonts w:hint="eastAsia" w:asciiTheme="majorEastAsia" w:hAnsiTheme="majorEastAsia" w:eastAsiaTheme="majorEastAsia" w:cstheme="majorEastAsia"/>
                <w:i w:val="0"/>
                <w:iCs w:val="0"/>
                <w:caps w:val="0"/>
                <w:color w:val="000000" w:themeColor="text1"/>
                <w:spacing w:val="0"/>
                <w:kern w:val="0"/>
                <w:sz w:val="24"/>
                <w:szCs w:val="24"/>
                <w:shd w:val="clear" w:fill="FFFFFF"/>
                <w14:textFill>
                  <w14:solidFill>
                    <w14:schemeClr w14:val="tx1"/>
                  </w14:solidFill>
                </w14:textFill>
              </w:rPr>
              <w:t>四、小结</w:t>
            </w:r>
          </w:p>
        </w:tc>
        <w:tc>
          <w:tcPr>
            <w:tcW w:w="2798" w:type="dxa"/>
            <w:gridSpan w:val="3"/>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668" w:type="dxa"/>
            <w:noWrap w:val="0"/>
            <w:vAlign w:val="top"/>
          </w:tcPr>
          <w:p>
            <w:pPr>
              <w:keepNext w:val="0"/>
              <w:keepLines w:val="0"/>
              <w:pageBreakBefore w:val="0"/>
              <w:kinsoku/>
              <w:wordWrap/>
              <w:overflowPunct/>
              <w:topLinePunct w:val="0"/>
              <w:autoSpaceDE/>
              <w:autoSpaceDN/>
              <w:bidi w:val="0"/>
              <w:spacing w:line="288" w:lineRule="auto"/>
              <w:textAlignment w:val="auto"/>
              <w:rPr>
                <w:rFonts w:hint="eastAsia" w:ascii="宋体" w:hAnsi="宋体" w:eastAsia="宋体" w:cs="宋体"/>
                <w:color w:val="000000" w:themeColor="text1"/>
                <w:kern w:val="0"/>
                <w:sz w:val="24"/>
                <w:szCs w:val="24"/>
                <w:lang w:val="en-US" w:eastAsia="zh-Hans"/>
                <w14:textFill>
                  <w14:solidFill>
                    <w14:schemeClr w14:val="tx1"/>
                  </w14:solidFill>
                </w14:textFill>
              </w:rPr>
            </w:pPr>
            <w:r>
              <w:rPr>
                <w:rFonts w:hint="eastAsia" w:ascii="宋体" w:hAnsi="宋体" w:eastAsia="宋体" w:cs="宋体"/>
                <w:color w:val="000000" w:themeColor="text1"/>
                <w:kern w:val="0"/>
                <w:sz w:val="24"/>
                <w:szCs w:val="24"/>
                <w:lang w:val="en-US" w:eastAsia="zh-Hans"/>
                <w14:textFill>
                  <w14:solidFill>
                    <w14:schemeClr w14:val="tx1"/>
                  </w14:solidFill>
                </w14:textFill>
              </w:rPr>
              <w:t>板书设计</w:t>
            </w:r>
          </w:p>
        </w:tc>
        <w:tc>
          <w:tcPr>
            <w:tcW w:w="6854" w:type="dxa"/>
            <w:gridSpan w:val="7"/>
            <w:noWrap w:val="0"/>
            <w:vAlign w:val="top"/>
          </w:tcPr>
          <w:p>
            <w:pPr>
              <w:keepNext w:val="0"/>
              <w:keepLines w:val="0"/>
              <w:pageBreakBefore w:val="0"/>
              <w:kinsoku/>
              <w:wordWrap/>
              <w:overflowPunct/>
              <w:topLinePunct w:val="0"/>
              <w:autoSpaceDE/>
              <w:autoSpaceDN/>
              <w:bidi w:val="0"/>
              <w:spacing w:line="288" w:lineRule="auto"/>
              <w:textAlignment w:val="auto"/>
              <w:rPr>
                <w:rFonts w:hint="eastAsia" w:ascii="宋体" w:hAnsi="宋体" w:eastAsia="宋体" w:cs="宋体"/>
                <w:color w:val="000000" w:themeColor="text1"/>
                <w:kern w:val="0"/>
                <w:sz w:val="24"/>
                <w:szCs w:val="24"/>
                <w:lang w:val="en-US" w:eastAsia="zh-Hans"/>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《阳光牵着我的手》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7" w:hRule="atLeast"/>
        </w:trPr>
        <w:tc>
          <w:tcPr>
            <w:tcW w:w="1668" w:type="dxa"/>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s="Times New Roman"/>
                <w:color w:val="000000"/>
                <w:kern w:val="0"/>
                <w:sz w:val="24"/>
                <w:szCs w:val="24"/>
                <w:lang w:val="en-US" w:eastAsia="zh-CN"/>
              </w:rPr>
            </w:pPr>
            <w:r>
              <w:rPr>
                <w:rFonts w:hint="eastAsia" w:ascii="宋体" w:hAnsi="宋体" w:cs="Times New Roman"/>
                <w:color w:val="000000"/>
                <w:kern w:val="0"/>
                <w:sz w:val="24"/>
                <w:szCs w:val="24"/>
                <w:lang w:val="en-US" w:eastAsia="zh-CN"/>
              </w:rPr>
              <w:t>导学反思</w:t>
            </w:r>
          </w:p>
        </w:tc>
        <w:tc>
          <w:tcPr>
            <w:tcW w:w="6854" w:type="dxa"/>
            <w:gridSpan w:val="7"/>
            <w:noWrap w:val="0"/>
            <w:vAlign w:val="top"/>
          </w:tcPr>
          <w:p>
            <w:pPr>
              <w:keepNext w:val="0"/>
              <w:keepLines w:val="0"/>
              <w:pageBreakBefore w:val="0"/>
              <w:kinsoku/>
              <w:wordWrap/>
              <w:overflowPunct/>
              <w:topLinePunct w:val="0"/>
              <w:autoSpaceDE/>
              <w:autoSpaceDN/>
              <w:bidi w:val="0"/>
              <w:spacing w:line="288" w:lineRule="auto"/>
              <w:textAlignment w:val="auto"/>
              <w:rPr>
                <w:rFonts w:hint="default"/>
                <w:lang w:val="en-US" w:eastAsia="zh-CN"/>
              </w:rPr>
            </w:pPr>
          </w:p>
        </w:tc>
      </w:tr>
    </w:tbl>
    <w:p/>
    <w:tbl>
      <w:tblPr>
        <w:tblStyle w:val="7"/>
        <w:tblpPr w:leftFromText="180" w:rightFromText="180" w:vertAnchor="text" w:horzAnchor="page" w:tblpX="1774" w:tblpY="1"/>
        <w:tblOverlap w:val="never"/>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64"/>
        <w:gridCol w:w="204"/>
        <w:gridCol w:w="708"/>
        <w:gridCol w:w="851"/>
        <w:gridCol w:w="850"/>
        <w:gridCol w:w="184"/>
        <w:gridCol w:w="834"/>
        <w:gridCol w:w="629"/>
        <w:gridCol w:w="791"/>
        <w:gridCol w:w="1192"/>
        <w:gridCol w:w="81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9" w:hRule="atLeast"/>
        </w:trPr>
        <w:tc>
          <w:tcPr>
            <w:tcW w:w="1668" w:type="dxa"/>
            <w:gridSpan w:val="2"/>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年 级</w:t>
            </w:r>
          </w:p>
        </w:tc>
        <w:tc>
          <w:tcPr>
            <w:tcW w:w="708"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hint="default" w:ascii="宋体" w:hAnsi="宋体" w:eastAsia="宋体" w:cs="Times New Roman"/>
                <w:color w:val="000000"/>
                <w:kern w:val="0"/>
                <w:sz w:val="24"/>
                <w:szCs w:val="24"/>
                <w:lang w:val="en-US" w:eastAsia="zh-CN"/>
              </w:rPr>
            </w:pPr>
            <w:r>
              <w:rPr>
                <w:rFonts w:hint="eastAsia" w:ascii="宋体" w:hAnsi="宋体" w:cs="Times New Roman"/>
                <w:color w:val="000000"/>
                <w:kern w:val="0"/>
                <w:sz w:val="24"/>
                <w:szCs w:val="24"/>
                <w:lang w:val="en-US" w:eastAsia="zh-CN"/>
              </w:rPr>
              <w:t>四</w:t>
            </w:r>
          </w:p>
        </w:tc>
        <w:tc>
          <w:tcPr>
            <w:tcW w:w="851"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学科</w:t>
            </w:r>
          </w:p>
        </w:tc>
        <w:tc>
          <w:tcPr>
            <w:tcW w:w="850"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音乐</w:t>
            </w:r>
          </w:p>
        </w:tc>
        <w:tc>
          <w:tcPr>
            <w:tcW w:w="1647" w:type="dxa"/>
            <w:gridSpan w:val="3"/>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课型</w:t>
            </w:r>
          </w:p>
        </w:tc>
        <w:tc>
          <w:tcPr>
            <w:tcW w:w="791"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新授</w:t>
            </w:r>
          </w:p>
        </w:tc>
        <w:tc>
          <w:tcPr>
            <w:tcW w:w="1192" w:type="dxa"/>
            <w:vMerge w:val="restart"/>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olor w:val="000000"/>
                <w:kern w:val="0"/>
                <w:sz w:val="24"/>
                <w:szCs w:val="24"/>
              </w:rPr>
              <w:t>授课教师</w:t>
            </w:r>
          </w:p>
        </w:tc>
        <w:tc>
          <w:tcPr>
            <w:tcW w:w="815" w:type="dxa"/>
            <w:vMerge w:val="restart"/>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668" w:type="dxa"/>
            <w:gridSpan w:val="2"/>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设计时间</w:t>
            </w:r>
          </w:p>
        </w:tc>
        <w:tc>
          <w:tcPr>
            <w:tcW w:w="2409" w:type="dxa"/>
            <w:gridSpan w:val="3"/>
            <w:noWrap w:val="0"/>
            <w:vAlign w:val="center"/>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s="Times New Roman"/>
                <w:color w:val="000000"/>
                <w:kern w:val="0"/>
                <w:sz w:val="24"/>
                <w:szCs w:val="24"/>
                <w:lang w:val="en-US" w:eastAsia="zh-CN"/>
              </w:rPr>
            </w:pPr>
            <w:bookmarkStart w:id="1" w:name="_GoBack"/>
            <w:bookmarkEnd w:id="1"/>
          </w:p>
        </w:tc>
        <w:tc>
          <w:tcPr>
            <w:tcW w:w="1647" w:type="dxa"/>
            <w:gridSpan w:val="3"/>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课时</w:t>
            </w:r>
          </w:p>
        </w:tc>
        <w:tc>
          <w:tcPr>
            <w:tcW w:w="791" w:type="dxa"/>
            <w:noWrap w:val="0"/>
            <w:vAlign w:val="center"/>
          </w:tcPr>
          <w:p>
            <w:pPr>
              <w:keepNext w:val="0"/>
              <w:keepLines w:val="0"/>
              <w:pageBreakBefore w:val="0"/>
              <w:kinsoku/>
              <w:wordWrap/>
              <w:overflowPunct/>
              <w:topLinePunct w:val="0"/>
              <w:autoSpaceDE/>
              <w:autoSpaceDN/>
              <w:bidi w:val="0"/>
              <w:spacing w:line="288" w:lineRule="auto"/>
              <w:jc w:val="left"/>
              <w:textAlignment w:val="auto"/>
              <w:rPr>
                <w:rFonts w:hint="default" w:ascii="宋体" w:hAnsi="宋体" w:eastAsia="宋体" w:cs="Times New Roman"/>
                <w:color w:val="000000"/>
                <w:kern w:val="0"/>
                <w:sz w:val="24"/>
                <w:szCs w:val="24"/>
                <w:lang w:val="en-US" w:eastAsia="zh-CN"/>
              </w:rPr>
            </w:pPr>
            <w:r>
              <w:rPr>
                <w:rFonts w:hint="eastAsia" w:ascii="宋体" w:hAnsi="宋体" w:cs="Times New Roman"/>
                <w:color w:val="000000"/>
                <w:kern w:val="0"/>
                <w:sz w:val="24"/>
                <w:szCs w:val="24"/>
                <w:lang w:val="en-US" w:eastAsia="zh-CN"/>
              </w:rPr>
              <w:t>3</w:t>
            </w:r>
          </w:p>
        </w:tc>
        <w:tc>
          <w:tcPr>
            <w:tcW w:w="1192" w:type="dxa"/>
            <w:vMerge w:val="continue"/>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tc>
        <w:tc>
          <w:tcPr>
            <w:tcW w:w="815" w:type="dxa"/>
            <w:vMerge w:val="continue"/>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6" w:hRule="atLeast"/>
        </w:trPr>
        <w:tc>
          <w:tcPr>
            <w:tcW w:w="1668" w:type="dxa"/>
            <w:gridSpan w:val="2"/>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课题</w:t>
            </w:r>
          </w:p>
        </w:tc>
        <w:tc>
          <w:tcPr>
            <w:tcW w:w="6854" w:type="dxa"/>
            <w:gridSpan w:val="9"/>
            <w:noWrap w:val="0"/>
            <w:vAlign w:val="center"/>
          </w:tcPr>
          <w:p>
            <w:pPr>
              <w:keepNext w:val="0"/>
              <w:keepLines w:val="0"/>
              <w:pageBreakBefore w:val="0"/>
              <w:kinsoku/>
              <w:wordWrap/>
              <w:overflowPunct/>
              <w:topLinePunct w:val="0"/>
              <w:autoSpaceDE/>
              <w:autoSpaceDN/>
              <w:bidi w:val="0"/>
              <w:spacing w:line="288" w:lineRule="auto"/>
              <w:ind w:firstLine="1680" w:firstLineChars="700"/>
              <w:jc w:val="left"/>
              <w:textAlignment w:val="auto"/>
              <w:rPr>
                <w:rFonts w:ascii="宋体" w:hAnsi="宋体"/>
                <w:color w:val="000000"/>
                <w:kern w:val="0"/>
                <w:sz w:val="24"/>
                <w:szCs w:val="24"/>
              </w:rPr>
            </w:pPr>
            <w:r>
              <w:rPr>
                <w:rFonts w:hint="eastAsia" w:ascii="宋体" w:hAnsi="宋体"/>
                <w:color w:val="000000"/>
                <w:kern w:val="0"/>
                <w:sz w:val="24"/>
              </w:rPr>
              <w:t>第</w:t>
            </w:r>
            <w:r>
              <w:rPr>
                <w:rFonts w:hint="eastAsia" w:ascii="宋体" w:hAnsi="宋体"/>
                <w:color w:val="000000"/>
                <w:kern w:val="0"/>
                <w:sz w:val="24"/>
                <w:lang w:val="en-US" w:eastAsia="zh-CN"/>
              </w:rPr>
              <w:t>八</w:t>
            </w:r>
            <w:r>
              <w:rPr>
                <w:rFonts w:hint="eastAsia" w:ascii="宋体" w:hAnsi="宋体"/>
                <w:color w:val="000000"/>
                <w:kern w:val="0"/>
                <w:sz w:val="24"/>
              </w:rPr>
              <w:t>课：《</w:t>
            </w:r>
            <w:r>
              <w:rPr>
                <w:rFonts w:hint="eastAsia" w:ascii="宋体" w:hAnsi="宋体"/>
                <w:color w:val="000000"/>
                <w:kern w:val="0"/>
                <w:sz w:val="24"/>
                <w:lang w:val="en-US" w:eastAsia="zh-CN"/>
              </w:rPr>
              <w:t>龙里格龙</w:t>
            </w:r>
            <w:r>
              <w:rPr>
                <w:rFonts w:hint="eastAsia" w:ascii="宋体" w:hAnsi="宋体"/>
                <w:color w:val="000000"/>
                <w:kern w:val="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4" w:hRule="atLeast"/>
        </w:trPr>
        <w:tc>
          <w:tcPr>
            <w:tcW w:w="1668" w:type="dxa"/>
            <w:gridSpan w:val="2"/>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学习内容</w:t>
            </w:r>
          </w:p>
        </w:tc>
        <w:tc>
          <w:tcPr>
            <w:tcW w:w="6854" w:type="dxa"/>
            <w:gridSpan w:val="9"/>
            <w:noWrap w:val="0"/>
            <w:vAlign w:val="center"/>
          </w:tcPr>
          <w:p>
            <w:pPr>
              <w:keepNext w:val="0"/>
              <w:keepLines w:val="0"/>
              <w:pageBreakBefore w:val="0"/>
              <w:kinsoku/>
              <w:wordWrap/>
              <w:overflowPunct/>
              <w:topLinePunct w:val="0"/>
              <w:autoSpaceDE/>
              <w:autoSpaceDN/>
              <w:bidi w:val="0"/>
              <w:spacing w:line="288" w:lineRule="auto"/>
              <w:jc w:val="both"/>
              <w:textAlignment w:val="auto"/>
              <w:rPr>
                <w:rFonts w:ascii="宋体" w:hAnsi="宋体"/>
                <w:color w:val="000000"/>
                <w:kern w:val="0"/>
                <w:sz w:val="24"/>
                <w:szCs w:val="24"/>
              </w:rPr>
            </w:pPr>
            <w:r>
              <w:rPr>
                <w:rFonts w:hint="eastAsia" w:ascii="宋体" w:hAnsi="宋体"/>
                <w:color w:val="000000"/>
                <w:kern w:val="0"/>
                <w:sz w:val="24"/>
              </w:rPr>
              <w:t>聆听《</w:t>
            </w:r>
            <w:r>
              <w:rPr>
                <w:rFonts w:hint="eastAsia" w:ascii="宋体" w:hAnsi="宋体"/>
                <w:color w:val="000000"/>
                <w:kern w:val="0"/>
                <w:sz w:val="24"/>
                <w:lang w:val="en-US" w:eastAsia="zh-CN"/>
              </w:rPr>
              <w:t>甘洒热血写春秋</w:t>
            </w:r>
            <w:r>
              <w:rPr>
                <w:rFonts w:hint="eastAsia" w:ascii="宋体" w:hAnsi="宋体"/>
                <w:color w:val="000000"/>
                <w:kern w:val="0"/>
                <w:sz w:val="24"/>
              </w:rPr>
              <w:t>》、《</w:t>
            </w:r>
            <w:r>
              <w:rPr>
                <w:rFonts w:hint="eastAsia" w:ascii="宋体" w:hAnsi="宋体"/>
                <w:color w:val="000000"/>
                <w:kern w:val="0"/>
                <w:sz w:val="24"/>
                <w:lang w:val="en-US" w:eastAsia="zh-CN"/>
              </w:rPr>
              <w:t>夜深沉</w:t>
            </w:r>
            <w:r>
              <w:rPr>
                <w:rFonts w:hint="eastAsia" w:ascii="宋体" w:hAnsi="宋体"/>
                <w:color w:val="000000"/>
                <w:kern w:val="0"/>
                <w:sz w:val="24"/>
              </w:rPr>
              <w:t>》</w:t>
            </w:r>
            <w:r>
              <w:rPr>
                <w:rFonts w:hint="eastAsia" w:ascii="宋体" w:hAnsi="宋体"/>
                <w:color w:val="000000"/>
                <w:kern w:val="0"/>
                <w:sz w:val="24"/>
                <w:lang w:eastAsia="zh-CN"/>
              </w:rPr>
              <w:t>；</w:t>
            </w:r>
            <w:r>
              <w:rPr>
                <w:rFonts w:hint="eastAsia" w:ascii="宋体" w:hAnsi="宋体"/>
                <w:color w:val="000000"/>
                <w:kern w:val="0"/>
                <w:sz w:val="24"/>
              </w:rPr>
              <w:t>演唱《</w:t>
            </w:r>
            <w:r>
              <w:rPr>
                <w:rFonts w:hint="eastAsia" w:ascii="宋体" w:hAnsi="宋体"/>
                <w:color w:val="000000"/>
                <w:kern w:val="0"/>
                <w:sz w:val="24"/>
                <w:lang w:val="en-US" w:eastAsia="zh-CN"/>
              </w:rPr>
              <w:t>龙里格龙》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6" w:hRule="atLeast"/>
        </w:trPr>
        <w:tc>
          <w:tcPr>
            <w:tcW w:w="1668" w:type="dxa"/>
            <w:gridSpan w:val="2"/>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学习目标</w:t>
            </w:r>
          </w:p>
        </w:tc>
        <w:tc>
          <w:tcPr>
            <w:tcW w:w="6854" w:type="dxa"/>
            <w:gridSpan w:val="9"/>
            <w:noWrap w:val="0"/>
            <w:vAlign w:val="center"/>
          </w:tcPr>
          <w:p>
            <w:pPr>
              <w:keepNext w:val="0"/>
              <w:keepLines w:val="0"/>
              <w:pageBreakBefore w:val="0"/>
              <w:numPr>
                <w:ilvl w:val="0"/>
                <w:numId w:val="0"/>
              </w:numPr>
              <w:kinsoku/>
              <w:wordWrap/>
              <w:overflowPunct/>
              <w:topLinePunct w:val="0"/>
              <w:autoSpaceDE/>
              <w:autoSpaceDN/>
              <w:bidi w:val="0"/>
              <w:spacing w:line="288" w:lineRule="auto"/>
              <w:textAlignment w:val="auto"/>
              <w:rPr>
                <w:rFonts w:hint="eastAsia" w:ascii="宋体" w:hAnsi="宋体" w:eastAsia="宋体" w:cs="宋体"/>
                <w:color w:val="000000" w:themeColor="text1"/>
                <w:kern w:val="0"/>
                <w:sz w:val="24"/>
                <w:lang w:eastAsia="zh-CN"/>
                <w14:textFill>
                  <w14:solidFill>
                    <w14:schemeClr w14:val="tx1"/>
                  </w14:solidFill>
                </w14:textFill>
              </w:rPr>
            </w:pPr>
            <w:r>
              <w:rPr>
                <w:rFonts w:hint="eastAsia" w:ascii="宋体" w:hAnsi="宋体" w:cs="宋体"/>
                <w:color w:val="000000" w:themeColor="text1"/>
                <w:kern w:val="0"/>
                <w:sz w:val="24"/>
                <w:lang w:val="en-US" w:eastAsia="zh-CN"/>
                <w14:textFill>
                  <w14:solidFill>
                    <w14:schemeClr w14:val="tx1"/>
                  </w14:solidFill>
                </w14:textFill>
              </w:rPr>
              <w:t>1.</w:t>
            </w:r>
            <w:r>
              <w:rPr>
                <w:rFonts w:hint="eastAsia" w:ascii="宋体" w:hAnsi="宋体" w:eastAsia="宋体" w:cs="宋体"/>
                <w:color w:val="000000" w:themeColor="text1"/>
                <w:kern w:val="0"/>
                <w:sz w:val="24"/>
                <w:lang w:eastAsia="zh-CN"/>
                <w14:textFill>
                  <w14:solidFill>
                    <w14:schemeClr w14:val="tx1"/>
                  </w14:solidFill>
                </w14:textFill>
              </w:rPr>
              <w:t>感受、体验我国民族艺术中的“国粹”——京剧的音乐风格与韵味，培养对民族民间音乐的兴趣；</w:t>
            </w:r>
          </w:p>
          <w:p>
            <w:pPr>
              <w:keepNext w:val="0"/>
              <w:keepLines w:val="0"/>
              <w:pageBreakBefore w:val="0"/>
              <w:numPr>
                <w:ilvl w:val="0"/>
                <w:numId w:val="0"/>
              </w:numPr>
              <w:kinsoku/>
              <w:wordWrap/>
              <w:overflowPunct/>
              <w:topLinePunct w:val="0"/>
              <w:autoSpaceDE/>
              <w:autoSpaceDN/>
              <w:bidi w:val="0"/>
              <w:spacing w:line="288" w:lineRule="auto"/>
              <w:textAlignment w:val="auto"/>
              <w:rPr>
                <w:rFonts w:hint="eastAsia" w:ascii="宋体" w:hAnsi="宋体" w:eastAsia="宋体" w:cs="宋体"/>
                <w:color w:val="000000" w:themeColor="text1"/>
                <w:kern w:val="0"/>
                <w:sz w:val="24"/>
                <w:lang w:eastAsia="zh-CN"/>
                <w14:textFill>
                  <w14:solidFill>
                    <w14:schemeClr w14:val="tx1"/>
                  </w14:solidFill>
                </w14:textFill>
              </w:rPr>
            </w:pPr>
            <w:r>
              <w:rPr>
                <w:rFonts w:hint="eastAsia" w:ascii="宋体" w:hAnsi="宋体" w:cs="宋体"/>
                <w:color w:val="000000" w:themeColor="text1"/>
                <w:kern w:val="0"/>
                <w:sz w:val="24"/>
                <w:lang w:val="en-US" w:eastAsia="zh-CN"/>
                <w14:textFill>
                  <w14:solidFill>
                    <w14:schemeClr w14:val="tx1"/>
                  </w14:solidFill>
                </w14:textFill>
              </w:rPr>
              <w:t>2.</w:t>
            </w:r>
            <w:r>
              <w:rPr>
                <w:rFonts w:hint="eastAsia" w:ascii="宋体" w:hAnsi="宋体" w:eastAsia="宋体" w:cs="宋体"/>
                <w:color w:val="000000" w:themeColor="text1"/>
                <w:kern w:val="0"/>
                <w:sz w:val="24"/>
                <w:lang w:eastAsia="zh-CN"/>
                <w14:textFill>
                  <w14:solidFill>
                    <w14:schemeClr w14:val="tx1"/>
                  </w14:solidFill>
                </w14:textFill>
              </w:rPr>
              <w:t>用和谐、活泼和富有力度变化的声音演唱二声部歌曲《龙里格龙》，表现出歌曲独特的京剧韵味；</w:t>
            </w:r>
          </w:p>
          <w:p>
            <w:pPr>
              <w:keepNext w:val="0"/>
              <w:keepLines w:val="0"/>
              <w:pageBreakBefore w:val="0"/>
              <w:numPr>
                <w:ilvl w:val="0"/>
                <w:numId w:val="0"/>
              </w:numPr>
              <w:kinsoku/>
              <w:wordWrap/>
              <w:overflowPunct/>
              <w:topLinePunct w:val="0"/>
              <w:autoSpaceDE/>
              <w:autoSpaceDN/>
              <w:bidi w:val="0"/>
              <w:spacing w:line="288" w:lineRule="auto"/>
              <w:textAlignment w:val="auto"/>
              <w:rPr>
                <w:rFonts w:hint="eastAsia" w:ascii="宋体" w:hAnsi="宋体" w:eastAsia="宋体" w:cs="宋体"/>
                <w:color w:val="000000" w:themeColor="text1"/>
                <w:kern w:val="0"/>
                <w:sz w:val="24"/>
                <w:lang w:eastAsia="zh-CN"/>
                <w14:textFill>
                  <w14:solidFill>
                    <w14:schemeClr w14:val="tx1"/>
                  </w14:solidFill>
                </w14:textFill>
              </w:rPr>
            </w:pPr>
            <w:r>
              <w:rPr>
                <w:rFonts w:hint="eastAsia" w:ascii="宋体" w:hAnsi="宋体" w:cs="宋体"/>
                <w:color w:val="000000" w:themeColor="text1"/>
                <w:kern w:val="0"/>
                <w:sz w:val="24"/>
                <w:lang w:val="en-US" w:eastAsia="zh-CN"/>
                <w14:textFill>
                  <w14:solidFill>
                    <w14:schemeClr w14:val="tx1"/>
                  </w14:solidFill>
                </w14:textFill>
              </w:rPr>
              <w:t>3.</w:t>
            </w:r>
            <w:r>
              <w:rPr>
                <w:rFonts w:hint="eastAsia" w:ascii="宋体" w:hAnsi="宋体" w:eastAsia="宋体" w:cs="宋体"/>
                <w:color w:val="000000" w:themeColor="text1"/>
                <w:kern w:val="0"/>
                <w:sz w:val="24"/>
                <w:lang w:eastAsia="zh-CN"/>
                <w14:textFill>
                  <w14:solidFill>
                    <w14:schemeClr w14:val="tx1"/>
                  </w14:solidFill>
                </w14:textFill>
              </w:rPr>
              <w:t>在聆听、模唱旋律、身段表演、念（奏）锣鼓经、为京剧伴奏等时间活动中，了解京剧的相关知识，进一步体验和表现京剧的韵味；</w:t>
            </w:r>
          </w:p>
          <w:p>
            <w:pPr>
              <w:keepNext w:val="0"/>
              <w:keepLines w:val="0"/>
              <w:pageBreakBefore w:val="0"/>
              <w:kinsoku/>
              <w:wordWrap/>
              <w:overflowPunct/>
              <w:topLinePunct w:val="0"/>
              <w:autoSpaceDE/>
              <w:autoSpaceDN/>
              <w:bidi w:val="0"/>
              <w:spacing w:line="288" w:lineRule="auto"/>
              <w:textAlignment w:val="auto"/>
              <w:rPr>
                <w:rFonts w:hint="eastAsia" w:ascii="宋体" w:hAnsi="宋体"/>
                <w:kern w:val="0"/>
                <w:sz w:val="24"/>
              </w:rPr>
            </w:pPr>
            <w:r>
              <w:rPr>
                <w:rFonts w:hint="eastAsia" w:ascii="宋体" w:hAnsi="宋体" w:cs="宋体"/>
                <w:color w:val="000000" w:themeColor="text1"/>
                <w:kern w:val="0"/>
                <w:sz w:val="24"/>
                <w:lang w:val="en-US" w:eastAsia="zh-CN"/>
                <w14:textFill>
                  <w14:solidFill>
                    <w14:schemeClr w14:val="tx1"/>
                  </w14:solidFill>
                </w14:textFill>
              </w:rPr>
              <w:t>4.</w:t>
            </w:r>
            <w:r>
              <w:rPr>
                <w:rFonts w:hint="eastAsia" w:ascii="宋体" w:hAnsi="宋体" w:eastAsia="宋体" w:cs="宋体"/>
                <w:color w:val="000000" w:themeColor="text1"/>
                <w:kern w:val="0"/>
                <w:sz w:val="24"/>
                <w:lang w:eastAsia="zh-CN"/>
                <w14:textFill>
                  <w14:solidFill>
                    <w14:schemeClr w14:val="tx1"/>
                  </w14:solidFill>
                </w14:textFill>
              </w:rPr>
              <w:t>认识京剧重要的伴奏乐器——京胡，通过对比聆听，能辨别二胡和京胡在结构和音色上的不同。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8" w:hRule="atLeast"/>
        </w:trPr>
        <w:tc>
          <w:tcPr>
            <w:tcW w:w="1668" w:type="dxa"/>
            <w:gridSpan w:val="2"/>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学习重点</w:t>
            </w:r>
          </w:p>
        </w:tc>
        <w:tc>
          <w:tcPr>
            <w:tcW w:w="6854" w:type="dxa"/>
            <w:gridSpan w:val="9"/>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288" w:lineRule="auto"/>
              <w:ind w:leftChars="0"/>
              <w:textAlignment w:val="auto"/>
              <w:rPr>
                <w:rFonts w:ascii="宋体" w:hAnsi="宋体"/>
                <w:color w:val="000000"/>
                <w:kern w:val="0"/>
                <w:sz w:val="24"/>
                <w:szCs w:val="24"/>
              </w:rPr>
            </w:pPr>
            <w:r>
              <w:rPr>
                <w:rFonts w:hint="eastAsia" w:ascii="宋体" w:hAnsi="宋体" w:eastAsia="宋体" w:cs="宋体"/>
                <w:bCs/>
                <w:color w:val="000000" w:themeColor="text1"/>
                <w:kern w:val="0"/>
                <w:sz w:val="24"/>
                <w14:textFill>
                  <w14:solidFill>
                    <w14:schemeClr w14:val="tx1"/>
                  </w14:solidFill>
                </w14:textFill>
              </w:rPr>
              <w:t>让学生在感知、表现、创造音乐的同时，</w:t>
            </w:r>
            <w:r>
              <w:rPr>
                <w:rFonts w:hint="eastAsia" w:ascii="宋体" w:hAnsi="宋体" w:eastAsia="宋体" w:cs="宋体"/>
                <w:bCs/>
                <w:color w:val="000000" w:themeColor="text1"/>
                <w:kern w:val="0"/>
                <w:sz w:val="24"/>
                <w:lang w:eastAsia="zh-CN"/>
                <w14:textFill>
                  <w14:solidFill>
                    <w14:schemeClr w14:val="tx1"/>
                  </w14:solidFill>
                </w14:textFill>
              </w:rPr>
              <w:t>通过三种不同体裁的作品感受、体验京剧的韵味，激发对民族音乐的热爱之情。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3" w:hRule="atLeast"/>
        </w:trPr>
        <w:tc>
          <w:tcPr>
            <w:tcW w:w="1668" w:type="dxa"/>
            <w:gridSpan w:val="2"/>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学习难点</w:t>
            </w:r>
          </w:p>
        </w:tc>
        <w:tc>
          <w:tcPr>
            <w:tcW w:w="6854" w:type="dxa"/>
            <w:gridSpan w:val="9"/>
            <w:noWrap w:val="0"/>
            <w:vAlign w:val="center"/>
          </w:tcPr>
          <w:p>
            <w:pPr>
              <w:keepNext w:val="0"/>
              <w:keepLines w:val="0"/>
              <w:pageBreakBefore w:val="0"/>
              <w:numPr>
                <w:ilvl w:val="0"/>
                <w:numId w:val="0"/>
              </w:numPr>
              <w:kinsoku/>
              <w:wordWrap/>
              <w:overflowPunct/>
              <w:topLinePunct w:val="0"/>
              <w:autoSpaceDE/>
              <w:autoSpaceDN/>
              <w:bidi w:val="0"/>
              <w:snapToGrid w:val="0"/>
              <w:spacing w:line="288" w:lineRule="auto"/>
              <w:ind w:firstLine="480" w:firstLineChars="200"/>
              <w:textAlignment w:val="auto"/>
              <w:rPr>
                <w:rFonts w:ascii="宋体" w:hAnsi="宋体"/>
                <w:color w:val="000000"/>
                <w:kern w:val="0"/>
                <w:sz w:val="24"/>
                <w:szCs w:val="24"/>
              </w:rPr>
            </w:pPr>
            <w:r>
              <w:rPr>
                <w:rFonts w:hint="eastAsia" w:ascii="宋体" w:hAnsi="宋体" w:eastAsia="宋体" w:cs="宋体"/>
                <w:bCs/>
                <w:color w:val="000000" w:themeColor="text1"/>
                <w:kern w:val="0"/>
                <w:sz w:val="24"/>
                <w:lang w:eastAsia="zh-CN"/>
                <w14:textFill>
                  <w14:solidFill>
                    <w14:schemeClr w14:val="tx1"/>
                  </w14:solidFill>
                </w14:textFill>
              </w:rPr>
              <w:t>学生在以艺术体验为核心的多样化实践中，提高艺术素养和创造能力。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1" w:hRule="atLeast"/>
        </w:trPr>
        <w:tc>
          <w:tcPr>
            <w:tcW w:w="1668" w:type="dxa"/>
            <w:gridSpan w:val="2"/>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学习准备</w:t>
            </w:r>
          </w:p>
        </w:tc>
        <w:tc>
          <w:tcPr>
            <w:tcW w:w="6854" w:type="dxa"/>
            <w:gridSpan w:val="9"/>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s="Times New Roman"/>
                <w:color w:val="000000"/>
                <w:kern w:val="0"/>
                <w:sz w:val="24"/>
                <w:szCs w:val="24"/>
              </w:rPr>
              <w:t>多媒体课件，钢琴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8522" w:type="dxa"/>
            <w:gridSpan w:val="11"/>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olor w:val="000000"/>
                <w:kern w:val="0"/>
                <w:sz w:val="24"/>
                <w:szCs w:val="24"/>
                <w:lang w:eastAsia="zh-CN"/>
              </w:rPr>
            </w:pPr>
            <w:r>
              <w:rPr>
                <w:rFonts w:hint="eastAsia" w:ascii="宋体" w:hAnsi="宋体" w:cs="Times New Roman"/>
                <w:color w:val="000000"/>
                <w:kern w:val="0"/>
                <w:sz w:val="24"/>
                <w:szCs w:val="24"/>
              </w:rPr>
              <w:t>第一课时：</w:t>
            </w:r>
            <w:r>
              <w:rPr>
                <w:rFonts w:hint="eastAsia" w:ascii="宋体" w:hAnsi="宋体"/>
                <w:color w:val="000000"/>
                <w:kern w:val="0"/>
                <w:sz w:val="24"/>
              </w:rPr>
              <w:t>聆听《</w:t>
            </w:r>
            <w:r>
              <w:rPr>
                <w:rFonts w:hint="eastAsia" w:ascii="宋体" w:hAnsi="宋体"/>
                <w:color w:val="000000"/>
                <w:kern w:val="0"/>
                <w:sz w:val="24"/>
                <w:lang w:val="en-US" w:eastAsia="zh-CN"/>
              </w:rPr>
              <w:t>甘洒热血写春秋</w:t>
            </w:r>
            <w:r>
              <w:rPr>
                <w:rFonts w:hint="eastAsia" w:ascii="宋体" w:hAnsi="宋体"/>
                <w:color w:val="000000"/>
                <w:kern w:val="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1" w:hRule="atLeast"/>
        </w:trPr>
        <w:tc>
          <w:tcPr>
            <w:tcW w:w="5724" w:type="dxa"/>
            <w:gridSpan w:val="8"/>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教学过程及学生活动</w:t>
            </w:r>
          </w:p>
        </w:tc>
        <w:tc>
          <w:tcPr>
            <w:tcW w:w="2798" w:type="dxa"/>
            <w:gridSpan w:val="3"/>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04" w:hRule="atLeast"/>
        </w:trPr>
        <w:tc>
          <w:tcPr>
            <w:tcW w:w="1668" w:type="dxa"/>
            <w:gridSpan w:val="2"/>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288" w:lineRule="auto"/>
              <w:ind w:leftChars="0"/>
              <w:jc w:val="center"/>
              <w:textAlignment w:val="auto"/>
              <w:rPr>
                <w:rFonts w:hint="eastAsia" w:ascii="宋体" w:hAnsi="宋体" w:eastAsia="宋体" w:cs="宋体"/>
                <w:bCs/>
                <w:color w:val="000000" w:themeColor="text1"/>
                <w:kern w:val="0"/>
                <w:sz w:val="24"/>
                <w14:textFill>
                  <w14:solidFill>
                    <w14:schemeClr w14:val="tx1"/>
                  </w14:solidFill>
                </w14:textFill>
              </w:rPr>
            </w:pPr>
          </w:p>
          <w:p>
            <w:pPr>
              <w:keepNext w:val="0"/>
              <w:keepLines w:val="0"/>
              <w:pageBreakBefore w:val="0"/>
              <w:numPr>
                <w:ilvl w:val="0"/>
                <w:numId w:val="0"/>
              </w:numPr>
              <w:kinsoku/>
              <w:wordWrap/>
              <w:overflowPunct/>
              <w:topLinePunct w:val="0"/>
              <w:autoSpaceDE/>
              <w:autoSpaceDN/>
              <w:bidi w:val="0"/>
              <w:adjustRightInd w:val="0"/>
              <w:snapToGrid w:val="0"/>
              <w:spacing w:line="288" w:lineRule="auto"/>
              <w:ind w:leftChars="0"/>
              <w:jc w:val="center"/>
              <w:textAlignment w:val="auto"/>
              <w:rPr>
                <w:rFonts w:hint="eastAsia" w:ascii="宋体" w:hAnsi="宋体" w:eastAsia="宋体" w:cs="宋体"/>
                <w:bCs/>
                <w:color w:val="000000" w:themeColor="text1"/>
                <w:kern w:val="0"/>
                <w:sz w:val="24"/>
                <w14:textFill>
                  <w14:solidFill>
                    <w14:schemeClr w14:val="tx1"/>
                  </w14:solidFill>
                </w14:textFill>
              </w:rPr>
            </w:pPr>
          </w:p>
          <w:p>
            <w:pPr>
              <w:keepNext w:val="0"/>
              <w:keepLines w:val="0"/>
              <w:pageBreakBefore w:val="0"/>
              <w:numPr>
                <w:ilvl w:val="0"/>
                <w:numId w:val="0"/>
              </w:numPr>
              <w:kinsoku/>
              <w:wordWrap/>
              <w:overflowPunct/>
              <w:topLinePunct w:val="0"/>
              <w:autoSpaceDE/>
              <w:autoSpaceDN/>
              <w:bidi w:val="0"/>
              <w:adjustRightInd w:val="0"/>
              <w:snapToGrid w:val="0"/>
              <w:spacing w:line="288" w:lineRule="auto"/>
              <w:ind w:leftChars="0"/>
              <w:jc w:val="center"/>
              <w:textAlignment w:val="auto"/>
              <w:rPr>
                <w:rFonts w:hint="eastAsia" w:ascii="宋体" w:hAnsi="宋体" w:eastAsia="宋体" w:cs="宋体"/>
                <w:bCs/>
                <w:color w:val="000000" w:themeColor="text1"/>
                <w:kern w:val="0"/>
                <w:sz w:val="24"/>
                <w14:textFill>
                  <w14:solidFill>
                    <w14:schemeClr w14:val="tx1"/>
                  </w14:solidFill>
                </w14:textFill>
              </w:rPr>
            </w:pPr>
          </w:p>
          <w:p>
            <w:pPr>
              <w:keepNext w:val="0"/>
              <w:keepLines w:val="0"/>
              <w:pageBreakBefore w:val="0"/>
              <w:numPr>
                <w:ilvl w:val="0"/>
                <w:numId w:val="0"/>
              </w:numPr>
              <w:kinsoku/>
              <w:wordWrap/>
              <w:overflowPunct/>
              <w:topLinePunct w:val="0"/>
              <w:autoSpaceDE/>
              <w:autoSpaceDN/>
              <w:bidi w:val="0"/>
              <w:adjustRightInd w:val="0"/>
              <w:snapToGrid w:val="0"/>
              <w:spacing w:line="288" w:lineRule="auto"/>
              <w:ind w:leftChars="0"/>
              <w:jc w:val="center"/>
              <w:textAlignment w:val="auto"/>
              <w:rPr>
                <w:rFonts w:hint="eastAsia" w:ascii="宋体" w:hAnsi="宋体" w:eastAsia="宋体" w:cs="宋体"/>
                <w:bCs/>
                <w:color w:val="000000" w:themeColor="text1"/>
                <w:kern w:val="0"/>
                <w:sz w:val="24"/>
                <w14:textFill>
                  <w14:solidFill>
                    <w14:schemeClr w14:val="tx1"/>
                  </w14:solidFill>
                </w14:textFill>
              </w:rPr>
            </w:pPr>
          </w:p>
          <w:p>
            <w:pPr>
              <w:keepNext w:val="0"/>
              <w:keepLines w:val="0"/>
              <w:pageBreakBefore w:val="0"/>
              <w:numPr>
                <w:ilvl w:val="0"/>
                <w:numId w:val="0"/>
              </w:numPr>
              <w:kinsoku/>
              <w:wordWrap/>
              <w:overflowPunct/>
              <w:topLinePunct w:val="0"/>
              <w:autoSpaceDE/>
              <w:autoSpaceDN/>
              <w:bidi w:val="0"/>
              <w:adjustRightInd w:val="0"/>
              <w:snapToGrid w:val="0"/>
              <w:spacing w:line="288" w:lineRule="auto"/>
              <w:ind w:leftChars="0"/>
              <w:jc w:val="center"/>
              <w:textAlignment w:val="auto"/>
              <w:rPr>
                <w:rFonts w:hint="eastAsia" w:ascii="宋体" w:hAnsi="宋体" w:eastAsia="宋体" w:cs="宋体"/>
                <w:bCs/>
                <w:color w:val="000000" w:themeColor="text1"/>
                <w:kern w:val="0"/>
                <w:sz w:val="24"/>
                <w14:textFill>
                  <w14:solidFill>
                    <w14:schemeClr w14:val="tx1"/>
                  </w14:solidFill>
                </w14:textFill>
              </w:rPr>
            </w:pPr>
            <w:r>
              <w:rPr>
                <w:rFonts w:hint="eastAsia" w:ascii="宋体" w:hAnsi="宋体" w:eastAsia="宋体" w:cs="宋体"/>
                <w:bCs/>
                <w:color w:val="000000" w:themeColor="text1"/>
                <w:kern w:val="0"/>
                <w:sz w:val="24"/>
                <w14:textFill>
                  <w14:solidFill>
                    <w14:schemeClr w14:val="tx1"/>
                  </w14:solidFill>
                </w14:textFill>
              </w:rPr>
              <w:t>导</w:t>
            </w:r>
          </w:p>
          <w:p>
            <w:pPr>
              <w:keepNext w:val="0"/>
              <w:keepLines w:val="0"/>
              <w:pageBreakBefore w:val="0"/>
              <w:numPr>
                <w:ilvl w:val="0"/>
                <w:numId w:val="0"/>
              </w:numPr>
              <w:kinsoku/>
              <w:wordWrap/>
              <w:overflowPunct/>
              <w:topLinePunct w:val="0"/>
              <w:autoSpaceDE/>
              <w:autoSpaceDN/>
              <w:bidi w:val="0"/>
              <w:adjustRightInd w:val="0"/>
              <w:snapToGrid w:val="0"/>
              <w:spacing w:line="288" w:lineRule="auto"/>
              <w:ind w:leftChars="0"/>
              <w:jc w:val="center"/>
              <w:textAlignment w:val="auto"/>
              <w:rPr>
                <w:rFonts w:hint="eastAsia" w:ascii="宋体" w:hAnsi="宋体" w:eastAsia="宋体" w:cs="宋体"/>
                <w:bCs/>
                <w:color w:val="000000" w:themeColor="text1"/>
                <w:kern w:val="0"/>
                <w:sz w:val="24"/>
                <w14:textFill>
                  <w14:solidFill>
                    <w14:schemeClr w14:val="tx1"/>
                  </w14:solidFill>
                </w14:textFill>
              </w:rPr>
            </w:pPr>
            <w:r>
              <w:rPr>
                <w:rFonts w:hint="eastAsia" w:ascii="宋体" w:hAnsi="宋体" w:eastAsia="宋体" w:cs="宋体"/>
                <w:bCs/>
                <w:color w:val="000000" w:themeColor="text1"/>
                <w:kern w:val="0"/>
                <w:sz w:val="24"/>
                <w14:textFill>
                  <w14:solidFill>
                    <w14:schemeClr w14:val="tx1"/>
                  </w14:solidFill>
                </w14:textFill>
              </w:rPr>
              <w:t>学</w:t>
            </w:r>
          </w:p>
          <w:p>
            <w:pPr>
              <w:keepNext w:val="0"/>
              <w:keepLines w:val="0"/>
              <w:pageBreakBefore w:val="0"/>
              <w:numPr>
                <w:ilvl w:val="0"/>
                <w:numId w:val="0"/>
              </w:numPr>
              <w:kinsoku/>
              <w:wordWrap/>
              <w:overflowPunct/>
              <w:topLinePunct w:val="0"/>
              <w:autoSpaceDE/>
              <w:autoSpaceDN/>
              <w:bidi w:val="0"/>
              <w:adjustRightInd w:val="0"/>
              <w:snapToGrid w:val="0"/>
              <w:spacing w:line="288" w:lineRule="auto"/>
              <w:ind w:leftChars="0"/>
              <w:jc w:val="center"/>
              <w:textAlignment w:val="auto"/>
              <w:rPr>
                <w:rFonts w:hint="eastAsia" w:ascii="宋体" w:hAnsi="宋体" w:eastAsia="宋体" w:cs="宋体"/>
                <w:bCs/>
                <w:color w:val="000000" w:themeColor="text1"/>
                <w:kern w:val="0"/>
                <w:sz w:val="24"/>
                <w14:textFill>
                  <w14:solidFill>
                    <w14:schemeClr w14:val="tx1"/>
                  </w14:solidFill>
                </w14:textFill>
              </w:rPr>
            </w:pPr>
            <w:r>
              <w:rPr>
                <w:rFonts w:hint="eastAsia" w:ascii="宋体" w:hAnsi="宋体" w:eastAsia="宋体" w:cs="宋体"/>
                <w:bCs/>
                <w:color w:val="000000" w:themeColor="text1"/>
                <w:kern w:val="0"/>
                <w:sz w:val="24"/>
                <w14:textFill>
                  <w14:solidFill>
                    <w14:schemeClr w14:val="tx1"/>
                  </w14:solidFill>
                </w14:textFill>
              </w:rPr>
              <w:t>过</w:t>
            </w:r>
          </w:p>
          <w:p>
            <w:pPr>
              <w:keepNext w:val="0"/>
              <w:keepLines w:val="0"/>
              <w:pageBreakBefore w:val="0"/>
              <w:numPr>
                <w:ilvl w:val="0"/>
                <w:numId w:val="0"/>
              </w:numPr>
              <w:kinsoku/>
              <w:wordWrap/>
              <w:overflowPunct/>
              <w:topLinePunct w:val="0"/>
              <w:autoSpaceDE/>
              <w:autoSpaceDN/>
              <w:bidi w:val="0"/>
              <w:adjustRightInd w:val="0"/>
              <w:snapToGrid w:val="0"/>
              <w:spacing w:line="288" w:lineRule="auto"/>
              <w:ind w:leftChars="0"/>
              <w:jc w:val="center"/>
              <w:textAlignment w:val="auto"/>
              <w:rPr>
                <w:rFonts w:hint="eastAsia" w:ascii="宋体" w:hAnsi="宋体" w:eastAsia="宋体" w:cs="宋体"/>
                <w:bCs/>
                <w:color w:val="000000" w:themeColor="text1"/>
                <w:kern w:val="0"/>
                <w:sz w:val="24"/>
                <w14:textFill>
                  <w14:solidFill>
                    <w14:schemeClr w14:val="tx1"/>
                  </w14:solidFill>
                </w14:textFill>
              </w:rPr>
            </w:pPr>
            <w:r>
              <w:rPr>
                <w:rFonts w:hint="eastAsia" w:ascii="宋体" w:hAnsi="宋体" w:eastAsia="宋体" w:cs="宋体"/>
                <w:bCs/>
                <w:color w:val="000000" w:themeColor="text1"/>
                <w:kern w:val="0"/>
                <w:sz w:val="24"/>
                <w14:textFill>
                  <w14:solidFill>
                    <w14:schemeClr w14:val="tx1"/>
                  </w14:solidFill>
                </w14:textFill>
              </w:rPr>
              <w:t>程</w:t>
            </w:r>
          </w:p>
        </w:tc>
        <w:tc>
          <w:tcPr>
            <w:tcW w:w="4056" w:type="dxa"/>
            <w:gridSpan w:val="6"/>
            <w:noWrap w:val="0"/>
            <w:vAlign w:val="top"/>
          </w:tcPr>
          <w:p>
            <w:pPr>
              <w:keepNext w:val="0"/>
              <w:keepLines w:val="0"/>
              <w:pageBreakBefore w:val="0"/>
              <w:numPr>
                <w:ilvl w:val="0"/>
                <w:numId w:val="0"/>
              </w:numPr>
              <w:kinsoku/>
              <w:wordWrap/>
              <w:overflowPunct/>
              <w:topLinePunct w:val="0"/>
              <w:autoSpaceDE/>
              <w:autoSpaceDN/>
              <w:bidi w:val="0"/>
              <w:adjustRightInd w:val="0"/>
              <w:snapToGrid w:val="0"/>
              <w:spacing w:line="288" w:lineRule="auto"/>
              <w:ind w:leftChars="0"/>
              <w:textAlignment w:val="auto"/>
              <w:rPr>
                <w:rFonts w:hint="eastAsia" w:ascii="宋体" w:hAnsi="宋体" w:eastAsia="宋体" w:cs="宋体"/>
                <w:bCs/>
                <w:color w:val="000000" w:themeColor="text1"/>
                <w:kern w:val="0"/>
                <w:sz w:val="24"/>
                <w:lang w:val="en-US" w:eastAsia="zh-CN"/>
                <w14:textFill>
                  <w14:solidFill>
                    <w14:schemeClr w14:val="tx1"/>
                  </w14:solidFill>
                </w14:textFill>
              </w:rPr>
            </w:pPr>
            <w:r>
              <w:rPr>
                <w:rFonts w:hint="eastAsia" w:ascii="宋体" w:hAnsi="宋体" w:eastAsia="宋体" w:cs="宋体"/>
                <w:bCs/>
                <w:color w:val="000000" w:themeColor="text1"/>
                <w:kern w:val="0"/>
                <w:sz w:val="24"/>
                <w:lang w:val="en-US" w:eastAsia="zh-CN"/>
                <w14:textFill>
                  <w14:solidFill>
                    <w14:schemeClr w14:val="tx1"/>
                  </w14:solidFill>
                </w14:textFill>
              </w:rPr>
              <w:t>师生问好，课题导入</w:t>
            </w:r>
          </w:p>
          <w:p>
            <w:pPr>
              <w:keepNext w:val="0"/>
              <w:keepLines w:val="0"/>
              <w:pageBreakBefore w:val="0"/>
              <w:numPr>
                <w:ilvl w:val="0"/>
                <w:numId w:val="0"/>
              </w:numPr>
              <w:kinsoku/>
              <w:wordWrap/>
              <w:overflowPunct/>
              <w:topLinePunct w:val="0"/>
              <w:autoSpaceDE/>
              <w:autoSpaceDN/>
              <w:bidi w:val="0"/>
              <w:adjustRightInd w:val="0"/>
              <w:snapToGrid w:val="0"/>
              <w:spacing w:line="288" w:lineRule="auto"/>
              <w:ind w:leftChars="0"/>
              <w:textAlignment w:val="auto"/>
              <w:rPr>
                <w:rFonts w:hint="eastAsia" w:ascii="宋体" w:hAnsi="宋体" w:eastAsia="宋体" w:cs="宋体"/>
                <w:bCs/>
                <w:color w:val="000000" w:themeColor="text1"/>
                <w:kern w:val="0"/>
                <w:sz w:val="24"/>
                <w:lang w:eastAsia="zh-CN"/>
                <w14:textFill>
                  <w14:solidFill>
                    <w14:schemeClr w14:val="tx1"/>
                  </w14:solidFill>
                </w14:textFill>
              </w:rPr>
            </w:pPr>
            <w:r>
              <w:rPr>
                <w:rFonts w:hint="eastAsia" w:ascii="宋体" w:hAnsi="宋体" w:eastAsia="宋体" w:cs="宋体"/>
                <w:bCs/>
                <w:color w:val="000000" w:themeColor="text1"/>
                <w:kern w:val="0"/>
                <w:sz w:val="24"/>
                <w:lang w:val="en-US" w:eastAsia="zh-CN"/>
                <w14:textFill>
                  <w14:solidFill>
                    <w14:schemeClr w14:val="tx1"/>
                  </w14:solidFill>
                </w14:textFill>
              </w:rPr>
              <w:t>1.</w:t>
            </w:r>
            <w:r>
              <w:rPr>
                <w:rFonts w:hint="eastAsia" w:ascii="宋体" w:hAnsi="宋体" w:eastAsia="宋体" w:cs="宋体"/>
                <w:bCs/>
                <w:color w:val="000000" w:themeColor="text1"/>
                <w:kern w:val="0"/>
                <w:sz w:val="24"/>
                <w:lang w:eastAsia="zh-CN"/>
                <w14:textFill>
                  <w14:solidFill>
                    <w14:schemeClr w14:val="tx1"/>
                  </w14:solidFill>
                </w14:textFill>
              </w:rPr>
              <w:t>教师引导学生用京剧韵白的方式带声势动作问好；</w:t>
            </w:r>
          </w:p>
          <w:p>
            <w:pPr>
              <w:keepNext w:val="0"/>
              <w:keepLines w:val="0"/>
              <w:pageBreakBefore w:val="0"/>
              <w:numPr>
                <w:ilvl w:val="0"/>
                <w:numId w:val="0"/>
              </w:numPr>
              <w:kinsoku/>
              <w:wordWrap/>
              <w:overflowPunct/>
              <w:topLinePunct w:val="0"/>
              <w:autoSpaceDE/>
              <w:autoSpaceDN/>
              <w:bidi w:val="0"/>
              <w:adjustRightInd w:val="0"/>
              <w:snapToGrid w:val="0"/>
              <w:spacing w:line="288" w:lineRule="auto"/>
              <w:ind w:leftChars="0"/>
              <w:textAlignment w:val="auto"/>
              <w:rPr>
                <w:rFonts w:hint="eastAsia" w:ascii="宋体" w:hAnsi="宋体" w:eastAsia="宋体" w:cs="宋体"/>
                <w:bCs/>
                <w:color w:val="000000" w:themeColor="text1"/>
                <w:kern w:val="0"/>
                <w:sz w:val="24"/>
                <w:lang w:eastAsia="zh-CN"/>
                <w14:textFill>
                  <w14:solidFill>
                    <w14:schemeClr w14:val="tx1"/>
                  </w14:solidFill>
                </w14:textFill>
              </w:rPr>
            </w:pPr>
            <w:r>
              <w:rPr>
                <w:rFonts w:hint="eastAsia" w:ascii="宋体" w:hAnsi="宋体" w:eastAsia="宋体" w:cs="宋体"/>
                <w:bCs/>
                <w:color w:val="000000" w:themeColor="text1"/>
                <w:kern w:val="0"/>
                <w:sz w:val="24"/>
                <w:lang w:val="en-US" w:eastAsia="zh-CN"/>
                <w14:textFill>
                  <w14:solidFill>
                    <w14:schemeClr w14:val="tx1"/>
                  </w14:solidFill>
                </w14:textFill>
              </w:rPr>
              <w:t>2.</w:t>
            </w:r>
            <w:r>
              <w:rPr>
                <w:rFonts w:hint="eastAsia" w:ascii="宋体" w:hAnsi="宋体" w:eastAsia="宋体" w:cs="宋体"/>
                <w:bCs/>
                <w:color w:val="000000" w:themeColor="text1"/>
                <w:kern w:val="0"/>
                <w:sz w:val="24"/>
                <w:lang w:eastAsia="zh-CN"/>
                <w14:textFill>
                  <w14:solidFill>
                    <w14:schemeClr w14:val="tx1"/>
                  </w14:solidFill>
                </w14:textFill>
              </w:rPr>
              <w:t>模拟《甘洒热血写春秋》尾声后的大笑开始下一教学环节。出示民族打击乐器设问：你能说出它们的名称吗？将学生按乐器不同种类分组，引导学生准确奏出锣鼓谱</w:t>
            </w:r>
          </w:p>
          <w:p>
            <w:pPr>
              <w:keepNext w:val="0"/>
              <w:keepLines w:val="0"/>
              <w:pageBreakBefore w:val="0"/>
              <w:numPr>
                <w:ilvl w:val="0"/>
                <w:numId w:val="0"/>
              </w:numPr>
              <w:kinsoku/>
              <w:wordWrap/>
              <w:overflowPunct/>
              <w:topLinePunct w:val="0"/>
              <w:autoSpaceDE/>
              <w:autoSpaceDN/>
              <w:bidi w:val="0"/>
              <w:adjustRightInd w:val="0"/>
              <w:snapToGrid w:val="0"/>
              <w:spacing w:line="288" w:lineRule="auto"/>
              <w:ind w:leftChars="0"/>
              <w:textAlignment w:val="auto"/>
              <w:rPr>
                <w:rFonts w:hint="eastAsia" w:ascii="宋体" w:hAnsi="宋体" w:eastAsia="宋体" w:cs="宋体"/>
                <w:bCs/>
                <w:color w:val="000000" w:themeColor="text1"/>
                <w:kern w:val="0"/>
                <w:sz w:val="24"/>
                <w:lang w:val="en-US" w:eastAsia="zh-CN"/>
                <w14:textFill>
                  <w14:solidFill>
                    <w14:schemeClr w14:val="tx1"/>
                  </w14:solidFill>
                </w14:textFill>
              </w:rPr>
            </w:pPr>
            <w:r>
              <w:rPr>
                <w:rFonts w:hint="eastAsia" w:ascii="宋体" w:hAnsi="宋体" w:eastAsia="宋体" w:cs="宋体"/>
                <w:bCs/>
                <w:color w:val="000000" w:themeColor="text1"/>
                <w:kern w:val="0"/>
                <w:sz w:val="24"/>
                <w:lang w:val="en-US" w:eastAsia="zh-CN"/>
                <w14:textFill>
                  <w14:solidFill>
                    <w14:schemeClr w14:val="tx1"/>
                  </w14:solidFill>
                </w14:textFill>
              </w:rPr>
              <w:t>聆听《甘洒热血写春秋》</w:t>
            </w:r>
          </w:p>
          <w:p>
            <w:pPr>
              <w:keepNext w:val="0"/>
              <w:keepLines w:val="0"/>
              <w:pageBreakBefore w:val="0"/>
              <w:numPr>
                <w:ilvl w:val="0"/>
                <w:numId w:val="0"/>
              </w:numPr>
              <w:kinsoku/>
              <w:wordWrap/>
              <w:overflowPunct/>
              <w:topLinePunct w:val="0"/>
              <w:autoSpaceDE/>
              <w:autoSpaceDN/>
              <w:bidi w:val="0"/>
              <w:adjustRightInd w:val="0"/>
              <w:snapToGrid w:val="0"/>
              <w:spacing w:line="288" w:lineRule="auto"/>
              <w:ind w:leftChars="0"/>
              <w:textAlignment w:val="auto"/>
              <w:rPr>
                <w:rFonts w:hint="eastAsia" w:ascii="宋体" w:hAnsi="宋体" w:eastAsia="宋体" w:cs="宋体"/>
                <w:bCs/>
                <w:color w:val="000000" w:themeColor="text1"/>
                <w:kern w:val="0"/>
                <w:sz w:val="24"/>
                <w:lang w:eastAsia="zh-CN"/>
                <w14:textFill>
                  <w14:solidFill>
                    <w14:schemeClr w14:val="tx1"/>
                  </w14:solidFill>
                </w14:textFill>
              </w:rPr>
            </w:pPr>
            <w:r>
              <w:rPr>
                <w:rFonts w:hint="eastAsia" w:ascii="宋体" w:hAnsi="宋体" w:eastAsia="宋体" w:cs="宋体"/>
                <w:bCs/>
                <w:color w:val="000000" w:themeColor="text1"/>
                <w:kern w:val="0"/>
                <w:sz w:val="24"/>
                <w:lang w:val="en-US" w:eastAsia="zh-CN"/>
                <w14:textFill>
                  <w14:solidFill>
                    <w14:schemeClr w14:val="tx1"/>
                  </w14:solidFill>
                </w14:textFill>
              </w:rPr>
              <w:t>1.</w:t>
            </w:r>
            <w:r>
              <w:rPr>
                <w:rFonts w:hint="eastAsia" w:ascii="宋体" w:hAnsi="宋体" w:eastAsia="宋体" w:cs="宋体"/>
                <w:bCs/>
                <w:color w:val="000000" w:themeColor="text1"/>
                <w:kern w:val="0"/>
                <w:sz w:val="24"/>
                <w:lang w:eastAsia="zh-CN"/>
                <w14:textFill>
                  <w14:solidFill>
                    <w14:schemeClr w14:val="tx1"/>
                  </w14:solidFill>
                </w14:textFill>
              </w:rPr>
              <w:t>初听京剧片段《甘洒热血写春秋》</w:t>
            </w:r>
          </w:p>
          <w:p>
            <w:pPr>
              <w:keepNext w:val="0"/>
              <w:keepLines w:val="0"/>
              <w:pageBreakBefore w:val="0"/>
              <w:numPr>
                <w:ilvl w:val="0"/>
                <w:numId w:val="0"/>
              </w:numPr>
              <w:kinsoku/>
              <w:wordWrap/>
              <w:overflowPunct/>
              <w:topLinePunct w:val="0"/>
              <w:autoSpaceDE/>
              <w:autoSpaceDN/>
              <w:bidi w:val="0"/>
              <w:adjustRightInd w:val="0"/>
              <w:snapToGrid w:val="0"/>
              <w:spacing w:line="288" w:lineRule="auto"/>
              <w:ind w:leftChars="0"/>
              <w:textAlignment w:val="auto"/>
              <w:rPr>
                <w:rFonts w:hint="eastAsia" w:ascii="宋体" w:hAnsi="宋体" w:eastAsia="宋体" w:cs="宋体"/>
                <w:bCs/>
                <w:color w:val="000000" w:themeColor="text1"/>
                <w:kern w:val="0"/>
                <w:sz w:val="24"/>
                <w:lang w:eastAsia="zh-CN"/>
                <w14:textFill>
                  <w14:solidFill>
                    <w14:schemeClr w14:val="tx1"/>
                  </w14:solidFill>
                </w14:textFill>
              </w:rPr>
            </w:pPr>
            <w:r>
              <w:rPr>
                <w:rFonts w:hint="eastAsia" w:ascii="宋体" w:hAnsi="宋体" w:eastAsia="宋体" w:cs="宋体"/>
                <w:bCs/>
                <w:color w:val="000000" w:themeColor="text1"/>
                <w:kern w:val="0"/>
                <w:sz w:val="24"/>
                <w:lang w:val="en-US" w:eastAsia="zh-CN"/>
                <w14:textFill>
                  <w14:solidFill>
                    <w14:schemeClr w14:val="tx1"/>
                  </w14:solidFill>
                </w14:textFill>
              </w:rPr>
              <w:t>2.</w:t>
            </w:r>
            <w:r>
              <w:rPr>
                <w:rFonts w:hint="eastAsia" w:ascii="宋体" w:hAnsi="宋体" w:eastAsia="宋体" w:cs="宋体"/>
                <w:bCs/>
                <w:color w:val="000000" w:themeColor="text1"/>
                <w:kern w:val="0"/>
                <w:sz w:val="24"/>
                <w:lang w:eastAsia="zh-CN"/>
                <w14:textFill>
                  <w14:solidFill>
                    <w14:schemeClr w14:val="tx1"/>
                  </w14:solidFill>
                </w14:textFill>
              </w:rPr>
              <w:t>复听</w:t>
            </w:r>
          </w:p>
          <w:p>
            <w:pPr>
              <w:keepNext w:val="0"/>
              <w:keepLines w:val="0"/>
              <w:pageBreakBefore w:val="0"/>
              <w:numPr>
                <w:ilvl w:val="0"/>
                <w:numId w:val="0"/>
              </w:numPr>
              <w:kinsoku/>
              <w:wordWrap/>
              <w:overflowPunct/>
              <w:topLinePunct w:val="0"/>
              <w:autoSpaceDE/>
              <w:autoSpaceDN/>
              <w:bidi w:val="0"/>
              <w:adjustRightInd w:val="0"/>
              <w:snapToGrid w:val="0"/>
              <w:spacing w:line="288" w:lineRule="auto"/>
              <w:ind w:leftChars="0"/>
              <w:textAlignment w:val="auto"/>
              <w:rPr>
                <w:rFonts w:hint="eastAsia" w:ascii="宋体" w:hAnsi="宋体" w:eastAsia="宋体" w:cs="宋体"/>
                <w:bCs/>
                <w:color w:val="000000" w:themeColor="text1"/>
                <w:kern w:val="0"/>
                <w:sz w:val="24"/>
                <w14:textFill>
                  <w14:solidFill>
                    <w14:schemeClr w14:val="tx1"/>
                  </w14:solidFill>
                </w14:textFill>
              </w:rPr>
            </w:pPr>
            <w:r>
              <w:rPr>
                <w:rFonts w:hint="eastAsia" w:ascii="宋体" w:hAnsi="宋体" w:eastAsia="宋体" w:cs="宋体"/>
                <w:bCs/>
                <w:color w:val="000000" w:themeColor="text1"/>
                <w:kern w:val="0"/>
                <w:sz w:val="24"/>
                <w:lang w:val="en-US" w:eastAsia="zh-CN"/>
                <w14:textFill>
                  <w14:solidFill>
                    <w14:schemeClr w14:val="tx1"/>
                  </w14:solidFill>
                </w14:textFill>
              </w:rPr>
              <w:t>三</w:t>
            </w:r>
            <w:r>
              <w:rPr>
                <w:rFonts w:hint="eastAsia" w:ascii="宋体" w:hAnsi="宋体" w:eastAsia="宋体" w:cs="宋体"/>
                <w:bCs/>
                <w:color w:val="000000" w:themeColor="text1"/>
                <w:kern w:val="0"/>
                <w:sz w:val="24"/>
                <w14:textFill>
                  <w14:solidFill>
                    <w14:schemeClr w14:val="tx1"/>
                  </w14:solidFill>
                </w14:textFill>
              </w:rPr>
              <w:t>、小结</w:t>
            </w:r>
          </w:p>
        </w:tc>
        <w:tc>
          <w:tcPr>
            <w:tcW w:w="2798" w:type="dxa"/>
            <w:gridSpan w:val="3"/>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668" w:type="dxa"/>
            <w:gridSpan w:val="2"/>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s="Times New Roman"/>
                <w:color w:val="000000"/>
                <w:kern w:val="0"/>
                <w:sz w:val="24"/>
                <w:szCs w:val="24"/>
              </w:rPr>
              <w:t>板书设计</w:t>
            </w:r>
          </w:p>
        </w:tc>
        <w:tc>
          <w:tcPr>
            <w:tcW w:w="6854" w:type="dxa"/>
            <w:gridSpan w:val="9"/>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olor w:val="000000"/>
                <w:kern w:val="0"/>
                <w:sz w:val="24"/>
              </w:rPr>
              <w:t>《</w:t>
            </w:r>
            <w:r>
              <w:rPr>
                <w:rFonts w:hint="eastAsia" w:ascii="宋体" w:hAnsi="宋体"/>
                <w:color w:val="000000"/>
                <w:kern w:val="0"/>
                <w:sz w:val="24"/>
                <w:lang w:val="en-US" w:eastAsia="zh-CN"/>
              </w:rPr>
              <w:t>甘洒热血写春秋</w:t>
            </w:r>
            <w:r>
              <w:rPr>
                <w:rFonts w:hint="eastAsia" w:ascii="宋体" w:hAnsi="宋体"/>
                <w:color w:val="000000"/>
                <w:kern w:val="0"/>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trPr>
        <w:tc>
          <w:tcPr>
            <w:tcW w:w="8522" w:type="dxa"/>
            <w:gridSpan w:val="11"/>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default" w:ascii="宋体" w:hAnsi="宋体"/>
                <w:color w:val="000000"/>
                <w:kern w:val="0"/>
                <w:sz w:val="24"/>
                <w:szCs w:val="24"/>
                <w:lang w:val="en-US"/>
              </w:rPr>
            </w:pPr>
            <w:r>
              <w:rPr>
                <w:rFonts w:hint="eastAsia" w:ascii="宋体" w:hAnsi="宋体" w:cs="Times New Roman"/>
                <w:color w:val="000000"/>
                <w:kern w:val="0"/>
                <w:sz w:val="24"/>
                <w:szCs w:val="24"/>
              </w:rPr>
              <w:t>第</w:t>
            </w:r>
            <w:r>
              <w:rPr>
                <w:rFonts w:hint="eastAsia" w:ascii="宋体" w:hAnsi="宋体" w:cs="Times New Roman"/>
                <w:color w:val="000000"/>
                <w:kern w:val="0"/>
                <w:sz w:val="24"/>
                <w:szCs w:val="24"/>
                <w:lang w:val="en-US" w:eastAsia="zh-CN"/>
              </w:rPr>
              <w:t>二</w:t>
            </w:r>
            <w:r>
              <w:rPr>
                <w:rFonts w:hint="eastAsia" w:ascii="宋体" w:hAnsi="宋体" w:cs="Times New Roman"/>
                <w:color w:val="000000"/>
                <w:kern w:val="0"/>
                <w:sz w:val="24"/>
                <w:szCs w:val="24"/>
              </w:rPr>
              <w:t>课时：</w:t>
            </w:r>
            <w:r>
              <w:rPr>
                <w:rFonts w:hint="eastAsia" w:ascii="宋体" w:hAnsi="宋体"/>
                <w:color w:val="000000"/>
                <w:kern w:val="0"/>
                <w:sz w:val="24"/>
                <w:lang w:val="en-US" w:eastAsia="zh-CN"/>
              </w:rPr>
              <w:t>演唱《龙里格龙》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5724" w:type="dxa"/>
            <w:gridSpan w:val="8"/>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教学过程及学生活动</w:t>
            </w:r>
          </w:p>
        </w:tc>
        <w:tc>
          <w:tcPr>
            <w:tcW w:w="2798" w:type="dxa"/>
            <w:gridSpan w:val="3"/>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1668" w:type="dxa"/>
            <w:gridSpan w:val="2"/>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p>
            <w:pPr>
              <w:keepNext w:val="0"/>
              <w:keepLines w:val="0"/>
              <w:pageBreakBefore w:val="0"/>
              <w:kinsoku/>
              <w:wordWrap/>
              <w:overflowPunct/>
              <w:topLinePunct w:val="0"/>
              <w:autoSpaceDE/>
              <w:autoSpaceDN/>
              <w:bidi w:val="0"/>
              <w:spacing w:line="288" w:lineRule="auto"/>
              <w:ind w:firstLine="600" w:firstLineChars="250"/>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ind w:firstLine="600" w:firstLineChars="25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导</w:t>
            </w:r>
          </w:p>
          <w:p>
            <w:pPr>
              <w:keepNext w:val="0"/>
              <w:keepLines w:val="0"/>
              <w:pageBreakBefore w:val="0"/>
              <w:kinsoku/>
              <w:wordWrap/>
              <w:overflowPunct/>
              <w:topLinePunct w:val="0"/>
              <w:autoSpaceDE/>
              <w:autoSpaceDN/>
              <w:bidi w:val="0"/>
              <w:spacing w:line="288" w:lineRule="auto"/>
              <w:ind w:firstLine="600" w:firstLineChars="25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w:t>
            </w:r>
          </w:p>
          <w:p>
            <w:pPr>
              <w:keepNext w:val="0"/>
              <w:keepLines w:val="0"/>
              <w:pageBreakBefore w:val="0"/>
              <w:kinsoku/>
              <w:wordWrap/>
              <w:overflowPunct/>
              <w:topLinePunct w:val="0"/>
              <w:autoSpaceDE/>
              <w:autoSpaceDN/>
              <w:bidi w:val="0"/>
              <w:spacing w:line="288" w:lineRule="auto"/>
              <w:ind w:firstLine="600" w:firstLineChars="25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过</w:t>
            </w:r>
          </w:p>
          <w:p>
            <w:pPr>
              <w:keepNext w:val="0"/>
              <w:keepLines w:val="0"/>
              <w:pageBreakBefore w:val="0"/>
              <w:kinsoku/>
              <w:wordWrap/>
              <w:overflowPunct/>
              <w:topLinePunct w:val="0"/>
              <w:autoSpaceDE/>
              <w:autoSpaceDN/>
              <w:bidi w:val="0"/>
              <w:spacing w:line="288" w:lineRule="auto"/>
              <w:ind w:firstLine="600" w:firstLineChars="250"/>
              <w:jc w:val="left"/>
              <w:textAlignment w:val="auto"/>
              <w:rPr>
                <w:rFonts w:ascii="宋体" w:hAnsi="宋体"/>
                <w:color w:val="000000"/>
                <w:kern w:val="0"/>
                <w:sz w:val="24"/>
                <w:szCs w:val="24"/>
              </w:rPr>
            </w:pPr>
            <w:r>
              <w:rPr>
                <w:rFonts w:hint="eastAsia" w:ascii="宋体" w:hAnsi="宋体" w:cs="Times New Roman"/>
                <w:color w:val="000000"/>
                <w:kern w:val="0"/>
                <w:sz w:val="24"/>
                <w:szCs w:val="24"/>
              </w:rPr>
              <w:t>程</w:t>
            </w:r>
          </w:p>
        </w:tc>
        <w:tc>
          <w:tcPr>
            <w:tcW w:w="4056" w:type="dxa"/>
            <w:gridSpan w:val="6"/>
            <w:noWrap w:val="0"/>
            <w:vAlign w:val="top"/>
          </w:tcPr>
          <w:p>
            <w:pPr>
              <w:keepNext w:val="0"/>
              <w:keepLines w:val="0"/>
              <w:pageBreakBefore w:val="0"/>
              <w:numPr>
                <w:ilvl w:val="0"/>
                <w:numId w:val="0"/>
              </w:numPr>
              <w:kinsoku/>
              <w:wordWrap/>
              <w:overflowPunct/>
              <w:topLinePunct w:val="0"/>
              <w:autoSpaceDE/>
              <w:autoSpaceDN/>
              <w:bidi w:val="0"/>
              <w:adjustRightInd w:val="0"/>
              <w:snapToGrid w:val="0"/>
              <w:spacing w:line="288" w:lineRule="auto"/>
              <w:ind w:leftChars="0"/>
              <w:textAlignment w:val="auto"/>
              <w:rPr>
                <w:rFonts w:hint="eastAsia" w:ascii="宋体" w:hAnsi="宋体" w:eastAsia="宋体" w:cs="宋体"/>
                <w:bCs/>
                <w:color w:val="000000" w:themeColor="text1"/>
                <w:kern w:val="0"/>
                <w:sz w:val="24"/>
                <w:lang w:val="en-US" w:eastAsia="zh-CN"/>
                <w14:textFill>
                  <w14:solidFill>
                    <w14:schemeClr w14:val="tx1"/>
                  </w14:solidFill>
                </w14:textFill>
              </w:rPr>
            </w:pPr>
            <w:r>
              <w:rPr>
                <w:rFonts w:hint="eastAsia" w:ascii="宋体" w:hAnsi="宋体" w:cs="宋体"/>
                <w:bCs/>
                <w:color w:val="000000" w:themeColor="text1"/>
                <w:kern w:val="0"/>
                <w:sz w:val="24"/>
                <w:lang w:val="en-US" w:eastAsia="zh-CN"/>
                <w14:textFill>
                  <w14:solidFill>
                    <w14:schemeClr w14:val="tx1"/>
                  </w14:solidFill>
                </w14:textFill>
              </w:rPr>
              <w:t>一</w:t>
            </w:r>
            <w:r>
              <w:rPr>
                <w:rFonts w:hint="eastAsia"/>
                <w:bCs/>
                <w:kern w:val="0"/>
                <w:sz w:val="24"/>
                <w:lang w:val="en-US" w:eastAsia="zh-CN"/>
              </w:rPr>
              <w:t>．</w:t>
            </w:r>
            <w:r>
              <w:rPr>
                <w:rFonts w:hint="eastAsia" w:ascii="宋体" w:hAnsi="宋体" w:eastAsia="宋体" w:cs="宋体"/>
                <w:bCs/>
                <w:color w:val="000000" w:themeColor="text1"/>
                <w:kern w:val="0"/>
                <w:sz w:val="24"/>
                <w:lang w:val="en-US" w:eastAsia="zh-CN"/>
                <w14:textFill>
                  <w14:solidFill>
                    <w14:schemeClr w14:val="tx1"/>
                  </w14:solidFill>
                </w14:textFill>
              </w:rPr>
              <w:t>师生问好，课题导入</w:t>
            </w:r>
          </w:p>
          <w:p>
            <w:pPr>
              <w:keepNext w:val="0"/>
              <w:keepLines w:val="0"/>
              <w:pageBreakBefore w:val="0"/>
              <w:numPr>
                <w:ilvl w:val="0"/>
                <w:numId w:val="0"/>
              </w:numPr>
              <w:kinsoku/>
              <w:wordWrap/>
              <w:overflowPunct/>
              <w:topLinePunct w:val="0"/>
              <w:autoSpaceDE/>
              <w:autoSpaceDN/>
              <w:bidi w:val="0"/>
              <w:adjustRightInd w:val="0"/>
              <w:snapToGrid w:val="0"/>
              <w:spacing w:line="288" w:lineRule="auto"/>
              <w:ind w:leftChars="0"/>
              <w:textAlignment w:val="auto"/>
              <w:rPr>
                <w:rFonts w:hint="eastAsia" w:ascii="宋体" w:hAnsi="宋体" w:eastAsia="宋体" w:cs="宋体"/>
                <w:bCs/>
                <w:color w:val="000000" w:themeColor="text1"/>
                <w:kern w:val="0"/>
                <w:sz w:val="24"/>
                <w:lang w:eastAsia="zh-CN"/>
                <w14:textFill>
                  <w14:solidFill>
                    <w14:schemeClr w14:val="tx1"/>
                  </w14:solidFill>
                </w14:textFill>
              </w:rPr>
            </w:pPr>
            <w:r>
              <w:rPr>
                <w:rFonts w:hint="eastAsia" w:ascii="宋体" w:hAnsi="宋体" w:eastAsia="宋体" w:cs="宋体"/>
                <w:bCs/>
                <w:color w:val="000000" w:themeColor="text1"/>
                <w:kern w:val="0"/>
                <w:sz w:val="24"/>
                <w:lang w:val="en-US" w:eastAsia="zh-CN"/>
                <w14:textFill>
                  <w14:solidFill>
                    <w14:schemeClr w14:val="tx1"/>
                  </w14:solidFill>
                </w14:textFill>
              </w:rPr>
              <w:t>1.</w:t>
            </w:r>
            <w:r>
              <w:rPr>
                <w:rFonts w:hint="eastAsia" w:ascii="宋体" w:hAnsi="宋体" w:eastAsia="宋体" w:cs="宋体"/>
                <w:bCs/>
                <w:color w:val="000000" w:themeColor="text1"/>
                <w:kern w:val="0"/>
                <w:sz w:val="24"/>
                <w:lang w:eastAsia="zh-CN"/>
                <w14:textFill>
                  <w14:solidFill>
                    <w14:schemeClr w14:val="tx1"/>
                  </w14:solidFill>
                </w14:textFill>
              </w:rPr>
              <w:t>播放《唱脸谱》表演视频；</w:t>
            </w:r>
          </w:p>
          <w:p>
            <w:pPr>
              <w:keepNext w:val="0"/>
              <w:keepLines w:val="0"/>
              <w:pageBreakBefore w:val="0"/>
              <w:numPr>
                <w:ilvl w:val="0"/>
                <w:numId w:val="0"/>
              </w:numPr>
              <w:kinsoku/>
              <w:wordWrap/>
              <w:overflowPunct/>
              <w:topLinePunct w:val="0"/>
              <w:autoSpaceDE/>
              <w:autoSpaceDN/>
              <w:bidi w:val="0"/>
              <w:adjustRightInd w:val="0"/>
              <w:snapToGrid w:val="0"/>
              <w:spacing w:line="288" w:lineRule="auto"/>
              <w:ind w:leftChars="0"/>
              <w:textAlignment w:val="auto"/>
              <w:rPr>
                <w:rFonts w:hint="eastAsia" w:ascii="宋体" w:hAnsi="宋体" w:eastAsia="宋体" w:cs="宋体"/>
                <w:bCs/>
                <w:color w:val="000000" w:themeColor="text1"/>
                <w:kern w:val="0"/>
                <w:sz w:val="24"/>
                <w:lang w:eastAsia="zh-CN"/>
                <w14:textFill>
                  <w14:solidFill>
                    <w14:schemeClr w14:val="tx1"/>
                  </w14:solidFill>
                </w14:textFill>
              </w:rPr>
            </w:pPr>
            <w:r>
              <w:rPr>
                <w:rFonts w:hint="eastAsia" w:ascii="宋体" w:hAnsi="宋体" w:eastAsia="宋体" w:cs="宋体"/>
                <w:bCs/>
                <w:color w:val="000000" w:themeColor="text1"/>
                <w:kern w:val="0"/>
                <w:sz w:val="24"/>
                <w:lang w:eastAsia="zh-CN"/>
                <w14:textFill>
                  <w14:solidFill>
                    <w14:schemeClr w14:val="tx1"/>
                  </w14:solidFill>
                </w14:textFill>
              </w:rPr>
              <w:t>设问：这首歌曲与一般的流行歌曲相比有什么不同？</w:t>
            </w:r>
          </w:p>
          <w:p>
            <w:pPr>
              <w:keepNext w:val="0"/>
              <w:keepLines w:val="0"/>
              <w:pageBreakBefore w:val="0"/>
              <w:numPr>
                <w:ilvl w:val="0"/>
                <w:numId w:val="0"/>
              </w:numPr>
              <w:kinsoku/>
              <w:wordWrap/>
              <w:overflowPunct/>
              <w:topLinePunct w:val="0"/>
              <w:autoSpaceDE/>
              <w:autoSpaceDN/>
              <w:bidi w:val="0"/>
              <w:adjustRightInd w:val="0"/>
              <w:snapToGrid w:val="0"/>
              <w:spacing w:line="288" w:lineRule="auto"/>
              <w:ind w:leftChars="0"/>
              <w:textAlignment w:val="auto"/>
              <w:rPr>
                <w:rFonts w:hint="eastAsia" w:ascii="宋体" w:hAnsi="宋体" w:eastAsia="宋体" w:cs="宋体"/>
                <w:bCs/>
                <w:color w:val="000000" w:themeColor="text1"/>
                <w:kern w:val="0"/>
                <w:sz w:val="24"/>
                <w:lang w:val="en-US" w:eastAsia="zh-CN"/>
                <w14:textFill>
                  <w14:solidFill>
                    <w14:schemeClr w14:val="tx1"/>
                  </w14:solidFill>
                </w14:textFill>
              </w:rPr>
            </w:pPr>
            <w:r>
              <w:rPr>
                <w:rFonts w:hint="eastAsia" w:ascii="宋体" w:hAnsi="宋体" w:cs="宋体"/>
                <w:bCs/>
                <w:color w:val="000000" w:themeColor="text1"/>
                <w:kern w:val="0"/>
                <w:sz w:val="24"/>
                <w:lang w:val="en-US" w:eastAsia="zh-CN"/>
                <w14:textFill>
                  <w14:solidFill>
                    <w14:schemeClr w14:val="tx1"/>
                  </w14:solidFill>
                </w14:textFill>
              </w:rPr>
              <w:t>二</w:t>
            </w:r>
            <w:r>
              <w:rPr>
                <w:rFonts w:hint="eastAsia"/>
                <w:bCs/>
                <w:kern w:val="0"/>
                <w:sz w:val="24"/>
                <w:lang w:val="en-US" w:eastAsia="zh-CN"/>
              </w:rPr>
              <w:t>．</w:t>
            </w:r>
            <w:r>
              <w:rPr>
                <w:rFonts w:hint="eastAsia" w:ascii="宋体" w:hAnsi="宋体" w:eastAsia="宋体" w:cs="宋体"/>
                <w:bCs/>
                <w:color w:val="000000" w:themeColor="text1"/>
                <w:kern w:val="0"/>
                <w:sz w:val="24"/>
                <w:lang w:val="en-US" w:eastAsia="zh-CN"/>
                <w14:textFill>
                  <w14:solidFill>
                    <w14:schemeClr w14:val="tx1"/>
                  </w14:solidFill>
                </w14:textFill>
              </w:rPr>
              <w:t>学习《龙里格龙》</w:t>
            </w:r>
          </w:p>
          <w:p>
            <w:pPr>
              <w:keepNext w:val="0"/>
              <w:keepLines w:val="0"/>
              <w:pageBreakBefore w:val="0"/>
              <w:numPr>
                <w:ilvl w:val="0"/>
                <w:numId w:val="0"/>
              </w:numPr>
              <w:kinsoku/>
              <w:wordWrap/>
              <w:overflowPunct/>
              <w:topLinePunct w:val="0"/>
              <w:autoSpaceDE/>
              <w:autoSpaceDN/>
              <w:bidi w:val="0"/>
              <w:adjustRightInd w:val="0"/>
              <w:snapToGrid w:val="0"/>
              <w:spacing w:line="288" w:lineRule="auto"/>
              <w:ind w:leftChars="0"/>
              <w:textAlignment w:val="auto"/>
              <w:rPr>
                <w:rFonts w:hint="eastAsia" w:ascii="宋体" w:hAnsi="宋体" w:eastAsia="宋体" w:cs="宋体"/>
                <w:bCs/>
                <w:color w:val="000000" w:themeColor="text1"/>
                <w:kern w:val="0"/>
                <w:sz w:val="24"/>
                <w:lang w:eastAsia="zh-CN"/>
                <w14:textFill>
                  <w14:solidFill>
                    <w14:schemeClr w14:val="tx1"/>
                  </w14:solidFill>
                </w14:textFill>
              </w:rPr>
            </w:pPr>
            <w:r>
              <w:rPr>
                <w:rFonts w:hint="eastAsia" w:ascii="宋体" w:hAnsi="宋体" w:eastAsia="宋体" w:cs="宋体"/>
                <w:bCs/>
                <w:color w:val="000000" w:themeColor="text1"/>
                <w:kern w:val="0"/>
                <w:sz w:val="24"/>
                <w:lang w:val="en-US" w:eastAsia="zh-CN"/>
                <w14:textFill>
                  <w14:solidFill>
                    <w14:schemeClr w14:val="tx1"/>
                  </w14:solidFill>
                </w14:textFill>
              </w:rPr>
              <w:t>1.</w:t>
            </w:r>
            <w:r>
              <w:rPr>
                <w:rFonts w:hint="eastAsia" w:ascii="宋体" w:hAnsi="宋体" w:eastAsia="宋体" w:cs="宋体"/>
                <w:bCs/>
                <w:color w:val="000000" w:themeColor="text1"/>
                <w:kern w:val="0"/>
                <w:sz w:val="24"/>
                <w:lang w:eastAsia="zh-CN"/>
                <w14:textFill>
                  <w14:solidFill>
                    <w14:schemeClr w14:val="tx1"/>
                  </w14:solidFill>
                </w14:textFill>
              </w:rPr>
              <w:t>范唱低声部：</w:t>
            </w:r>
          </w:p>
          <w:p>
            <w:pPr>
              <w:keepNext w:val="0"/>
              <w:keepLines w:val="0"/>
              <w:pageBreakBefore w:val="0"/>
              <w:numPr>
                <w:ilvl w:val="0"/>
                <w:numId w:val="0"/>
              </w:numPr>
              <w:kinsoku/>
              <w:wordWrap/>
              <w:overflowPunct/>
              <w:topLinePunct w:val="0"/>
              <w:autoSpaceDE/>
              <w:autoSpaceDN/>
              <w:bidi w:val="0"/>
              <w:adjustRightInd w:val="0"/>
              <w:snapToGrid w:val="0"/>
              <w:spacing w:line="288" w:lineRule="auto"/>
              <w:ind w:leftChars="0"/>
              <w:textAlignment w:val="auto"/>
              <w:rPr>
                <w:rFonts w:hint="eastAsia" w:ascii="宋体" w:hAnsi="宋体" w:eastAsia="宋体" w:cs="宋体"/>
                <w:bCs/>
                <w:color w:val="000000" w:themeColor="text1"/>
                <w:kern w:val="0"/>
                <w:sz w:val="24"/>
                <w:lang w:eastAsia="zh-CN"/>
                <w14:textFill>
                  <w14:solidFill>
                    <w14:schemeClr w14:val="tx1"/>
                  </w14:solidFill>
                </w14:textFill>
              </w:rPr>
            </w:pPr>
            <w:r>
              <w:rPr>
                <w:rFonts w:hint="eastAsia" w:ascii="宋体" w:hAnsi="宋体" w:eastAsia="宋体" w:cs="宋体"/>
                <w:bCs/>
                <w:color w:val="000000" w:themeColor="text1"/>
                <w:kern w:val="0"/>
                <w:sz w:val="24"/>
                <w:lang w:val="en-US" w:eastAsia="zh-CN"/>
                <w14:textFill>
                  <w14:solidFill>
                    <w14:schemeClr w14:val="tx1"/>
                  </w14:solidFill>
                </w14:textFill>
              </w:rPr>
              <w:t>2.</w:t>
            </w:r>
            <w:r>
              <w:rPr>
                <w:rFonts w:hint="eastAsia" w:ascii="宋体" w:hAnsi="宋体" w:eastAsia="宋体" w:cs="宋体"/>
                <w:bCs/>
                <w:color w:val="000000" w:themeColor="text1"/>
                <w:kern w:val="0"/>
                <w:sz w:val="24"/>
                <w:lang w:eastAsia="zh-CN"/>
                <w14:textFill>
                  <w14:solidFill>
                    <w14:schemeClr w14:val="tx1"/>
                  </w14:solidFill>
                </w14:textFill>
              </w:rPr>
              <w:t>引导学生唱好低声部；</w:t>
            </w:r>
          </w:p>
          <w:p>
            <w:pPr>
              <w:keepNext w:val="0"/>
              <w:keepLines w:val="0"/>
              <w:pageBreakBefore w:val="0"/>
              <w:numPr>
                <w:ilvl w:val="0"/>
                <w:numId w:val="0"/>
              </w:numPr>
              <w:kinsoku/>
              <w:wordWrap/>
              <w:overflowPunct/>
              <w:topLinePunct w:val="0"/>
              <w:autoSpaceDE/>
              <w:autoSpaceDN/>
              <w:bidi w:val="0"/>
              <w:adjustRightInd w:val="0"/>
              <w:snapToGrid w:val="0"/>
              <w:spacing w:line="288" w:lineRule="auto"/>
              <w:ind w:leftChars="0"/>
              <w:textAlignment w:val="auto"/>
              <w:rPr>
                <w:rFonts w:hint="default" w:ascii="宋体" w:hAnsi="宋体" w:eastAsia="宋体" w:cs="宋体"/>
                <w:bCs/>
                <w:color w:val="000000" w:themeColor="text1"/>
                <w:kern w:val="0"/>
                <w:sz w:val="24"/>
                <w:lang w:val="en-US" w:eastAsia="zh-CN"/>
                <w14:textFill>
                  <w14:solidFill>
                    <w14:schemeClr w14:val="tx1"/>
                  </w14:solidFill>
                </w14:textFill>
              </w:rPr>
            </w:pPr>
            <w:r>
              <w:rPr>
                <w:rFonts w:hint="eastAsia" w:ascii="宋体" w:hAnsi="宋体" w:eastAsia="宋体" w:cs="宋体"/>
                <w:bCs/>
                <w:color w:val="000000" w:themeColor="text1"/>
                <w:kern w:val="0"/>
                <w:sz w:val="24"/>
                <w:lang w:val="en-US" w:eastAsia="zh-CN"/>
                <w14:textFill>
                  <w14:solidFill>
                    <w14:schemeClr w14:val="tx1"/>
                  </w14:solidFill>
                </w14:textFill>
              </w:rPr>
              <w:t>3.师生合作演唱两个声部；</w:t>
            </w:r>
          </w:p>
          <w:p>
            <w:pPr>
              <w:keepNext w:val="0"/>
              <w:keepLines w:val="0"/>
              <w:pageBreakBefore w:val="0"/>
              <w:numPr>
                <w:ilvl w:val="0"/>
                <w:numId w:val="0"/>
              </w:numPr>
              <w:kinsoku/>
              <w:wordWrap/>
              <w:overflowPunct/>
              <w:topLinePunct w:val="0"/>
              <w:autoSpaceDE/>
              <w:autoSpaceDN/>
              <w:bidi w:val="0"/>
              <w:adjustRightInd w:val="0"/>
              <w:snapToGrid w:val="0"/>
              <w:spacing w:line="288" w:lineRule="auto"/>
              <w:ind w:leftChars="0"/>
              <w:textAlignment w:val="auto"/>
              <w:rPr>
                <w:rFonts w:hint="default" w:ascii="宋体" w:hAnsi="宋体" w:eastAsia="宋体" w:cs="宋体"/>
                <w:bCs/>
                <w:color w:val="000000" w:themeColor="text1"/>
                <w:kern w:val="0"/>
                <w:sz w:val="24"/>
                <w:lang w:val="en-US" w:eastAsia="zh-CN"/>
                <w14:textFill>
                  <w14:solidFill>
                    <w14:schemeClr w14:val="tx1"/>
                  </w14:solidFill>
                </w14:textFill>
              </w:rPr>
            </w:pPr>
            <w:r>
              <w:rPr>
                <w:rFonts w:hint="eastAsia" w:ascii="宋体" w:hAnsi="宋体" w:eastAsia="宋体" w:cs="宋体"/>
                <w:bCs/>
                <w:color w:val="000000" w:themeColor="text1"/>
                <w:kern w:val="0"/>
                <w:sz w:val="24"/>
                <w:lang w:val="en-US" w:eastAsia="zh-CN"/>
                <w14:textFill>
                  <w14:solidFill>
                    <w14:schemeClr w14:val="tx1"/>
                  </w14:solidFill>
                </w14:textFill>
              </w:rPr>
              <w:t>4.分析规律，帮助学生快速记忆旋律。</w:t>
            </w:r>
          </w:p>
          <w:p>
            <w:pPr>
              <w:keepNext w:val="0"/>
              <w:keepLines w:val="0"/>
              <w:pageBreakBefore w:val="0"/>
              <w:numPr>
                <w:ilvl w:val="0"/>
                <w:numId w:val="0"/>
              </w:numPr>
              <w:kinsoku/>
              <w:wordWrap/>
              <w:overflowPunct/>
              <w:topLinePunct w:val="0"/>
              <w:autoSpaceDE/>
              <w:autoSpaceDN/>
              <w:bidi w:val="0"/>
              <w:adjustRightInd w:val="0"/>
              <w:snapToGrid w:val="0"/>
              <w:spacing w:line="288" w:lineRule="auto"/>
              <w:ind w:leftChars="0"/>
              <w:textAlignment w:val="auto"/>
              <w:rPr>
                <w:rFonts w:hint="eastAsia" w:ascii="宋体" w:hAnsi="宋体" w:eastAsia="宋体" w:cs="宋体"/>
                <w:bCs/>
                <w:color w:val="000000" w:themeColor="text1"/>
                <w:kern w:val="0"/>
                <w:sz w:val="24"/>
                <w:lang w:val="en-US" w:eastAsia="zh-CN"/>
                <w14:textFill>
                  <w14:solidFill>
                    <w14:schemeClr w14:val="tx1"/>
                  </w14:solidFill>
                </w14:textFill>
              </w:rPr>
            </w:pPr>
            <w:r>
              <w:rPr>
                <w:rFonts w:hint="eastAsia" w:ascii="宋体" w:hAnsi="宋体" w:eastAsia="宋体" w:cs="宋体"/>
                <w:bCs/>
                <w:color w:val="000000" w:themeColor="text1"/>
                <w:kern w:val="0"/>
                <w:sz w:val="24"/>
                <w:lang w:val="en-US" w:eastAsia="zh-CN"/>
                <w14:textFill>
                  <w14:solidFill>
                    <w14:schemeClr w14:val="tx1"/>
                  </w14:solidFill>
                </w14:textFill>
              </w:rPr>
              <w:t>5.完整演绎歌曲。</w:t>
            </w:r>
          </w:p>
          <w:p>
            <w:pPr>
              <w:keepNext w:val="0"/>
              <w:keepLines w:val="0"/>
              <w:pageBreakBefore w:val="0"/>
              <w:kinsoku/>
              <w:wordWrap/>
              <w:overflowPunct/>
              <w:topLinePunct w:val="0"/>
              <w:autoSpaceDE/>
              <w:autoSpaceDN/>
              <w:bidi w:val="0"/>
              <w:spacing w:line="288" w:lineRule="auto"/>
              <w:jc w:val="left"/>
              <w:textAlignment w:val="auto"/>
              <w:rPr>
                <w:rFonts w:hint="default" w:ascii="Times New Roman" w:hAnsi="Times New Roman" w:eastAsia="宋体"/>
                <w:bCs/>
                <w:kern w:val="0"/>
                <w:sz w:val="24"/>
                <w:lang w:val="en-US" w:eastAsia="zh-CN"/>
              </w:rPr>
            </w:pPr>
            <w:r>
              <w:rPr>
                <w:rFonts w:hint="eastAsia"/>
                <w:bCs/>
                <w:kern w:val="0"/>
                <w:sz w:val="24"/>
                <w:lang w:val="en-US" w:eastAsia="zh-CN"/>
              </w:rPr>
              <w:t>三．小结</w:t>
            </w:r>
          </w:p>
          <w:p>
            <w:pPr>
              <w:keepNext w:val="0"/>
              <w:keepLines w:val="0"/>
              <w:pageBreakBefore w:val="0"/>
              <w:numPr>
                <w:ilvl w:val="0"/>
                <w:numId w:val="0"/>
              </w:numPr>
              <w:kinsoku/>
              <w:wordWrap/>
              <w:overflowPunct/>
              <w:topLinePunct w:val="0"/>
              <w:autoSpaceDE/>
              <w:autoSpaceDN/>
              <w:bidi w:val="0"/>
              <w:spacing w:line="288" w:lineRule="auto"/>
              <w:ind w:leftChars="-150"/>
              <w:jc w:val="left"/>
              <w:textAlignment w:val="auto"/>
              <w:rPr>
                <w:rFonts w:hint="eastAsia" w:ascii="Times New Roman" w:hAnsi="Times New Roman"/>
                <w:bCs/>
                <w:kern w:val="0"/>
                <w:sz w:val="24"/>
              </w:rPr>
            </w:pPr>
            <w:r>
              <w:rPr>
                <w:rFonts w:hint="eastAsia" w:ascii="Times New Roman" w:hAnsi="Times New Roman"/>
                <w:bCs/>
                <w:kern w:val="0"/>
                <w:sz w:val="24"/>
              </w:rPr>
              <w:t>(</w:t>
            </w:r>
          </w:p>
        </w:tc>
        <w:tc>
          <w:tcPr>
            <w:tcW w:w="2798" w:type="dxa"/>
            <w:gridSpan w:val="3"/>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668" w:type="dxa"/>
            <w:gridSpan w:val="2"/>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s="Times New Roman"/>
                <w:color w:val="000000"/>
                <w:kern w:val="0"/>
                <w:sz w:val="24"/>
                <w:szCs w:val="24"/>
              </w:rPr>
              <w:t>板书设计</w:t>
            </w:r>
          </w:p>
        </w:tc>
        <w:tc>
          <w:tcPr>
            <w:tcW w:w="6854" w:type="dxa"/>
            <w:gridSpan w:val="9"/>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olor w:val="000000"/>
                <w:kern w:val="0"/>
                <w:sz w:val="24"/>
                <w:lang w:val="en-US" w:eastAsia="zh-CN"/>
              </w:rPr>
              <w:t>《龙里格龙》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2" w:hRule="atLeast"/>
        </w:trPr>
        <w:tc>
          <w:tcPr>
            <w:tcW w:w="8522" w:type="dxa"/>
            <w:gridSpan w:val="11"/>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olor w:val="000000"/>
                <w:kern w:val="0"/>
                <w:sz w:val="24"/>
                <w:szCs w:val="24"/>
                <w:lang w:eastAsia="zh-CN"/>
              </w:rPr>
            </w:pPr>
            <w:r>
              <w:rPr>
                <w:rFonts w:hint="eastAsia" w:ascii="宋体" w:hAnsi="宋体"/>
                <w:color w:val="000000"/>
                <w:kern w:val="0"/>
                <w:sz w:val="24"/>
                <w:szCs w:val="24"/>
              </w:rPr>
              <w:t>第三课时</w:t>
            </w:r>
            <w:r>
              <w:rPr>
                <w:rFonts w:hint="eastAsia" w:ascii="宋体" w:hAnsi="宋体"/>
                <w:color w:val="000000"/>
                <w:kern w:val="0"/>
                <w:sz w:val="24"/>
                <w:szCs w:val="24"/>
                <w:lang w:eastAsia="zh-CN"/>
              </w:rPr>
              <w:t>：</w:t>
            </w:r>
            <w:r>
              <w:rPr>
                <w:rFonts w:hint="eastAsia" w:ascii="宋体" w:hAnsi="宋体"/>
                <w:color w:val="000000"/>
                <w:kern w:val="0"/>
                <w:sz w:val="24"/>
                <w:szCs w:val="24"/>
                <w:lang w:val="en-US" w:eastAsia="zh-CN"/>
              </w:rPr>
              <w:t>聆听《夜深沉</w:t>
            </w:r>
            <w:r>
              <w:rPr>
                <w:rFonts w:hint="eastAsia" w:ascii="宋体" w:hAnsi="宋体"/>
                <w:color w:val="000000"/>
                <w:kern w:val="0"/>
                <w:sz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 w:hRule="atLeast"/>
        </w:trPr>
        <w:tc>
          <w:tcPr>
            <w:tcW w:w="5724" w:type="dxa"/>
            <w:gridSpan w:val="8"/>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教学过程及学生活动</w:t>
            </w:r>
          </w:p>
        </w:tc>
        <w:tc>
          <w:tcPr>
            <w:tcW w:w="2798" w:type="dxa"/>
            <w:gridSpan w:val="3"/>
            <w:noWrap w:val="0"/>
            <w:vAlign w:val="center"/>
          </w:tcPr>
          <w:p>
            <w:pPr>
              <w:keepNext w:val="0"/>
              <w:keepLines w:val="0"/>
              <w:pageBreakBefore w:val="0"/>
              <w:kinsoku/>
              <w:wordWrap/>
              <w:overflowPunct/>
              <w:topLinePunct w:val="0"/>
              <w:autoSpaceDE/>
              <w:autoSpaceDN/>
              <w:bidi w:val="0"/>
              <w:spacing w:line="288" w:lineRule="auto"/>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52" w:hRule="atLeast"/>
        </w:trPr>
        <w:tc>
          <w:tcPr>
            <w:tcW w:w="1668" w:type="dxa"/>
            <w:gridSpan w:val="2"/>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s="Times New Roman"/>
                <w:color w:val="000000"/>
                <w:kern w:val="0"/>
                <w:sz w:val="24"/>
                <w:szCs w:val="24"/>
              </w:rPr>
            </w:pP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导</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学</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s="Times New Roman"/>
                <w:color w:val="000000"/>
                <w:kern w:val="0"/>
                <w:sz w:val="24"/>
                <w:szCs w:val="24"/>
              </w:rPr>
            </w:pPr>
            <w:r>
              <w:rPr>
                <w:rFonts w:hint="eastAsia" w:ascii="宋体" w:hAnsi="宋体" w:cs="Times New Roman"/>
                <w:color w:val="000000"/>
                <w:kern w:val="0"/>
                <w:sz w:val="24"/>
                <w:szCs w:val="24"/>
              </w:rPr>
              <w:t>过</w:t>
            </w:r>
          </w:p>
          <w:p>
            <w:pPr>
              <w:keepNext w:val="0"/>
              <w:keepLines w:val="0"/>
              <w:pageBreakBefore w:val="0"/>
              <w:kinsoku/>
              <w:wordWrap/>
              <w:overflowPunct/>
              <w:topLinePunct w:val="0"/>
              <w:autoSpaceDE/>
              <w:autoSpaceDN/>
              <w:bidi w:val="0"/>
              <w:spacing w:line="288" w:lineRule="auto"/>
              <w:ind w:firstLine="480" w:firstLineChars="200"/>
              <w:jc w:val="left"/>
              <w:textAlignment w:val="auto"/>
              <w:rPr>
                <w:rFonts w:ascii="宋体" w:hAnsi="宋体"/>
                <w:color w:val="000000"/>
                <w:kern w:val="0"/>
                <w:sz w:val="24"/>
                <w:szCs w:val="24"/>
              </w:rPr>
            </w:pPr>
            <w:r>
              <w:rPr>
                <w:rFonts w:hint="eastAsia" w:ascii="宋体" w:hAnsi="宋体" w:cs="Times New Roman"/>
                <w:color w:val="000000"/>
                <w:kern w:val="0"/>
                <w:sz w:val="24"/>
                <w:szCs w:val="24"/>
              </w:rPr>
              <w:t>程</w:t>
            </w:r>
          </w:p>
        </w:tc>
        <w:tc>
          <w:tcPr>
            <w:tcW w:w="4056" w:type="dxa"/>
            <w:gridSpan w:val="6"/>
            <w:noWrap w:val="0"/>
            <w:vAlign w:val="top"/>
          </w:tcPr>
          <w:p>
            <w:pPr>
              <w:pStyle w:val="2"/>
              <w:keepNext w:val="0"/>
              <w:keepLines w:val="0"/>
              <w:pageBreakBefore w:val="0"/>
              <w:numPr>
                <w:ilvl w:val="0"/>
                <w:numId w:val="20"/>
              </w:numPr>
              <w:kinsoku/>
              <w:wordWrap/>
              <w:overflowPunct/>
              <w:topLinePunct w:val="0"/>
              <w:autoSpaceDE/>
              <w:autoSpaceDN/>
              <w:bidi w:val="0"/>
              <w:spacing w:line="288" w:lineRule="auto"/>
              <w:jc w:val="both"/>
              <w:textAlignment w:val="auto"/>
              <w:rPr>
                <w:rFonts w:hint="eastAsia"/>
                <w:b w:val="0"/>
                <w:bCs w:val="0"/>
                <w:kern w:val="0"/>
                <w:sz w:val="24"/>
                <w:szCs w:val="24"/>
                <w:lang w:val="en-US" w:eastAsia="zh-CN"/>
              </w:rPr>
            </w:pPr>
            <w:r>
              <w:rPr>
                <w:rFonts w:hint="eastAsia"/>
                <w:b w:val="0"/>
                <w:bCs w:val="0"/>
                <w:kern w:val="0"/>
                <w:sz w:val="24"/>
                <w:szCs w:val="24"/>
                <w:lang w:val="en-US" w:eastAsia="zh-CN"/>
              </w:rPr>
              <w:t>师生问好，课题导入</w:t>
            </w:r>
          </w:p>
          <w:p>
            <w:pPr>
              <w:pStyle w:val="2"/>
              <w:keepNext w:val="0"/>
              <w:keepLines w:val="0"/>
              <w:pageBreakBefore w:val="0"/>
              <w:numPr>
                <w:ilvl w:val="0"/>
                <w:numId w:val="0"/>
              </w:numPr>
              <w:kinsoku/>
              <w:wordWrap/>
              <w:overflowPunct/>
              <w:topLinePunct w:val="0"/>
              <w:autoSpaceDE/>
              <w:autoSpaceDN/>
              <w:bidi w:val="0"/>
              <w:spacing w:line="288" w:lineRule="auto"/>
              <w:jc w:val="both"/>
              <w:textAlignment w:val="auto"/>
              <w:rPr>
                <w:rFonts w:hint="default" w:eastAsia="宋体"/>
                <w:b w:val="0"/>
                <w:bCs w:val="0"/>
                <w:kern w:val="0"/>
                <w:sz w:val="24"/>
                <w:szCs w:val="24"/>
                <w:lang w:val="en-US" w:eastAsia="zh-CN"/>
              </w:rPr>
            </w:pPr>
            <w:r>
              <w:rPr>
                <w:rFonts w:hint="eastAsia"/>
                <w:b w:val="0"/>
                <w:bCs w:val="0"/>
                <w:kern w:val="0"/>
                <w:sz w:val="24"/>
                <w:szCs w:val="24"/>
                <w:lang w:val="en-US" w:eastAsia="zh-CN"/>
              </w:rPr>
              <w:t>1.对比聆听，分辨京剧与歌曲</w:t>
            </w:r>
          </w:p>
          <w:p>
            <w:pPr>
              <w:keepNext w:val="0"/>
              <w:keepLines w:val="0"/>
              <w:pageBreakBefore w:val="0"/>
              <w:numPr>
                <w:ilvl w:val="0"/>
                <w:numId w:val="21"/>
              </w:numPr>
              <w:kinsoku/>
              <w:wordWrap/>
              <w:overflowPunct/>
              <w:topLinePunct w:val="0"/>
              <w:autoSpaceDE/>
              <w:autoSpaceDN/>
              <w:bidi w:val="0"/>
              <w:spacing w:line="288" w:lineRule="auto"/>
              <w:ind w:left="425" w:leftChars="0" w:hanging="425" w:firstLineChars="0"/>
              <w:jc w:val="left"/>
              <w:textAlignment w:val="auto"/>
              <w:rPr>
                <w:rFonts w:hint="default" w:ascii="Times New Roman" w:hAnsi="Times New Roman" w:eastAsiaTheme="minorEastAsia"/>
                <w:b w:val="0"/>
                <w:bCs w:val="0"/>
                <w:kern w:val="0"/>
                <w:sz w:val="24"/>
                <w:szCs w:val="24"/>
                <w:lang w:val="en-US" w:eastAsia="zh-CN"/>
              </w:rPr>
            </w:pPr>
            <w:r>
              <w:rPr>
                <w:rFonts w:hint="eastAsia" w:ascii="宋体" w:hAnsi="宋体" w:cs="宋体"/>
                <w:b w:val="0"/>
                <w:bCs w:val="0"/>
                <w:color w:val="000000"/>
                <w:kern w:val="0"/>
                <w:sz w:val="24"/>
                <w:szCs w:val="24"/>
                <w:lang w:val="en-US" w:eastAsia="zh-CN"/>
              </w:rPr>
              <w:t>播放两首歌曲，思考哪一首是京剧</w:t>
            </w:r>
            <w:r>
              <w:rPr>
                <w:rFonts w:hint="eastAsia" w:ascii="宋体" w:hAnsi="宋体" w:cs="宋体"/>
                <w:b w:val="0"/>
                <w:bCs w:val="0"/>
                <w:color w:val="000000"/>
                <w:kern w:val="0"/>
                <w:sz w:val="24"/>
                <w:szCs w:val="24"/>
              </w:rPr>
              <w:t>？（歌曲《唱脸谱》、京剧《苏三起解》。）</w:t>
            </w:r>
          </w:p>
          <w:p>
            <w:pPr>
              <w:keepNext w:val="0"/>
              <w:keepLines w:val="0"/>
              <w:pageBreakBefore w:val="0"/>
              <w:numPr>
                <w:ilvl w:val="0"/>
                <w:numId w:val="21"/>
              </w:numPr>
              <w:kinsoku/>
              <w:wordWrap/>
              <w:overflowPunct/>
              <w:topLinePunct w:val="0"/>
              <w:autoSpaceDE/>
              <w:autoSpaceDN/>
              <w:bidi w:val="0"/>
              <w:spacing w:line="288" w:lineRule="auto"/>
              <w:ind w:left="425" w:leftChars="0" w:hanging="425" w:firstLineChars="0"/>
              <w:jc w:val="left"/>
              <w:textAlignment w:val="auto"/>
              <w:rPr>
                <w:rFonts w:hint="eastAsia"/>
                <w:b w:val="0"/>
                <w:bCs w:val="0"/>
                <w:kern w:val="0"/>
                <w:sz w:val="24"/>
                <w:szCs w:val="24"/>
              </w:rPr>
            </w:pPr>
            <w:r>
              <w:rPr>
                <w:rFonts w:hint="eastAsia"/>
                <w:b w:val="0"/>
                <w:bCs w:val="0"/>
                <w:kern w:val="0"/>
                <w:sz w:val="24"/>
                <w:szCs w:val="24"/>
                <w:lang w:val="en-US" w:eastAsia="zh-CN"/>
              </w:rPr>
              <w:t>提问了解京剧吗？</w:t>
            </w:r>
          </w:p>
          <w:p>
            <w:pPr>
              <w:keepNext w:val="0"/>
              <w:keepLines w:val="0"/>
              <w:pageBreakBefore w:val="0"/>
              <w:numPr>
                <w:ilvl w:val="0"/>
                <w:numId w:val="21"/>
              </w:numPr>
              <w:kinsoku/>
              <w:wordWrap/>
              <w:overflowPunct/>
              <w:topLinePunct w:val="0"/>
              <w:autoSpaceDE/>
              <w:autoSpaceDN/>
              <w:bidi w:val="0"/>
              <w:spacing w:line="288" w:lineRule="auto"/>
              <w:ind w:left="425" w:leftChars="0" w:hanging="425" w:firstLineChars="0"/>
              <w:jc w:val="left"/>
              <w:textAlignment w:val="auto"/>
              <w:rPr>
                <w:rFonts w:hint="eastAsia"/>
                <w:b w:val="0"/>
                <w:bCs w:val="0"/>
                <w:kern w:val="0"/>
                <w:sz w:val="24"/>
                <w:szCs w:val="24"/>
              </w:rPr>
            </w:pPr>
            <w:r>
              <w:rPr>
                <w:rFonts w:hint="eastAsia"/>
                <w:b w:val="0"/>
                <w:bCs w:val="0"/>
                <w:kern w:val="0"/>
                <w:sz w:val="24"/>
                <w:szCs w:val="24"/>
                <w:lang w:val="en-US" w:eastAsia="zh-CN"/>
              </w:rPr>
              <w:t>教师介绍京剧</w:t>
            </w:r>
          </w:p>
          <w:p>
            <w:pPr>
              <w:pStyle w:val="2"/>
              <w:keepNext w:val="0"/>
              <w:keepLines w:val="0"/>
              <w:pageBreakBefore w:val="0"/>
              <w:numPr>
                <w:ilvl w:val="0"/>
                <w:numId w:val="20"/>
              </w:numPr>
              <w:kinsoku/>
              <w:wordWrap/>
              <w:overflowPunct/>
              <w:topLinePunct w:val="0"/>
              <w:autoSpaceDE/>
              <w:autoSpaceDN/>
              <w:bidi w:val="0"/>
              <w:spacing w:line="288" w:lineRule="auto"/>
              <w:ind w:left="0" w:leftChars="0" w:firstLine="0" w:firstLineChars="0"/>
              <w:jc w:val="both"/>
              <w:textAlignment w:val="auto"/>
              <w:rPr>
                <w:rFonts w:hint="eastAsia"/>
                <w:b w:val="0"/>
                <w:bCs w:val="0"/>
                <w:kern w:val="0"/>
                <w:sz w:val="24"/>
                <w:szCs w:val="24"/>
                <w:lang w:val="en-US" w:eastAsia="zh-CN"/>
              </w:rPr>
            </w:pPr>
            <w:r>
              <w:rPr>
                <w:rFonts w:hint="eastAsia"/>
                <w:b w:val="0"/>
                <w:bCs w:val="0"/>
                <w:kern w:val="0"/>
                <w:sz w:val="24"/>
                <w:szCs w:val="24"/>
                <w:lang w:val="en-US" w:eastAsia="zh-CN"/>
              </w:rPr>
              <w:t>聆听《夜深沉》</w:t>
            </w:r>
          </w:p>
          <w:p>
            <w:pPr>
              <w:pStyle w:val="2"/>
              <w:keepNext w:val="0"/>
              <w:keepLines w:val="0"/>
              <w:pageBreakBefore w:val="0"/>
              <w:numPr>
                <w:ilvl w:val="0"/>
                <w:numId w:val="0"/>
              </w:numPr>
              <w:kinsoku/>
              <w:wordWrap/>
              <w:overflowPunct/>
              <w:topLinePunct w:val="0"/>
              <w:autoSpaceDE/>
              <w:autoSpaceDN/>
              <w:bidi w:val="0"/>
              <w:spacing w:line="288" w:lineRule="auto"/>
              <w:ind w:leftChars="0"/>
              <w:jc w:val="both"/>
              <w:textAlignment w:val="auto"/>
              <w:rPr>
                <w:rFonts w:hint="default"/>
                <w:b w:val="0"/>
                <w:bCs w:val="0"/>
                <w:kern w:val="0"/>
                <w:sz w:val="24"/>
                <w:szCs w:val="24"/>
                <w:lang w:val="en-US" w:eastAsia="zh-CN"/>
              </w:rPr>
            </w:pPr>
            <w:r>
              <w:rPr>
                <w:rFonts w:hint="eastAsia"/>
                <w:b w:val="0"/>
                <w:bCs w:val="0"/>
                <w:kern w:val="0"/>
                <w:sz w:val="24"/>
                <w:szCs w:val="24"/>
                <w:lang w:val="en-US" w:eastAsia="zh-CN"/>
              </w:rPr>
              <w:t>1.初次聆听</w:t>
            </w:r>
          </w:p>
          <w:p>
            <w:pPr>
              <w:keepNext w:val="0"/>
              <w:keepLines w:val="0"/>
              <w:pageBreakBefore w:val="0"/>
              <w:numPr>
                <w:ilvl w:val="0"/>
                <w:numId w:val="0"/>
              </w:numPr>
              <w:kinsoku/>
              <w:wordWrap/>
              <w:overflowPunct/>
              <w:topLinePunct w:val="0"/>
              <w:autoSpaceDE/>
              <w:autoSpaceDN/>
              <w:bidi w:val="0"/>
              <w:spacing w:line="288" w:lineRule="auto"/>
              <w:ind w:leftChars="0"/>
              <w:textAlignment w:val="auto"/>
              <w:rPr>
                <w:rFonts w:hint="eastAsia"/>
                <w:kern w:val="0"/>
                <w:lang w:val="en-US" w:eastAsia="zh-CN"/>
              </w:rPr>
            </w:pPr>
            <w:r>
              <w:rPr>
                <w:rFonts w:hint="eastAsia"/>
                <w:kern w:val="0"/>
                <w:lang w:val="en-US" w:eastAsia="zh-CN"/>
              </w:rPr>
              <w:t>乐曲的主要乐器是什么？</w:t>
            </w:r>
          </w:p>
          <w:p>
            <w:pPr>
              <w:keepNext w:val="0"/>
              <w:keepLines w:val="0"/>
              <w:pageBreakBefore w:val="0"/>
              <w:numPr>
                <w:ilvl w:val="0"/>
                <w:numId w:val="0"/>
              </w:numPr>
              <w:kinsoku/>
              <w:wordWrap/>
              <w:overflowPunct/>
              <w:topLinePunct w:val="0"/>
              <w:autoSpaceDE/>
              <w:autoSpaceDN/>
              <w:bidi w:val="0"/>
              <w:spacing w:line="288" w:lineRule="auto"/>
              <w:ind w:leftChars="0"/>
              <w:textAlignment w:val="auto"/>
              <w:rPr>
                <w:rFonts w:hint="default"/>
                <w:kern w:val="0"/>
                <w:lang w:val="en-US" w:eastAsia="zh-CN"/>
              </w:rPr>
            </w:pPr>
            <w:r>
              <w:rPr>
                <w:rFonts w:hint="eastAsia"/>
                <w:kern w:val="0"/>
                <w:lang w:val="en-US" w:eastAsia="zh-CN"/>
              </w:rPr>
              <w:t>2.分段聆听</w:t>
            </w:r>
          </w:p>
          <w:p>
            <w:pPr>
              <w:keepNext w:val="0"/>
              <w:keepLines w:val="0"/>
              <w:pageBreakBefore w:val="0"/>
              <w:numPr>
                <w:ilvl w:val="0"/>
                <w:numId w:val="0"/>
              </w:numPr>
              <w:kinsoku/>
              <w:wordWrap/>
              <w:overflowPunct/>
              <w:topLinePunct w:val="0"/>
              <w:autoSpaceDE/>
              <w:autoSpaceDN/>
              <w:bidi w:val="0"/>
              <w:spacing w:line="288" w:lineRule="auto"/>
              <w:ind w:leftChars="0"/>
              <w:textAlignment w:val="auto"/>
              <w:rPr>
                <w:rFonts w:hint="eastAsia"/>
                <w:kern w:val="0"/>
                <w:lang w:val="en-US" w:eastAsia="zh-CN"/>
              </w:rPr>
            </w:pPr>
            <w:r>
              <w:rPr>
                <w:rFonts w:hint="eastAsia"/>
                <w:kern w:val="0"/>
                <w:lang w:val="en-US" w:eastAsia="zh-CN"/>
              </w:rPr>
              <w:t>聆听乐曲后半部分，介绍乐曲后半部分所表现的内容</w:t>
            </w:r>
          </w:p>
          <w:p>
            <w:pPr>
              <w:keepNext w:val="0"/>
              <w:keepLines w:val="0"/>
              <w:pageBreakBefore w:val="0"/>
              <w:numPr>
                <w:ilvl w:val="0"/>
                <w:numId w:val="22"/>
              </w:numPr>
              <w:kinsoku/>
              <w:wordWrap/>
              <w:overflowPunct/>
              <w:topLinePunct w:val="0"/>
              <w:autoSpaceDE/>
              <w:autoSpaceDN/>
              <w:bidi w:val="0"/>
              <w:spacing w:line="288" w:lineRule="auto"/>
              <w:ind w:left="0" w:leftChars="0" w:firstLine="0" w:firstLineChars="0"/>
              <w:textAlignment w:val="auto"/>
              <w:rPr>
                <w:rFonts w:hint="eastAsia"/>
                <w:b w:val="0"/>
                <w:bCs w:val="0"/>
                <w:kern w:val="0"/>
                <w:sz w:val="24"/>
                <w:szCs w:val="24"/>
                <w:lang w:val="en-US" w:eastAsia="zh-CN"/>
              </w:rPr>
            </w:pPr>
            <w:r>
              <w:rPr>
                <w:rFonts w:hint="eastAsia"/>
                <w:b w:val="0"/>
                <w:bCs w:val="0"/>
                <w:kern w:val="0"/>
                <w:sz w:val="24"/>
                <w:szCs w:val="24"/>
                <w:lang w:val="en-US" w:eastAsia="zh-CN"/>
              </w:rPr>
              <w:t>完整聆听</w:t>
            </w:r>
          </w:p>
          <w:p>
            <w:pPr>
              <w:keepNext w:val="0"/>
              <w:keepLines w:val="0"/>
              <w:pageBreakBefore w:val="0"/>
              <w:numPr>
                <w:ilvl w:val="0"/>
                <w:numId w:val="0"/>
              </w:numPr>
              <w:kinsoku/>
              <w:wordWrap/>
              <w:overflowPunct/>
              <w:topLinePunct w:val="0"/>
              <w:autoSpaceDE/>
              <w:autoSpaceDN/>
              <w:bidi w:val="0"/>
              <w:spacing w:line="288" w:lineRule="auto"/>
              <w:ind w:leftChars="0"/>
              <w:textAlignment w:val="auto"/>
              <w:rPr>
                <w:rFonts w:ascii="宋体" w:hAnsi="宋体"/>
                <w:color w:val="000000"/>
                <w:kern w:val="0"/>
                <w:sz w:val="24"/>
                <w:szCs w:val="24"/>
              </w:rPr>
            </w:pPr>
            <w:r>
              <w:rPr>
                <w:rFonts w:hint="eastAsia"/>
                <w:b w:val="0"/>
                <w:bCs/>
                <w:kern w:val="0"/>
                <w:sz w:val="24"/>
                <w:lang w:val="en-US" w:eastAsia="zh-CN"/>
              </w:rPr>
              <w:t>三．小结</w:t>
            </w:r>
          </w:p>
        </w:tc>
        <w:tc>
          <w:tcPr>
            <w:tcW w:w="2798" w:type="dxa"/>
            <w:gridSpan w:val="3"/>
            <w:noWrap w:val="0"/>
            <w:vAlign w:val="top"/>
          </w:tcPr>
          <w:p>
            <w:pPr>
              <w:keepNext w:val="0"/>
              <w:keepLines w:val="0"/>
              <w:pageBreakBefore w:val="0"/>
              <w:numPr>
                <w:ilvl w:val="0"/>
                <w:numId w:val="0"/>
              </w:numPr>
              <w:kinsoku/>
              <w:wordWrap/>
              <w:overflowPunct/>
              <w:topLinePunct w:val="0"/>
              <w:autoSpaceDE/>
              <w:autoSpaceDN/>
              <w:bidi w:val="0"/>
              <w:spacing w:line="288" w:lineRule="auto"/>
              <w:jc w:val="left"/>
              <w:textAlignment w:val="auto"/>
              <w:rPr>
                <w:rFonts w:hint="eastAsia" w:ascii="Times New Roman" w:hAnsi="Times New Roman"/>
                <w:color w:val="auto"/>
                <w:kern w:val="0"/>
                <w:sz w:val="24"/>
                <w:lang w:val="en-US" w:eastAsia="zh-CN"/>
              </w:rPr>
            </w:pPr>
            <w:r>
              <w:rPr>
                <w:rFonts w:hint="eastAsia"/>
                <w:color w:val="auto"/>
                <w:kern w:val="0"/>
                <w:sz w:val="24"/>
                <w:lang w:val="en-US" w:eastAsia="zh-CN"/>
              </w:rPr>
              <w:t>设</w:t>
            </w:r>
            <w:r>
              <w:rPr>
                <w:rFonts w:hint="eastAsia" w:ascii="Times New Roman" w:hAnsi="Times New Roman"/>
                <w:color w:val="auto"/>
                <w:kern w:val="0"/>
                <w:sz w:val="24"/>
                <w:lang w:val="en-US" w:eastAsia="zh-CN"/>
              </w:rPr>
              <w:t>问：</w:t>
            </w:r>
          </w:p>
          <w:p>
            <w:pPr>
              <w:keepNext w:val="0"/>
              <w:keepLines w:val="0"/>
              <w:pageBreakBefore w:val="0"/>
              <w:numPr>
                <w:ilvl w:val="0"/>
                <w:numId w:val="0"/>
              </w:numPr>
              <w:kinsoku/>
              <w:wordWrap/>
              <w:overflowPunct/>
              <w:topLinePunct w:val="0"/>
              <w:autoSpaceDE/>
              <w:autoSpaceDN/>
              <w:bidi w:val="0"/>
              <w:spacing w:line="288" w:lineRule="auto"/>
              <w:jc w:val="left"/>
              <w:textAlignment w:val="auto"/>
              <w:rPr>
                <w:rFonts w:hint="eastAsia" w:ascii="Times New Roman" w:hAnsi="Times New Roman"/>
                <w:color w:val="auto"/>
                <w:kern w:val="0"/>
                <w:sz w:val="24"/>
                <w:lang w:val="en-US" w:eastAsia="zh-CN"/>
              </w:rPr>
            </w:pPr>
            <w:r>
              <w:rPr>
                <w:rFonts w:hint="default" w:ascii="Times New Roman" w:hAnsi="Times New Roman"/>
                <w:color w:val="auto"/>
                <w:kern w:val="0"/>
                <w:sz w:val="24"/>
                <w:lang w:val="en-US" w:eastAsia="zh-CN"/>
              </w:rPr>
              <w:t>①</w:t>
            </w:r>
            <w:r>
              <w:rPr>
                <w:rFonts w:hint="eastAsia" w:ascii="Times New Roman" w:hAnsi="Times New Roman"/>
                <w:color w:val="auto"/>
                <w:kern w:val="0"/>
                <w:sz w:val="24"/>
                <w:lang w:val="en-US" w:eastAsia="zh-CN"/>
              </w:rPr>
              <w:t>这首歌曲和我们平时时听到的歌曲有什么不同？</w:t>
            </w:r>
          </w:p>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color w:val="auto"/>
                <w:kern w:val="0"/>
                <w:sz w:val="24"/>
                <w:lang w:val="en-US" w:eastAsia="zh-CN"/>
              </w:rPr>
            </w:pPr>
            <w:r>
              <w:rPr>
                <w:rFonts w:hint="default" w:ascii="Times New Roman" w:hAnsi="Times New Roman"/>
                <w:color w:val="auto"/>
                <w:kern w:val="0"/>
                <w:sz w:val="24"/>
                <w:lang w:val="en-US" w:eastAsia="zh-CN"/>
              </w:rPr>
              <w:t>②</w:t>
            </w:r>
            <w:r>
              <w:rPr>
                <w:rFonts w:hint="eastAsia" w:ascii="Times New Roman" w:hAnsi="Times New Roman"/>
                <w:color w:val="auto"/>
                <w:kern w:val="0"/>
                <w:sz w:val="24"/>
                <w:lang w:val="en-US" w:eastAsia="zh-CN"/>
              </w:rPr>
              <w:t>它带给你什么感受？</w:t>
            </w:r>
          </w:p>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ascii="Times New Roman" w:hAnsi="Times New Roman"/>
                <w:b w:val="0"/>
                <w:bCs/>
                <w:kern w:val="0"/>
                <w:sz w:val="24"/>
                <w:lang w:val="en-US" w:eastAsia="zh-CN"/>
              </w:rPr>
              <w:t>1.师带生复听江苏民歌《杨柳青》。</w:t>
            </w:r>
          </w:p>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b w:val="0"/>
                <w:bCs/>
                <w:kern w:val="0"/>
                <w:sz w:val="24"/>
                <w:lang w:val="en-US" w:eastAsia="zh-CN"/>
              </w:rPr>
            </w:pPr>
            <w:r>
              <w:rPr>
                <w:rFonts w:hint="eastAsia" w:ascii="Times New Roman" w:hAnsi="Times New Roman"/>
                <w:b w:val="0"/>
                <w:bCs/>
                <w:kern w:val="0"/>
                <w:sz w:val="24"/>
                <w:lang w:val="en-US" w:eastAsia="zh-CN"/>
              </w:rPr>
              <w:t>问：你觉得南北音乐的风格特点有何不同？</w:t>
            </w:r>
          </w:p>
          <w:p>
            <w:pPr>
              <w:keepNext w:val="0"/>
              <w:keepLines w:val="0"/>
              <w:pageBreakBefore w:val="0"/>
              <w:kinsoku/>
              <w:wordWrap/>
              <w:overflowPunct/>
              <w:topLinePunct w:val="0"/>
              <w:autoSpaceDE/>
              <w:autoSpaceDN/>
              <w:bidi w:val="0"/>
              <w:spacing w:line="288" w:lineRule="auto"/>
              <w:jc w:val="left"/>
              <w:textAlignment w:val="auto"/>
              <w:rPr>
                <w:rFonts w:hint="eastAsia" w:ascii="Times New Roman" w:hAnsi="Times New Roman"/>
                <w:color w:val="auto"/>
                <w:kern w:val="0"/>
                <w:sz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668" w:type="dxa"/>
            <w:gridSpan w:val="2"/>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olor w:val="000000"/>
                <w:kern w:val="0"/>
                <w:sz w:val="24"/>
                <w:szCs w:val="24"/>
              </w:rPr>
              <w:t>板书设计</w:t>
            </w:r>
          </w:p>
        </w:tc>
        <w:tc>
          <w:tcPr>
            <w:tcW w:w="6854" w:type="dxa"/>
            <w:gridSpan w:val="9"/>
            <w:noWrap w:val="0"/>
            <w:vAlign w:val="top"/>
          </w:tcPr>
          <w:p>
            <w:pPr>
              <w:keepNext w:val="0"/>
              <w:keepLines w:val="0"/>
              <w:pageBreakBefore w:val="0"/>
              <w:kinsoku/>
              <w:wordWrap/>
              <w:overflowPunct/>
              <w:topLinePunct w:val="0"/>
              <w:autoSpaceDE/>
              <w:autoSpaceDN/>
              <w:bidi w:val="0"/>
              <w:spacing w:line="288" w:lineRule="auto"/>
              <w:jc w:val="left"/>
              <w:textAlignment w:val="auto"/>
              <w:rPr>
                <w:rFonts w:ascii="宋体" w:hAnsi="宋体"/>
                <w:color w:val="000000"/>
                <w:kern w:val="0"/>
                <w:sz w:val="24"/>
                <w:szCs w:val="24"/>
              </w:rPr>
            </w:pPr>
            <w:r>
              <w:rPr>
                <w:rFonts w:hint="eastAsia" w:ascii="宋体" w:hAnsi="宋体"/>
                <w:color w:val="000000"/>
                <w:kern w:val="0"/>
                <w:sz w:val="24"/>
                <w:szCs w:val="24"/>
                <w:lang w:val="en-US" w:eastAsia="zh-CN"/>
              </w:rPr>
              <w:t>《夜深沉</w:t>
            </w:r>
            <w:r>
              <w:rPr>
                <w:rFonts w:hint="eastAsia" w:ascii="宋体" w:hAnsi="宋体"/>
                <w:color w:val="000000"/>
                <w:kern w:val="0"/>
                <w:sz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7" w:hRule="atLeast"/>
        </w:trPr>
        <w:tc>
          <w:tcPr>
            <w:tcW w:w="1668" w:type="dxa"/>
            <w:gridSpan w:val="2"/>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eastAsia="宋体"/>
                <w:color w:val="000000"/>
                <w:kern w:val="0"/>
                <w:sz w:val="24"/>
                <w:szCs w:val="24"/>
                <w:lang w:val="en-US" w:eastAsia="zh-CN"/>
              </w:rPr>
            </w:pPr>
            <w:r>
              <w:rPr>
                <w:rFonts w:hint="eastAsia" w:ascii="宋体" w:hAnsi="宋体"/>
                <w:color w:val="000000"/>
                <w:kern w:val="0"/>
                <w:sz w:val="24"/>
                <w:szCs w:val="24"/>
                <w:lang w:val="en-US" w:eastAsia="zh-CN"/>
              </w:rPr>
              <w:t>导学反思</w:t>
            </w:r>
          </w:p>
        </w:tc>
        <w:tc>
          <w:tcPr>
            <w:tcW w:w="6854" w:type="dxa"/>
            <w:gridSpan w:val="9"/>
            <w:noWrap w:val="0"/>
            <w:vAlign w:val="top"/>
          </w:tcPr>
          <w:p>
            <w:pPr>
              <w:keepNext w:val="0"/>
              <w:keepLines w:val="0"/>
              <w:pageBreakBefore w:val="0"/>
              <w:kinsoku/>
              <w:wordWrap/>
              <w:overflowPunct/>
              <w:topLinePunct w:val="0"/>
              <w:autoSpaceDE/>
              <w:autoSpaceDN/>
              <w:bidi w:val="0"/>
              <w:spacing w:line="288" w:lineRule="auto"/>
              <w:textAlignment w:val="auto"/>
              <w:rPr>
                <w:rFonts w:hint="default"/>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 w:hRule="atLeast"/>
        </w:trPr>
        <w:tc>
          <w:tcPr>
            <w:tcW w:w="1668"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olor w:val="000000"/>
                <w:kern w:val="0"/>
                <w:sz w:val="24"/>
                <w:szCs w:val="24"/>
                <w:lang w:val="en-US" w:eastAsia="zh-CN"/>
              </w:rPr>
            </w:pPr>
            <w:r>
              <w:rPr>
                <w:rFonts w:hint="eastAsia" w:ascii="宋体" w:hAnsi="宋体"/>
                <w:color w:val="000000"/>
                <w:kern w:val="0"/>
                <w:sz w:val="24"/>
                <w:szCs w:val="24"/>
                <w:lang w:val="en-US" w:eastAsia="zh-CN"/>
              </w:rPr>
              <w:t>课型</w:t>
            </w:r>
          </w:p>
        </w:tc>
        <w:tc>
          <w:tcPr>
            <w:tcW w:w="3427" w:type="dxa"/>
            <w:gridSpan w:val="5"/>
            <w:noWrap w:val="0"/>
            <w:vAlign w:val="center"/>
          </w:tcPr>
          <w:p>
            <w:pPr>
              <w:pStyle w:val="2"/>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宋体"/>
                <w:b w:val="0"/>
                <w:bCs w:val="0"/>
                <w:kern w:val="0"/>
                <w:sz w:val="24"/>
                <w:szCs w:val="24"/>
                <w:lang w:val="en-US" w:eastAsia="zh-CN"/>
              </w:rPr>
            </w:pPr>
            <w:r>
              <w:rPr>
                <w:rFonts w:hint="eastAsia"/>
                <w:b w:val="0"/>
                <w:bCs w:val="0"/>
                <w:kern w:val="0"/>
                <w:sz w:val="24"/>
                <w:szCs w:val="24"/>
                <w:lang w:val="en-US" w:eastAsia="zh-CN"/>
              </w:rPr>
              <w:t>期末复习及考试</w:t>
            </w:r>
          </w:p>
        </w:tc>
        <w:tc>
          <w:tcPr>
            <w:tcW w:w="3427" w:type="dxa"/>
            <w:gridSpan w:val="4"/>
            <w:noWrap w:val="0"/>
            <w:vAlign w:val="center"/>
          </w:tcPr>
          <w:p>
            <w:pPr>
              <w:pStyle w:val="2"/>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eastAsia="宋体"/>
                <w:b w:val="0"/>
                <w:bCs w:val="0"/>
                <w:kern w:val="0"/>
                <w:sz w:val="24"/>
                <w:szCs w:val="24"/>
                <w:lang w:val="en-US" w:eastAsia="zh-CN"/>
              </w:rPr>
            </w:pPr>
            <w:r>
              <w:rPr>
                <w:rFonts w:hint="eastAsia"/>
                <w:b w:val="0"/>
                <w:bCs w:val="0"/>
                <w:kern w:val="0"/>
                <w:sz w:val="24"/>
                <w:szCs w:val="24"/>
                <w:lang w:val="en-US" w:eastAsia="zh-CN"/>
              </w:rPr>
              <w:t>课时3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3" w:hRule="atLeast"/>
        </w:trPr>
        <w:tc>
          <w:tcPr>
            <w:tcW w:w="1668" w:type="dxa"/>
            <w:gridSpan w:val="2"/>
            <w:noWrap w:val="0"/>
            <w:vAlign w:val="top"/>
          </w:tcPr>
          <w:p>
            <w:pPr>
              <w:keepNext w:val="0"/>
              <w:keepLines w:val="0"/>
              <w:pageBreakBefore w:val="0"/>
              <w:kinsoku/>
              <w:wordWrap/>
              <w:overflowPunct/>
              <w:topLinePunct w:val="0"/>
              <w:autoSpaceDE/>
              <w:autoSpaceDN/>
              <w:bidi w:val="0"/>
              <w:spacing w:line="288" w:lineRule="auto"/>
              <w:jc w:val="center"/>
              <w:textAlignment w:val="auto"/>
              <w:rPr>
                <w:rFonts w:hint="default" w:ascii="宋体" w:hAnsi="宋体"/>
                <w:color w:val="000000"/>
                <w:kern w:val="0"/>
                <w:sz w:val="24"/>
                <w:szCs w:val="24"/>
                <w:lang w:val="en-US" w:eastAsia="zh-CN"/>
              </w:rPr>
            </w:pPr>
            <w:r>
              <w:rPr>
                <w:rFonts w:hint="eastAsia" w:ascii="宋体" w:hAnsi="宋体"/>
                <w:color w:val="000000"/>
                <w:kern w:val="0"/>
                <w:sz w:val="24"/>
                <w:szCs w:val="24"/>
                <w:lang w:val="en-US" w:eastAsia="zh-CN"/>
              </w:rPr>
              <w:t>学习目标</w:t>
            </w:r>
          </w:p>
        </w:tc>
        <w:tc>
          <w:tcPr>
            <w:tcW w:w="6854" w:type="dxa"/>
            <w:gridSpan w:val="9"/>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olor w:val="000000"/>
                <w:kern w:val="0"/>
                <w:sz w:val="24"/>
                <w:szCs w:val="24"/>
                <w:lang w:val="en-US" w:eastAsia="zh-CN"/>
              </w:rPr>
            </w:pPr>
            <w:r>
              <w:rPr>
                <w:rFonts w:hint="eastAsia" w:ascii="宋体" w:hAnsi="宋体"/>
                <w:color w:val="000000"/>
                <w:kern w:val="0"/>
                <w:sz w:val="24"/>
                <w:szCs w:val="24"/>
                <w:lang w:val="en-US" w:eastAsia="zh-CN"/>
              </w:rPr>
              <w:t>复习本学期所学唱的所有歌曲，根据每首歌曲出现的问题进行纠正。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5" w:hRule="atLeast"/>
        </w:trPr>
        <w:tc>
          <w:tcPr>
            <w:tcW w:w="1668" w:type="dxa"/>
            <w:gridSpan w:val="2"/>
            <w:noWrap w:val="0"/>
            <w:vAlign w:val="top"/>
          </w:tcPr>
          <w:p>
            <w:pPr>
              <w:keepNext w:val="0"/>
              <w:keepLines w:val="0"/>
              <w:pageBreakBefore w:val="0"/>
              <w:kinsoku/>
              <w:wordWrap/>
              <w:overflowPunct/>
              <w:topLinePunct w:val="0"/>
              <w:autoSpaceDE/>
              <w:autoSpaceDN/>
              <w:bidi w:val="0"/>
              <w:spacing w:line="288" w:lineRule="auto"/>
              <w:jc w:val="center"/>
              <w:textAlignment w:val="auto"/>
              <w:rPr>
                <w:rFonts w:hint="default" w:ascii="宋体" w:hAnsi="宋体"/>
                <w:color w:val="000000"/>
                <w:kern w:val="0"/>
                <w:sz w:val="24"/>
                <w:szCs w:val="24"/>
                <w:lang w:val="en-US" w:eastAsia="zh-CN"/>
              </w:rPr>
            </w:pPr>
            <w:r>
              <w:rPr>
                <w:rFonts w:hint="eastAsia" w:ascii="宋体" w:hAnsi="宋体"/>
                <w:color w:val="000000"/>
                <w:kern w:val="0"/>
                <w:sz w:val="24"/>
                <w:szCs w:val="24"/>
                <w:lang w:val="en-US" w:eastAsia="zh-CN"/>
              </w:rPr>
              <w:t>学习重、难点</w:t>
            </w:r>
          </w:p>
        </w:tc>
        <w:tc>
          <w:tcPr>
            <w:tcW w:w="6854" w:type="dxa"/>
            <w:gridSpan w:val="9"/>
            <w:noWrap w:val="0"/>
            <w:vAlign w:val="top"/>
          </w:tcPr>
          <w:p>
            <w:pPr>
              <w:keepNext w:val="0"/>
              <w:keepLines w:val="0"/>
              <w:pageBreakBefore w:val="0"/>
              <w:kinsoku/>
              <w:wordWrap/>
              <w:overflowPunct/>
              <w:topLinePunct w:val="0"/>
              <w:autoSpaceDE/>
              <w:autoSpaceDN/>
              <w:bidi w:val="0"/>
              <w:spacing w:line="288" w:lineRule="auto"/>
              <w:jc w:val="left"/>
              <w:textAlignment w:val="auto"/>
              <w:rPr>
                <w:rFonts w:hint="eastAsia" w:ascii="宋体" w:hAnsi="宋体"/>
                <w:color w:val="000000"/>
                <w:kern w:val="0"/>
                <w:sz w:val="24"/>
                <w:szCs w:val="24"/>
                <w:lang w:val="en-US" w:eastAsia="zh-CN"/>
              </w:rPr>
            </w:pPr>
            <w:r>
              <w:rPr>
                <w:rFonts w:hint="eastAsia" w:ascii="宋体" w:hAnsi="宋体"/>
                <w:color w:val="000000"/>
                <w:kern w:val="0"/>
                <w:sz w:val="24"/>
                <w:szCs w:val="24"/>
                <w:lang w:val="en-US" w:eastAsia="zh-CN"/>
              </w:rPr>
              <w:t>从出现的问题来纠正复习的歌曲，改正的问题的掌握很重要。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8522" w:type="dxa"/>
            <w:gridSpan w:val="11"/>
            <w:noWrap w:val="0"/>
            <w:vAlign w:val="top"/>
          </w:tcPr>
          <w:p>
            <w:pPr>
              <w:pStyle w:val="2"/>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b w:val="0"/>
                <w:bCs w:val="0"/>
                <w:kern w:val="0"/>
                <w:sz w:val="24"/>
                <w:szCs w:val="24"/>
                <w:lang w:val="en-US" w:eastAsia="zh-CN"/>
              </w:rPr>
            </w:pPr>
            <w:r>
              <w:rPr>
                <w:rFonts w:hint="eastAsia"/>
                <w:b w:val="0"/>
                <w:bCs w:val="0"/>
                <w:kern w:val="0"/>
                <w:sz w:val="24"/>
                <w:szCs w:val="24"/>
                <w:lang w:val="en-US" w:eastAsia="zh-CN"/>
              </w:rPr>
              <w:t>第一、第二课时：期末复习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261" w:type="dxa"/>
            <w:gridSpan w:val="6"/>
            <w:noWrap w:val="0"/>
            <w:vAlign w:val="top"/>
          </w:tcPr>
          <w:p>
            <w:pPr>
              <w:pStyle w:val="2"/>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b w:val="0"/>
                <w:bCs w:val="0"/>
                <w:kern w:val="0"/>
                <w:sz w:val="24"/>
                <w:szCs w:val="24"/>
                <w:lang w:val="en-US" w:eastAsia="zh-CN"/>
              </w:rPr>
            </w:pPr>
            <w:r>
              <w:rPr>
                <w:rFonts w:hint="eastAsia"/>
                <w:b w:val="0"/>
                <w:bCs w:val="0"/>
                <w:kern w:val="0"/>
                <w:sz w:val="24"/>
                <w:szCs w:val="24"/>
                <w:lang w:val="en-US" w:eastAsia="zh-CN"/>
              </w:rPr>
              <w:t>教学过程及学生活动</w:t>
            </w:r>
          </w:p>
        </w:tc>
        <w:tc>
          <w:tcPr>
            <w:tcW w:w="4261" w:type="dxa"/>
            <w:gridSpan w:val="5"/>
            <w:noWrap w:val="0"/>
            <w:vAlign w:val="top"/>
          </w:tcPr>
          <w:p>
            <w:pPr>
              <w:pStyle w:val="2"/>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b w:val="0"/>
                <w:bCs w:val="0"/>
                <w:kern w:val="0"/>
                <w:sz w:val="24"/>
                <w:szCs w:val="24"/>
                <w:lang w:val="en-US" w:eastAsia="zh-CN"/>
              </w:rPr>
            </w:pPr>
            <w:r>
              <w:rPr>
                <w:rFonts w:hint="eastAsia"/>
                <w:b w:val="0"/>
                <w:bCs w:val="0"/>
                <w:kern w:val="0"/>
                <w:sz w:val="24"/>
                <w:szCs w:val="24"/>
                <w:lang w:val="en-US" w:eastAsia="zh-CN"/>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668" w:type="dxa"/>
            <w:gridSpan w:val="2"/>
            <w:noWrap w:val="0"/>
            <w:vAlign w:val="top"/>
          </w:tcPr>
          <w:p>
            <w:pPr>
              <w:pStyle w:val="2"/>
              <w:keepNext w:val="0"/>
              <w:keepLines w:val="0"/>
              <w:pageBreakBefore w:val="0"/>
              <w:kinsoku/>
              <w:wordWrap/>
              <w:overflowPunct/>
              <w:topLinePunct w:val="0"/>
              <w:autoSpaceDE/>
              <w:autoSpaceDN/>
              <w:bidi w:val="0"/>
              <w:spacing w:line="288" w:lineRule="auto"/>
              <w:jc w:val="center"/>
              <w:textAlignment w:val="auto"/>
              <w:rPr>
                <w:rFonts w:hint="eastAsia"/>
                <w:b w:val="0"/>
                <w:bCs w:val="0"/>
                <w:kern w:val="0"/>
                <w:sz w:val="24"/>
                <w:szCs w:val="24"/>
                <w:lang w:val="en-US" w:eastAsia="zh-CN"/>
              </w:rPr>
            </w:pPr>
          </w:p>
          <w:p>
            <w:pPr>
              <w:pStyle w:val="2"/>
              <w:keepNext w:val="0"/>
              <w:keepLines w:val="0"/>
              <w:pageBreakBefore w:val="0"/>
              <w:kinsoku/>
              <w:wordWrap/>
              <w:overflowPunct/>
              <w:topLinePunct w:val="0"/>
              <w:autoSpaceDE/>
              <w:autoSpaceDN/>
              <w:bidi w:val="0"/>
              <w:spacing w:line="288" w:lineRule="auto"/>
              <w:jc w:val="center"/>
              <w:textAlignment w:val="auto"/>
              <w:rPr>
                <w:rFonts w:hint="eastAsia"/>
                <w:b w:val="0"/>
                <w:bCs w:val="0"/>
                <w:kern w:val="0"/>
                <w:sz w:val="24"/>
                <w:szCs w:val="24"/>
                <w:lang w:val="en-US" w:eastAsia="zh-CN"/>
              </w:rPr>
            </w:pPr>
          </w:p>
          <w:p>
            <w:pPr>
              <w:pStyle w:val="2"/>
              <w:keepNext w:val="0"/>
              <w:keepLines w:val="0"/>
              <w:pageBreakBefore w:val="0"/>
              <w:kinsoku/>
              <w:wordWrap/>
              <w:overflowPunct/>
              <w:topLinePunct w:val="0"/>
              <w:autoSpaceDE/>
              <w:autoSpaceDN/>
              <w:bidi w:val="0"/>
              <w:spacing w:line="288" w:lineRule="auto"/>
              <w:jc w:val="center"/>
              <w:textAlignment w:val="auto"/>
              <w:rPr>
                <w:rFonts w:hint="eastAsia"/>
                <w:b w:val="0"/>
                <w:bCs w:val="0"/>
                <w:kern w:val="0"/>
                <w:sz w:val="24"/>
                <w:szCs w:val="24"/>
                <w:lang w:val="en-US" w:eastAsia="zh-CN"/>
              </w:rPr>
            </w:pPr>
          </w:p>
          <w:p>
            <w:pPr>
              <w:pStyle w:val="2"/>
              <w:keepNext w:val="0"/>
              <w:keepLines w:val="0"/>
              <w:pageBreakBefore w:val="0"/>
              <w:kinsoku/>
              <w:wordWrap/>
              <w:overflowPunct/>
              <w:topLinePunct w:val="0"/>
              <w:autoSpaceDE/>
              <w:autoSpaceDN/>
              <w:bidi w:val="0"/>
              <w:spacing w:line="288" w:lineRule="auto"/>
              <w:jc w:val="center"/>
              <w:textAlignment w:val="auto"/>
              <w:rPr>
                <w:rFonts w:hint="eastAsia"/>
                <w:b w:val="0"/>
                <w:bCs w:val="0"/>
                <w:kern w:val="0"/>
                <w:sz w:val="24"/>
                <w:szCs w:val="24"/>
                <w:lang w:val="en-US" w:eastAsia="zh-CN"/>
              </w:rPr>
            </w:pPr>
          </w:p>
          <w:p>
            <w:pPr>
              <w:pStyle w:val="2"/>
              <w:keepNext w:val="0"/>
              <w:keepLines w:val="0"/>
              <w:pageBreakBefore w:val="0"/>
              <w:kinsoku/>
              <w:wordWrap/>
              <w:overflowPunct/>
              <w:topLinePunct w:val="0"/>
              <w:autoSpaceDE/>
              <w:autoSpaceDN/>
              <w:bidi w:val="0"/>
              <w:spacing w:line="288" w:lineRule="auto"/>
              <w:jc w:val="center"/>
              <w:textAlignment w:val="auto"/>
              <w:rPr>
                <w:rFonts w:hint="eastAsia"/>
                <w:b w:val="0"/>
                <w:bCs w:val="0"/>
                <w:kern w:val="0"/>
                <w:sz w:val="24"/>
                <w:szCs w:val="24"/>
                <w:lang w:val="en-US" w:eastAsia="zh-CN"/>
              </w:rPr>
            </w:pPr>
            <w:r>
              <w:rPr>
                <w:rFonts w:hint="eastAsia"/>
                <w:b w:val="0"/>
                <w:bCs w:val="0"/>
                <w:kern w:val="0"/>
                <w:sz w:val="24"/>
                <w:szCs w:val="24"/>
                <w:lang w:val="en-US" w:eastAsia="zh-CN"/>
              </w:rPr>
              <w:t>导</w:t>
            </w:r>
          </w:p>
          <w:p>
            <w:pPr>
              <w:pStyle w:val="2"/>
              <w:keepNext w:val="0"/>
              <w:keepLines w:val="0"/>
              <w:pageBreakBefore w:val="0"/>
              <w:kinsoku/>
              <w:wordWrap/>
              <w:overflowPunct/>
              <w:topLinePunct w:val="0"/>
              <w:autoSpaceDE/>
              <w:autoSpaceDN/>
              <w:bidi w:val="0"/>
              <w:spacing w:line="288" w:lineRule="auto"/>
              <w:jc w:val="center"/>
              <w:textAlignment w:val="auto"/>
              <w:rPr>
                <w:rFonts w:hint="eastAsia"/>
                <w:b w:val="0"/>
                <w:bCs w:val="0"/>
                <w:kern w:val="0"/>
                <w:sz w:val="24"/>
                <w:szCs w:val="24"/>
                <w:lang w:val="en-US" w:eastAsia="zh-CN"/>
              </w:rPr>
            </w:pPr>
            <w:r>
              <w:rPr>
                <w:rFonts w:hint="eastAsia"/>
                <w:b w:val="0"/>
                <w:bCs w:val="0"/>
                <w:kern w:val="0"/>
                <w:sz w:val="24"/>
                <w:szCs w:val="24"/>
                <w:lang w:val="en-US" w:eastAsia="zh-CN"/>
              </w:rPr>
              <w:t>学</w:t>
            </w:r>
          </w:p>
          <w:p>
            <w:pPr>
              <w:pStyle w:val="2"/>
              <w:keepNext w:val="0"/>
              <w:keepLines w:val="0"/>
              <w:pageBreakBefore w:val="0"/>
              <w:kinsoku/>
              <w:wordWrap/>
              <w:overflowPunct/>
              <w:topLinePunct w:val="0"/>
              <w:autoSpaceDE/>
              <w:autoSpaceDN/>
              <w:bidi w:val="0"/>
              <w:spacing w:line="288" w:lineRule="auto"/>
              <w:jc w:val="center"/>
              <w:textAlignment w:val="auto"/>
              <w:rPr>
                <w:rFonts w:hint="eastAsia"/>
                <w:b w:val="0"/>
                <w:bCs w:val="0"/>
                <w:kern w:val="0"/>
                <w:sz w:val="24"/>
                <w:szCs w:val="24"/>
                <w:lang w:val="en-US" w:eastAsia="zh-CN"/>
              </w:rPr>
            </w:pPr>
            <w:r>
              <w:rPr>
                <w:rFonts w:hint="eastAsia"/>
                <w:b w:val="0"/>
                <w:bCs w:val="0"/>
                <w:kern w:val="0"/>
                <w:sz w:val="24"/>
                <w:szCs w:val="24"/>
                <w:lang w:val="en-US" w:eastAsia="zh-CN"/>
              </w:rPr>
              <w:t>过</w:t>
            </w:r>
          </w:p>
          <w:p>
            <w:pPr>
              <w:pStyle w:val="2"/>
              <w:keepNext w:val="0"/>
              <w:keepLines w:val="0"/>
              <w:pageBreakBefore w:val="0"/>
              <w:kinsoku/>
              <w:wordWrap/>
              <w:overflowPunct/>
              <w:topLinePunct w:val="0"/>
              <w:autoSpaceDE/>
              <w:autoSpaceDN/>
              <w:bidi w:val="0"/>
              <w:spacing w:line="288" w:lineRule="auto"/>
              <w:jc w:val="center"/>
              <w:textAlignment w:val="auto"/>
              <w:rPr>
                <w:rFonts w:hint="default"/>
                <w:b w:val="0"/>
                <w:bCs w:val="0"/>
                <w:kern w:val="0"/>
                <w:sz w:val="24"/>
                <w:szCs w:val="24"/>
                <w:lang w:val="en-US" w:eastAsia="zh-CN"/>
              </w:rPr>
            </w:pPr>
            <w:r>
              <w:rPr>
                <w:rFonts w:hint="eastAsia"/>
                <w:b w:val="0"/>
                <w:bCs w:val="0"/>
                <w:kern w:val="0"/>
                <w:sz w:val="24"/>
                <w:szCs w:val="24"/>
                <w:lang w:val="en-US" w:eastAsia="zh-CN"/>
              </w:rPr>
              <w:t>程</w:t>
            </w:r>
          </w:p>
        </w:tc>
        <w:tc>
          <w:tcPr>
            <w:tcW w:w="4056" w:type="dxa"/>
            <w:gridSpan w:val="6"/>
            <w:noWrap w:val="0"/>
            <w:vAlign w:val="top"/>
          </w:tcPr>
          <w:p>
            <w:pPr>
              <w:keepNext w:val="0"/>
              <w:keepLines w:val="0"/>
              <w:pageBreakBefore w:val="0"/>
              <w:widowControl w:val="0"/>
              <w:kinsoku/>
              <w:wordWrap/>
              <w:overflowPunct/>
              <w:topLinePunct w:val="0"/>
              <w:autoSpaceDE/>
              <w:autoSpaceDN/>
              <w:bidi w:val="0"/>
              <w:adjustRightInd/>
              <w:snapToGrid/>
              <w:spacing w:line="264" w:lineRule="auto"/>
              <w:jc w:val="left"/>
              <w:textAlignment w:val="auto"/>
              <w:rPr>
                <w:rFonts w:hint="eastAsia" w:ascii="宋体" w:hAnsi="宋体"/>
                <w:color w:val="000000"/>
                <w:kern w:val="0"/>
                <w:sz w:val="24"/>
                <w:szCs w:val="24"/>
                <w:lang w:val="en-US" w:eastAsia="zh-CN"/>
              </w:rPr>
            </w:pPr>
            <w:r>
              <w:rPr>
                <w:rFonts w:hint="eastAsia" w:ascii="宋体" w:hAnsi="宋体"/>
                <w:color w:val="000000"/>
                <w:kern w:val="0"/>
                <w:sz w:val="24"/>
                <w:szCs w:val="24"/>
                <w:lang w:val="en-US" w:eastAsia="zh-CN"/>
              </w:rPr>
              <w:t>一、组织教学</w:t>
            </w:r>
          </w:p>
          <w:p>
            <w:pPr>
              <w:keepNext w:val="0"/>
              <w:keepLines w:val="0"/>
              <w:pageBreakBefore w:val="0"/>
              <w:widowControl w:val="0"/>
              <w:kinsoku/>
              <w:wordWrap/>
              <w:overflowPunct/>
              <w:topLinePunct w:val="0"/>
              <w:autoSpaceDE/>
              <w:autoSpaceDN/>
              <w:bidi w:val="0"/>
              <w:adjustRightInd/>
              <w:snapToGrid/>
              <w:spacing w:line="264" w:lineRule="auto"/>
              <w:jc w:val="left"/>
              <w:textAlignment w:val="auto"/>
              <w:rPr>
                <w:rFonts w:hint="eastAsia" w:ascii="宋体" w:hAnsi="宋体"/>
                <w:color w:val="000000"/>
                <w:kern w:val="0"/>
                <w:sz w:val="24"/>
                <w:szCs w:val="24"/>
                <w:lang w:val="en-US" w:eastAsia="zh-CN"/>
              </w:rPr>
            </w:pPr>
            <w:r>
              <w:rPr>
                <w:rFonts w:hint="eastAsia" w:ascii="宋体" w:hAnsi="宋体"/>
                <w:color w:val="000000"/>
                <w:kern w:val="0"/>
                <w:sz w:val="24"/>
                <w:szCs w:val="24"/>
                <w:lang w:val="en-US" w:eastAsia="zh-CN"/>
              </w:rPr>
              <w:t>1、师生问好</w:t>
            </w:r>
          </w:p>
          <w:p>
            <w:pPr>
              <w:keepNext w:val="0"/>
              <w:keepLines w:val="0"/>
              <w:pageBreakBefore w:val="0"/>
              <w:widowControl w:val="0"/>
              <w:kinsoku/>
              <w:wordWrap/>
              <w:overflowPunct/>
              <w:topLinePunct w:val="0"/>
              <w:autoSpaceDE/>
              <w:autoSpaceDN/>
              <w:bidi w:val="0"/>
              <w:adjustRightInd/>
              <w:snapToGrid/>
              <w:spacing w:line="264" w:lineRule="auto"/>
              <w:jc w:val="left"/>
              <w:textAlignment w:val="auto"/>
              <w:rPr>
                <w:rFonts w:hint="eastAsia" w:ascii="宋体" w:hAnsi="宋体"/>
                <w:color w:val="000000"/>
                <w:kern w:val="0"/>
                <w:sz w:val="24"/>
                <w:szCs w:val="24"/>
                <w:lang w:val="en-US" w:eastAsia="zh-CN"/>
              </w:rPr>
            </w:pPr>
            <w:r>
              <w:rPr>
                <w:rFonts w:hint="eastAsia" w:ascii="宋体" w:hAnsi="宋体"/>
                <w:color w:val="000000"/>
                <w:kern w:val="0"/>
                <w:sz w:val="24"/>
                <w:szCs w:val="24"/>
                <w:lang w:val="en-US" w:eastAsia="zh-CN"/>
              </w:rPr>
              <w:t xml:space="preserve">2、查人数 </w:t>
            </w:r>
          </w:p>
          <w:p>
            <w:pPr>
              <w:keepNext w:val="0"/>
              <w:keepLines w:val="0"/>
              <w:pageBreakBefore w:val="0"/>
              <w:widowControl w:val="0"/>
              <w:kinsoku/>
              <w:wordWrap/>
              <w:overflowPunct/>
              <w:topLinePunct w:val="0"/>
              <w:autoSpaceDE/>
              <w:autoSpaceDN/>
              <w:bidi w:val="0"/>
              <w:adjustRightInd/>
              <w:snapToGrid/>
              <w:spacing w:line="264" w:lineRule="auto"/>
              <w:jc w:val="left"/>
              <w:textAlignment w:val="auto"/>
              <w:rPr>
                <w:rFonts w:hint="eastAsia" w:ascii="宋体" w:hAnsi="宋体"/>
                <w:color w:val="000000"/>
                <w:kern w:val="0"/>
                <w:sz w:val="24"/>
                <w:szCs w:val="24"/>
                <w:lang w:val="en-US" w:eastAsia="zh-CN"/>
              </w:rPr>
            </w:pPr>
            <w:r>
              <w:rPr>
                <w:rFonts w:hint="eastAsia" w:ascii="宋体" w:hAnsi="宋体"/>
                <w:color w:val="000000"/>
                <w:kern w:val="0"/>
                <w:sz w:val="24"/>
                <w:szCs w:val="24"/>
                <w:lang w:val="en-US" w:eastAsia="zh-CN"/>
              </w:rPr>
              <w:t>二、复习歌曲：纠正问题，着重掌握</w:t>
            </w:r>
          </w:p>
          <w:p>
            <w:pPr>
              <w:keepNext w:val="0"/>
              <w:keepLines w:val="0"/>
              <w:pageBreakBefore w:val="0"/>
              <w:widowControl w:val="0"/>
              <w:kinsoku/>
              <w:wordWrap/>
              <w:overflowPunct/>
              <w:topLinePunct w:val="0"/>
              <w:autoSpaceDE/>
              <w:autoSpaceDN/>
              <w:bidi w:val="0"/>
              <w:adjustRightInd/>
              <w:snapToGrid/>
              <w:spacing w:line="264" w:lineRule="auto"/>
              <w:jc w:val="left"/>
              <w:textAlignment w:val="auto"/>
              <w:rPr>
                <w:rFonts w:hint="eastAsia" w:ascii="宋体" w:hAnsi="宋体"/>
                <w:color w:val="000000"/>
                <w:kern w:val="0"/>
                <w:sz w:val="24"/>
                <w:szCs w:val="24"/>
                <w:lang w:val="en-US" w:eastAsia="zh-CN"/>
              </w:rPr>
            </w:pPr>
            <w:r>
              <w:rPr>
                <w:rFonts w:hint="eastAsia" w:ascii="宋体" w:hAnsi="宋体"/>
                <w:color w:val="000000"/>
                <w:kern w:val="0"/>
                <w:sz w:val="24"/>
                <w:szCs w:val="24"/>
                <w:lang w:val="en-US" w:eastAsia="zh-CN"/>
              </w:rPr>
              <w:t>1、《中华人民共和国国歌》：较好。</w:t>
            </w:r>
          </w:p>
          <w:p>
            <w:pPr>
              <w:keepNext w:val="0"/>
              <w:keepLines w:val="0"/>
              <w:pageBreakBefore w:val="0"/>
              <w:widowControl w:val="0"/>
              <w:kinsoku/>
              <w:wordWrap/>
              <w:overflowPunct/>
              <w:topLinePunct w:val="0"/>
              <w:autoSpaceDE/>
              <w:autoSpaceDN/>
              <w:bidi w:val="0"/>
              <w:adjustRightInd/>
              <w:snapToGrid/>
              <w:spacing w:line="264" w:lineRule="auto"/>
              <w:jc w:val="left"/>
              <w:textAlignment w:val="auto"/>
              <w:rPr>
                <w:rFonts w:hint="eastAsia" w:ascii="宋体" w:hAnsi="宋体"/>
                <w:color w:val="000000"/>
                <w:kern w:val="0"/>
                <w:sz w:val="24"/>
                <w:szCs w:val="24"/>
                <w:lang w:val="en-US" w:eastAsia="zh-CN"/>
              </w:rPr>
            </w:pPr>
            <w:r>
              <w:rPr>
                <w:rFonts w:hint="eastAsia" w:ascii="宋体" w:hAnsi="宋体"/>
                <w:color w:val="000000"/>
                <w:kern w:val="0"/>
                <w:sz w:val="24"/>
                <w:szCs w:val="24"/>
                <w:lang w:val="en-US" w:eastAsia="zh-CN"/>
              </w:rPr>
              <w:t>2、《采一束鲜花》：快速的歌词，掌握好。</w:t>
            </w:r>
          </w:p>
          <w:p>
            <w:pPr>
              <w:keepNext w:val="0"/>
              <w:keepLines w:val="0"/>
              <w:pageBreakBefore w:val="0"/>
              <w:widowControl w:val="0"/>
              <w:kinsoku/>
              <w:wordWrap/>
              <w:overflowPunct/>
              <w:topLinePunct w:val="0"/>
              <w:autoSpaceDE/>
              <w:autoSpaceDN/>
              <w:bidi w:val="0"/>
              <w:adjustRightInd/>
              <w:snapToGrid/>
              <w:spacing w:line="264" w:lineRule="auto"/>
              <w:jc w:val="left"/>
              <w:textAlignment w:val="auto"/>
              <w:rPr>
                <w:rFonts w:hint="eastAsia" w:ascii="宋体" w:hAnsi="宋体"/>
                <w:color w:val="000000"/>
                <w:kern w:val="0"/>
                <w:sz w:val="24"/>
                <w:szCs w:val="24"/>
                <w:lang w:val="en-US" w:eastAsia="zh-CN"/>
              </w:rPr>
            </w:pPr>
            <w:r>
              <w:rPr>
                <w:rFonts w:hint="eastAsia" w:ascii="宋体" w:hAnsi="宋体"/>
                <w:color w:val="000000"/>
                <w:kern w:val="0"/>
                <w:sz w:val="24"/>
                <w:szCs w:val="24"/>
                <w:lang w:val="en-US" w:eastAsia="zh-CN"/>
              </w:rPr>
              <w:t>3、《杨柳青》：较好。</w:t>
            </w:r>
          </w:p>
          <w:p>
            <w:pPr>
              <w:keepNext w:val="0"/>
              <w:keepLines w:val="0"/>
              <w:pageBreakBefore w:val="0"/>
              <w:widowControl w:val="0"/>
              <w:kinsoku/>
              <w:wordWrap/>
              <w:overflowPunct/>
              <w:topLinePunct w:val="0"/>
              <w:autoSpaceDE/>
              <w:autoSpaceDN/>
              <w:bidi w:val="0"/>
              <w:adjustRightInd/>
              <w:snapToGrid/>
              <w:spacing w:line="264" w:lineRule="auto"/>
              <w:jc w:val="left"/>
              <w:textAlignment w:val="auto"/>
              <w:rPr>
                <w:rFonts w:hint="eastAsia" w:ascii="宋体" w:hAnsi="宋体"/>
                <w:color w:val="000000"/>
                <w:kern w:val="0"/>
                <w:sz w:val="24"/>
                <w:szCs w:val="24"/>
                <w:lang w:val="en-US" w:eastAsia="zh-CN"/>
              </w:rPr>
            </w:pPr>
            <w:r>
              <w:rPr>
                <w:rFonts w:hint="eastAsia" w:ascii="宋体" w:hAnsi="宋体"/>
                <w:color w:val="000000"/>
                <w:kern w:val="0"/>
                <w:sz w:val="24"/>
                <w:szCs w:val="24"/>
                <w:lang w:val="en-US" w:eastAsia="zh-CN"/>
              </w:rPr>
              <w:t>4、《大雁湖》：切分节奏的掌握。</w:t>
            </w:r>
          </w:p>
          <w:p>
            <w:pPr>
              <w:keepNext w:val="0"/>
              <w:keepLines w:val="0"/>
              <w:pageBreakBefore w:val="0"/>
              <w:widowControl w:val="0"/>
              <w:kinsoku/>
              <w:wordWrap/>
              <w:overflowPunct/>
              <w:topLinePunct w:val="0"/>
              <w:autoSpaceDE/>
              <w:autoSpaceDN/>
              <w:bidi w:val="0"/>
              <w:adjustRightInd/>
              <w:snapToGrid/>
              <w:spacing w:line="264" w:lineRule="auto"/>
              <w:jc w:val="left"/>
              <w:textAlignment w:val="auto"/>
              <w:rPr>
                <w:rFonts w:hint="eastAsia" w:ascii="宋体" w:hAnsi="宋体"/>
                <w:color w:val="000000"/>
                <w:kern w:val="0"/>
                <w:sz w:val="24"/>
                <w:szCs w:val="24"/>
                <w:lang w:val="en-US" w:eastAsia="zh-CN"/>
              </w:rPr>
            </w:pPr>
            <w:r>
              <w:rPr>
                <w:rFonts w:hint="eastAsia" w:ascii="宋体" w:hAnsi="宋体"/>
                <w:color w:val="000000"/>
                <w:kern w:val="0"/>
                <w:sz w:val="24"/>
                <w:szCs w:val="24"/>
                <w:lang w:val="en-US" w:eastAsia="zh-CN"/>
              </w:rPr>
              <w:t>5、《哦，十分钟》：较好。</w:t>
            </w:r>
          </w:p>
          <w:p>
            <w:pPr>
              <w:keepNext w:val="0"/>
              <w:keepLines w:val="0"/>
              <w:pageBreakBefore w:val="0"/>
              <w:widowControl w:val="0"/>
              <w:kinsoku/>
              <w:wordWrap/>
              <w:overflowPunct/>
              <w:topLinePunct w:val="0"/>
              <w:autoSpaceDE/>
              <w:autoSpaceDN/>
              <w:bidi w:val="0"/>
              <w:adjustRightInd/>
              <w:snapToGrid/>
              <w:spacing w:line="264" w:lineRule="auto"/>
              <w:jc w:val="left"/>
              <w:textAlignment w:val="auto"/>
              <w:rPr>
                <w:rFonts w:hint="eastAsia" w:ascii="宋体" w:hAnsi="宋体"/>
                <w:color w:val="000000"/>
                <w:kern w:val="0"/>
                <w:sz w:val="24"/>
                <w:szCs w:val="24"/>
                <w:lang w:val="en-US" w:eastAsia="zh-CN"/>
              </w:rPr>
            </w:pPr>
            <w:r>
              <w:rPr>
                <w:rFonts w:hint="eastAsia" w:ascii="宋体" w:hAnsi="宋体"/>
                <w:color w:val="000000"/>
                <w:kern w:val="0"/>
                <w:sz w:val="24"/>
                <w:szCs w:val="24"/>
                <w:lang w:val="en-US" w:eastAsia="zh-CN"/>
              </w:rPr>
              <w:t>6、《大家来唱》： 较好。</w:t>
            </w:r>
          </w:p>
          <w:p>
            <w:pPr>
              <w:keepNext w:val="0"/>
              <w:keepLines w:val="0"/>
              <w:pageBreakBefore w:val="0"/>
              <w:widowControl w:val="0"/>
              <w:kinsoku/>
              <w:wordWrap/>
              <w:overflowPunct/>
              <w:topLinePunct w:val="0"/>
              <w:autoSpaceDE/>
              <w:autoSpaceDN/>
              <w:bidi w:val="0"/>
              <w:adjustRightInd/>
              <w:snapToGrid/>
              <w:spacing w:line="264" w:lineRule="auto"/>
              <w:jc w:val="left"/>
              <w:textAlignment w:val="auto"/>
              <w:rPr>
                <w:rFonts w:hint="eastAsia" w:ascii="宋体" w:hAnsi="宋体"/>
                <w:color w:val="000000"/>
                <w:kern w:val="0"/>
                <w:sz w:val="24"/>
                <w:szCs w:val="24"/>
                <w:lang w:val="en-US" w:eastAsia="zh-CN"/>
              </w:rPr>
            </w:pPr>
            <w:r>
              <w:rPr>
                <w:rFonts w:hint="eastAsia" w:ascii="宋体" w:hAnsi="宋体"/>
                <w:color w:val="000000"/>
                <w:kern w:val="0"/>
                <w:sz w:val="24"/>
                <w:szCs w:val="24"/>
                <w:lang w:val="en-US" w:eastAsia="zh-CN"/>
              </w:rPr>
              <w:t>7、《愉快的梦》：三拍子的感觉掌握。</w:t>
            </w:r>
          </w:p>
          <w:p>
            <w:pPr>
              <w:keepNext w:val="0"/>
              <w:keepLines w:val="0"/>
              <w:pageBreakBefore w:val="0"/>
              <w:widowControl w:val="0"/>
              <w:kinsoku/>
              <w:wordWrap/>
              <w:overflowPunct/>
              <w:topLinePunct w:val="0"/>
              <w:autoSpaceDE/>
              <w:autoSpaceDN/>
              <w:bidi w:val="0"/>
              <w:adjustRightInd/>
              <w:snapToGrid/>
              <w:spacing w:line="264" w:lineRule="auto"/>
              <w:jc w:val="left"/>
              <w:textAlignment w:val="auto"/>
              <w:rPr>
                <w:rFonts w:hint="eastAsia" w:ascii="宋体" w:hAnsi="宋体"/>
                <w:color w:val="000000"/>
                <w:kern w:val="0"/>
                <w:sz w:val="24"/>
                <w:szCs w:val="24"/>
                <w:lang w:val="en-US" w:eastAsia="zh-CN"/>
              </w:rPr>
            </w:pPr>
            <w:r>
              <w:rPr>
                <w:rFonts w:hint="eastAsia" w:ascii="宋体" w:hAnsi="宋体"/>
                <w:color w:val="000000"/>
                <w:kern w:val="0"/>
                <w:sz w:val="24"/>
                <w:szCs w:val="24"/>
                <w:lang w:val="en-US" w:eastAsia="zh-CN"/>
              </w:rPr>
              <w:t>8、《月亮月光光》：较好。</w:t>
            </w:r>
          </w:p>
          <w:p>
            <w:pPr>
              <w:keepNext w:val="0"/>
              <w:keepLines w:val="0"/>
              <w:pageBreakBefore w:val="0"/>
              <w:widowControl w:val="0"/>
              <w:kinsoku/>
              <w:wordWrap/>
              <w:overflowPunct/>
              <w:topLinePunct w:val="0"/>
              <w:autoSpaceDE/>
              <w:autoSpaceDN/>
              <w:bidi w:val="0"/>
              <w:adjustRightInd/>
              <w:snapToGrid/>
              <w:spacing w:line="264" w:lineRule="auto"/>
              <w:jc w:val="left"/>
              <w:textAlignment w:val="auto"/>
              <w:rPr>
                <w:rFonts w:hint="eastAsia" w:ascii="宋体" w:hAnsi="宋体"/>
                <w:color w:val="000000"/>
                <w:kern w:val="0"/>
                <w:sz w:val="24"/>
                <w:szCs w:val="24"/>
                <w:lang w:val="en-US" w:eastAsia="zh-CN"/>
              </w:rPr>
            </w:pPr>
            <w:r>
              <w:rPr>
                <w:rFonts w:hint="eastAsia" w:ascii="宋体" w:hAnsi="宋体"/>
                <w:color w:val="000000"/>
                <w:kern w:val="0"/>
                <w:sz w:val="24"/>
                <w:szCs w:val="24"/>
                <w:lang w:val="en-US" w:eastAsia="zh-CN"/>
              </w:rPr>
              <w:t>9、《荡秋千》：较好。</w:t>
            </w:r>
          </w:p>
          <w:p>
            <w:pPr>
              <w:keepNext w:val="0"/>
              <w:keepLines w:val="0"/>
              <w:pageBreakBefore w:val="0"/>
              <w:widowControl w:val="0"/>
              <w:kinsoku/>
              <w:wordWrap/>
              <w:overflowPunct/>
              <w:topLinePunct w:val="0"/>
              <w:autoSpaceDE/>
              <w:autoSpaceDN/>
              <w:bidi w:val="0"/>
              <w:adjustRightInd/>
              <w:snapToGrid/>
              <w:spacing w:line="264" w:lineRule="auto"/>
              <w:jc w:val="left"/>
              <w:textAlignment w:val="auto"/>
              <w:rPr>
                <w:rFonts w:hint="eastAsia" w:ascii="宋体" w:hAnsi="宋体"/>
                <w:color w:val="000000"/>
                <w:kern w:val="0"/>
                <w:sz w:val="24"/>
                <w:szCs w:val="24"/>
                <w:lang w:val="en-US" w:eastAsia="zh-CN"/>
              </w:rPr>
            </w:pPr>
            <w:r>
              <w:rPr>
                <w:rFonts w:hint="eastAsia" w:ascii="宋体" w:hAnsi="宋体"/>
                <w:color w:val="000000"/>
                <w:kern w:val="0"/>
                <w:sz w:val="24"/>
                <w:szCs w:val="24"/>
                <w:lang w:val="en-US" w:eastAsia="zh-CN"/>
              </w:rPr>
              <w:t>10、《童心是小鸟》：情绪，较好。</w:t>
            </w:r>
          </w:p>
          <w:p>
            <w:pPr>
              <w:keepNext w:val="0"/>
              <w:keepLines w:val="0"/>
              <w:pageBreakBefore w:val="0"/>
              <w:widowControl w:val="0"/>
              <w:kinsoku/>
              <w:wordWrap/>
              <w:overflowPunct/>
              <w:topLinePunct w:val="0"/>
              <w:autoSpaceDE/>
              <w:autoSpaceDN/>
              <w:bidi w:val="0"/>
              <w:adjustRightInd/>
              <w:snapToGrid/>
              <w:spacing w:line="264" w:lineRule="auto"/>
              <w:jc w:val="left"/>
              <w:textAlignment w:val="auto"/>
              <w:rPr>
                <w:rFonts w:hint="eastAsia" w:ascii="宋体" w:hAnsi="宋体"/>
                <w:color w:val="000000"/>
                <w:kern w:val="0"/>
                <w:sz w:val="24"/>
                <w:szCs w:val="24"/>
                <w:lang w:val="en-US" w:eastAsia="zh-CN"/>
              </w:rPr>
            </w:pPr>
            <w:r>
              <w:rPr>
                <w:rFonts w:hint="eastAsia" w:ascii="宋体" w:hAnsi="宋体"/>
                <w:color w:val="000000"/>
                <w:kern w:val="0"/>
                <w:sz w:val="24"/>
                <w:szCs w:val="24"/>
                <w:lang w:val="en-US" w:eastAsia="zh-CN"/>
              </w:rPr>
              <w:t>11、《小螺号》：较好。</w:t>
            </w:r>
          </w:p>
          <w:p>
            <w:pPr>
              <w:keepNext w:val="0"/>
              <w:keepLines w:val="0"/>
              <w:pageBreakBefore w:val="0"/>
              <w:widowControl w:val="0"/>
              <w:kinsoku/>
              <w:wordWrap/>
              <w:overflowPunct/>
              <w:topLinePunct w:val="0"/>
              <w:autoSpaceDE/>
              <w:autoSpaceDN/>
              <w:bidi w:val="0"/>
              <w:adjustRightInd/>
              <w:snapToGrid/>
              <w:spacing w:line="264" w:lineRule="auto"/>
              <w:jc w:val="left"/>
              <w:textAlignment w:val="auto"/>
              <w:rPr>
                <w:rFonts w:hint="eastAsia" w:ascii="宋体" w:hAnsi="宋体"/>
                <w:color w:val="000000"/>
                <w:kern w:val="0"/>
                <w:sz w:val="24"/>
                <w:szCs w:val="24"/>
                <w:lang w:val="en-US" w:eastAsia="zh-CN"/>
              </w:rPr>
            </w:pPr>
            <w:r>
              <w:rPr>
                <w:rFonts w:hint="eastAsia" w:ascii="宋体" w:hAnsi="宋体"/>
                <w:color w:val="000000"/>
                <w:kern w:val="0"/>
                <w:sz w:val="24"/>
                <w:szCs w:val="24"/>
                <w:lang w:val="en-US" w:eastAsia="zh-CN"/>
              </w:rPr>
              <w:t>12、《让我们荡起双桨》：较好。</w:t>
            </w:r>
          </w:p>
          <w:p>
            <w:pPr>
              <w:keepNext w:val="0"/>
              <w:keepLines w:val="0"/>
              <w:pageBreakBefore w:val="0"/>
              <w:widowControl w:val="0"/>
              <w:kinsoku/>
              <w:wordWrap/>
              <w:overflowPunct/>
              <w:topLinePunct w:val="0"/>
              <w:autoSpaceDE/>
              <w:autoSpaceDN/>
              <w:bidi w:val="0"/>
              <w:adjustRightInd/>
              <w:snapToGrid/>
              <w:spacing w:line="264" w:lineRule="auto"/>
              <w:jc w:val="left"/>
              <w:textAlignment w:val="auto"/>
              <w:rPr>
                <w:rFonts w:hint="eastAsia" w:ascii="宋体" w:hAnsi="宋体"/>
                <w:color w:val="000000"/>
                <w:kern w:val="0"/>
                <w:sz w:val="24"/>
                <w:szCs w:val="24"/>
                <w:lang w:val="en-US" w:eastAsia="zh-CN"/>
              </w:rPr>
            </w:pPr>
            <w:r>
              <w:rPr>
                <w:rFonts w:hint="eastAsia" w:ascii="宋体" w:hAnsi="宋体"/>
                <w:color w:val="000000"/>
                <w:kern w:val="0"/>
                <w:sz w:val="24"/>
                <w:szCs w:val="24"/>
                <w:lang w:val="en-US" w:eastAsia="zh-CN"/>
              </w:rPr>
              <w:t>13、《幸福拍手歌》：较好。</w:t>
            </w:r>
          </w:p>
          <w:p>
            <w:pPr>
              <w:keepNext w:val="0"/>
              <w:keepLines w:val="0"/>
              <w:pageBreakBefore w:val="0"/>
              <w:widowControl w:val="0"/>
              <w:kinsoku/>
              <w:wordWrap/>
              <w:overflowPunct/>
              <w:topLinePunct w:val="0"/>
              <w:autoSpaceDE/>
              <w:autoSpaceDN/>
              <w:bidi w:val="0"/>
              <w:adjustRightInd/>
              <w:snapToGrid/>
              <w:spacing w:line="264" w:lineRule="auto"/>
              <w:jc w:val="left"/>
              <w:textAlignment w:val="auto"/>
              <w:rPr>
                <w:rFonts w:hint="eastAsia" w:ascii="宋体" w:hAnsi="宋体"/>
                <w:color w:val="000000"/>
                <w:kern w:val="0"/>
                <w:sz w:val="24"/>
                <w:szCs w:val="24"/>
                <w:lang w:val="en-US" w:eastAsia="zh-CN"/>
              </w:rPr>
            </w:pPr>
            <w:r>
              <w:rPr>
                <w:rFonts w:hint="eastAsia" w:ascii="宋体" w:hAnsi="宋体"/>
                <w:color w:val="000000"/>
                <w:kern w:val="0"/>
                <w:sz w:val="24"/>
                <w:szCs w:val="24"/>
                <w:lang w:val="en-US" w:eastAsia="zh-CN"/>
              </w:rPr>
              <w:t>14、《阳光牵着我的手》：较好。</w:t>
            </w:r>
          </w:p>
          <w:p>
            <w:pPr>
              <w:keepNext w:val="0"/>
              <w:keepLines w:val="0"/>
              <w:pageBreakBefore w:val="0"/>
              <w:widowControl w:val="0"/>
              <w:kinsoku/>
              <w:wordWrap/>
              <w:overflowPunct/>
              <w:topLinePunct w:val="0"/>
              <w:autoSpaceDE/>
              <w:autoSpaceDN/>
              <w:bidi w:val="0"/>
              <w:adjustRightInd/>
              <w:snapToGrid/>
              <w:spacing w:line="264" w:lineRule="auto"/>
              <w:jc w:val="left"/>
              <w:textAlignment w:val="auto"/>
              <w:rPr>
                <w:rFonts w:hint="eastAsia" w:ascii="宋体" w:hAnsi="宋体"/>
                <w:color w:val="000000"/>
                <w:kern w:val="0"/>
                <w:sz w:val="24"/>
                <w:szCs w:val="24"/>
                <w:lang w:val="en-US" w:eastAsia="zh-CN"/>
              </w:rPr>
            </w:pPr>
            <w:r>
              <w:rPr>
                <w:rFonts w:hint="eastAsia" w:ascii="宋体" w:hAnsi="宋体"/>
                <w:color w:val="000000"/>
                <w:kern w:val="0"/>
                <w:sz w:val="24"/>
                <w:szCs w:val="24"/>
                <w:lang w:val="en-US" w:eastAsia="zh-CN"/>
              </w:rPr>
              <w:t>15、《龙里格龙》：较好。</w:t>
            </w:r>
          </w:p>
          <w:p>
            <w:pPr>
              <w:keepNext w:val="0"/>
              <w:keepLines w:val="0"/>
              <w:pageBreakBefore w:val="0"/>
              <w:widowControl w:val="0"/>
              <w:kinsoku/>
              <w:wordWrap/>
              <w:overflowPunct/>
              <w:topLinePunct w:val="0"/>
              <w:autoSpaceDE/>
              <w:autoSpaceDN/>
              <w:bidi w:val="0"/>
              <w:adjustRightInd/>
              <w:snapToGrid/>
              <w:spacing w:line="264" w:lineRule="auto"/>
              <w:jc w:val="left"/>
              <w:textAlignment w:val="auto"/>
              <w:rPr>
                <w:rFonts w:hint="eastAsia"/>
                <w:b w:val="0"/>
                <w:bCs w:val="0"/>
                <w:kern w:val="0"/>
                <w:sz w:val="24"/>
                <w:szCs w:val="24"/>
                <w:lang w:val="en-US" w:eastAsia="zh-CN"/>
              </w:rPr>
            </w:pPr>
            <w:r>
              <w:rPr>
                <w:rFonts w:hint="eastAsia" w:ascii="宋体" w:hAnsi="宋体"/>
                <w:color w:val="000000"/>
                <w:kern w:val="0"/>
                <w:sz w:val="24"/>
                <w:szCs w:val="24"/>
                <w:lang w:val="en-US" w:eastAsia="zh-CN"/>
              </w:rPr>
              <w:t>三、小结</w:t>
            </w:r>
          </w:p>
        </w:tc>
        <w:tc>
          <w:tcPr>
            <w:tcW w:w="2798" w:type="dxa"/>
            <w:gridSpan w:val="3"/>
            <w:noWrap w:val="0"/>
            <w:vAlign w:val="top"/>
          </w:tcPr>
          <w:p>
            <w:pPr>
              <w:pStyle w:val="2"/>
              <w:keepNext w:val="0"/>
              <w:keepLines w:val="0"/>
              <w:pageBreakBefore w:val="0"/>
              <w:kinsoku/>
              <w:wordWrap/>
              <w:overflowPunct/>
              <w:topLinePunct w:val="0"/>
              <w:autoSpaceDE/>
              <w:autoSpaceDN/>
              <w:bidi w:val="0"/>
              <w:spacing w:line="288" w:lineRule="auto"/>
              <w:jc w:val="both"/>
              <w:textAlignment w:val="auto"/>
              <w:rPr>
                <w:rFonts w:hint="eastAsia"/>
                <w:b w:val="0"/>
                <w:bCs w:val="0"/>
                <w:ker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8522" w:type="dxa"/>
            <w:gridSpan w:val="11"/>
            <w:noWrap w:val="0"/>
            <w:vAlign w:val="top"/>
          </w:tcPr>
          <w:p>
            <w:pPr>
              <w:pStyle w:val="2"/>
              <w:keepNext w:val="0"/>
              <w:keepLines w:val="0"/>
              <w:pageBreakBefore w:val="0"/>
              <w:kinsoku/>
              <w:wordWrap/>
              <w:overflowPunct/>
              <w:topLinePunct w:val="0"/>
              <w:autoSpaceDE/>
              <w:autoSpaceDN/>
              <w:bidi w:val="0"/>
              <w:spacing w:line="288" w:lineRule="auto"/>
              <w:jc w:val="both"/>
              <w:textAlignment w:val="auto"/>
              <w:rPr>
                <w:rFonts w:hint="default"/>
                <w:b w:val="0"/>
                <w:bCs w:val="0"/>
                <w:kern w:val="0"/>
                <w:sz w:val="24"/>
                <w:szCs w:val="24"/>
                <w:lang w:val="en-US" w:eastAsia="zh-CN"/>
              </w:rPr>
            </w:pPr>
            <w:r>
              <w:rPr>
                <w:rFonts w:hint="eastAsia"/>
                <w:b w:val="0"/>
                <w:bCs w:val="0"/>
                <w:kern w:val="0"/>
                <w:sz w:val="24"/>
                <w:szCs w:val="24"/>
                <w:lang w:val="en-US" w:eastAsia="zh-CN"/>
              </w:rPr>
              <w:t>第三课时：期末考试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5724" w:type="dxa"/>
            <w:gridSpan w:val="8"/>
            <w:noWrap w:val="0"/>
            <w:vAlign w:val="top"/>
          </w:tcPr>
          <w:p>
            <w:pPr>
              <w:pStyle w:val="2"/>
              <w:keepNext w:val="0"/>
              <w:keepLines w:val="0"/>
              <w:pageBreakBefore w:val="0"/>
              <w:kinsoku/>
              <w:wordWrap/>
              <w:overflowPunct/>
              <w:topLinePunct w:val="0"/>
              <w:autoSpaceDE/>
              <w:autoSpaceDN/>
              <w:bidi w:val="0"/>
              <w:spacing w:line="288" w:lineRule="auto"/>
              <w:jc w:val="both"/>
              <w:textAlignment w:val="auto"/>
              <w:rPr>
                <w:rFonts w:hint="default"/>
                <w:b w:val="0"/>
                <w:bCs w:val="0"/>
                <w:kern w:val="0"/>
                <w:sz w:val="24"/>
                <w:szCs w:val="24"/>
                <w:lang w:val="en-US" w:eastAsia="zh-CN"/>
              </w:rPr>
            </w:pPr>
            <w:r>
              <w:rPr>
                <w:rFonts w:hint="eastAsia"/>
                <w:b w:val="0"/>
                <w:bCs w:val="0"/>
                <w:kern w:val="0"/>
                <w:sz w:val="24"/>
                <w:szCs w:val="24"/>
                <w:lang w:val="en-US" w:eastAsia="zh-CN"/>
              </w:rPr>
              <w:t>教学过程及学生活动</w:t>
            </w:r>
          </w:p>
        </w:tc>
        <w:tc>
          <w:tcPr>
            <w:tcW w:w="2798" w:type="dxa"/>
            <w:gridSpan w:val="3"/>
            <w:noWrap w:val="0"/>
            <w:vAlign w:val="top"/>
          </w:tcPr>
          <w:p>
            <w:pPr>
              <w:pStyle w:val="2"/>
              <w:keepNext w:val="0"/>
              <w:keepLines w:val="0"/>
              <w:pageBreakBefore w:val="0"/>
              <w:kinsoku/>
              <w:wordWrap/>
              <w:overflowPunct/>
              <w:topLinePunct w:val="0"/>
              <w:autoSpaceDE/>
              <w:autoSpaceDN/>
              <w:bidi w:val="0"/>
              <w:spacing w:line="288" w:lineRule="auto"/>
              <w:jc w:val="both"/>
              <w:textAlignment w:val="auto"/>
              <w:rPr>
                <w:rFonts w:hint="default"/>
                <w:b w:val="0"/>
                <w:bCs w:val="0"/>
                <w:kern w:val="0"/>
                <w:sz w:val="24"/>
                <w:szCs w:val="24"/>
                <w:lang w:val="en-US" w:eastAsia="zh-CN"/>
              </w:rPr>
            </w:pPr>
            <w:r>
              <w:rPr>
                <w:rFonts w:hint="eastAsia"/>
                <w:b w:val="0"/>
                <w:bCs w:val="0"/>
                <w:kern w:val="0"/>
                <w:sz w:val="24"/>
                <w:szCs w:val="24"/>
                <w:lang w:val="en-US" w:eastAsia="zh-CN"/>
              </w:rPr>
              <w:t>二度备课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464" w:type="dxa"/>
            <w:noWrap w:val="0"/>
            <w:vAlign w:val="top"/>
          </w:tcPr>
          <w:p>
            <w:pPr>
              <w:pStyle w:val="2"/>
              <w:keepNext w:val="0"/>
              <w:keepLines w:val="0"/>
              <w:pageBreakBefore w:val="0"/>
              <w:kinsoku/>
              <w:wordWrap/>
              <w:overflowPunct/>
              <w:topLinePunct w:val="0"/>
              <w:autoSpaceDE/>
              <w:autoSpaceDN/>
              <w:bidi w:val="0"/>
              <w:spacing w:line="288" w:lineRule="auto"/>
              <w:jc w:val="both"/>
              <w:textAlignment w:val="auto"/>
              <w:rPr>
                <w:rFonts w:hint="default"/>
                <w:b w:val="0"/>
                <w:bCs w:val="0"/>
                <w:kern w:val="0"/>
                <w:sz w:val="24"/>
                <w:szCs w:val="24"/>
                <w:lang w:val="en-US" w:eastAsia="zh-CN"/>
              </w:rPr>
            </w:pPr>
            <w:r>
              <w:rPr>
                <w:rFonts w:hint="eastAsia"/>
                <w:b w:val="0"/>
                <w:bCs w:val="0"/>
                <w:kern w:val="0"/>
                <w:sz w:val="24"/>
                <w:szCs w:val="24"/>
                <w:lang w:val="en-US" w:eastAsia="zh-CN"/>
              </w:rPr>
              <w:t>导学过程</w:t>
            </w:r>
          </w:p>
        </w:tc>
        <w:tc>
          <w:tcPr>
            <w:tcW w:w="4260" w:type="dxa"/>
            <w:gridSpan w:val="7"/>
            <w:noWrap w:val="0"/>
            <w:vAlign w:val="top"/>
          </w:tcPr>
          <w:p>
            <w:pPr>
              <w:keepNext w:val="0"/>
              <w:keepLines w:val="0"/>
              <w:pageBreakBefore w:val="0"/>
              <w:widowControl w:val="0"/>
              <w:kinsoku/>
              <w:wordWrap/>
              <w:overflowPunct/>
              <w:topLinePunct w:val="0"/>
              <w:autoSpaceDE/>
              <w:autoSpaceDN/>
              <w:bidi w:val="0"/>
              <w:adjustRightInd/>
              <w:snapToGrid/>
              <w:spacing w:line="264" w:lineRule="auto"/>
              <w:jc w:val="left"/>
              <w:textAlignment w:val="auto"/>
              <w:rPr>
                <w:rFonts w:hint="eastAsia" w:ascii="宋体" w:hAnsi="宋体"/>
                <w:color w:val="000000"/>
                <w:kern w:val="0"/>
                <w:sz w:val="24"/>
                <w:szCs w:val="24"/>
                <w:lang w:val="en-US" w:eastAsia="zh-CN"/>
              </w:rPr>
            </w:pPr>
            <w:r>
              <w:rPr>
                <w:rFonts w:hint="eastAsia" w:ascii="宋体" w:hAnsi="宋体"/>
                <w:color w:val="000000"/>
                <w:kern w:val="0"/>
                <w:sz w:val="24"/>
                <w:szCs w:val="24"/>
                <w:lang w:val="en-US" w:eastAsia="zh-CN"/>
              </w:rPr>
              <w:t>一、组织教学</w:t>
            </w:r>
          </w:p>
          <w:p>
            <w:pPr>
              <w:keepNext w:val="0"/>
              <w:keepLines w:val="0"/>
              <w:pageBreakBefore w:val="0"/>
              <w:widowControl w:val="0"/>
              <w:kinsoku/>
              <w:wordWrap/>
              <w:overflowPunct/>
              <w:topLinePunct w:val="0"/>
              <w:autoSpaceDE/>
              <w:autoSpaceDN/>
              <w:bidi w:val="0"/>
              <w:adjustRightInd/>
              <w:snapToGrid/>
              <w:spacing w:line="264" w:lineRule="auto"/>
              <w:jc w:val="left"/>
              <w:textAlignment w:val="auto"/>
              <w:rPr>
                <w:rFonts w:hint="eastAsia" w:ascii="宋体" w:hAnsi="宋体"/>
                <w:color w:val="000000"/>
                <w:kern w:val="0"/>
                <w:sz w:val="24"/>
                <w:szCs w:val="24"/>
                <w:lang w:val="en-US" w:eastAsia="zh-CN"/>
              </w:rPr>
            </w:pPr>
            <w:r>
              <w:rPr>
                <w:rFonts w:hint="eastAsia" w:ascii="宋体" w:hAnsi="宋体"/>
                <w:color w:val="000000"/>
                <w:kern w:val="0"/>
                <w:sz w:val="24"/>
                <w:szCs w:val="24"/>
                <w:lang w:val="en-US" w:eastAsia="zh-CN"/>
              </w:rPr>
              <w:t>1、师生问好</w:t>
            </w:r>
          </w:p>
          <w:p>
            <w:pPr>
              <w:keepNext w:val="0"/>
              <w:keepLines w:val="0"/>
              <w:pageBreakBefore w:val="0"/>
              <w:widowControl w:val="0"/>
              <w:kinsoku/>
              <w:wordWrap/>
              <w:overflowPunct/>
              <w:topLinePunct w:val="0"/>
              <w:autoSpaceDE/>
              <w:autoSpaceDN/>
              <w:bidi w:val="0"/>
              <w:adjustRightInd/>
              <w:snapToGrid/>
              <w:spacing w:line="264" w:lineRule="auto"/>
              <w:jc w:val="left"/>
              <w:textAlignment w:val="auto"/>
              <w:rPr>
                <w:rFonts w:hint="eastAsia" w:ascii="宋体" w:hAnsi="宋体"/>
                <w:color w:val="000000"/>
                <w:kern w:val="0"/>
                <w:sz w:val="24"/>
                <w:szCs w:val="24"/>
                <w:lang w:val="en-US" w:eastAsia="zh-CN"/>
              </w:rPr>
            </w:pPr>
            <w:r>
              <w:rPr>
                <w:rFonts w:hint="eastAsia" w:ascii="宋体" w:hAnsi="宋体"/>
                <w:color w:val="000000"/>
                <w:kern w:val="0"/>
                <w:sz w:val="24"/>
                <w:szCs w:val="24"/>
                <w:lang w:val="en-US" w:eastAsia="zh-CN"/>
              </w:rPr>
              <w:t xml:space="preserve">2、查人数 </w:t>
            </w:r>
          </w:p>
          <w:p>
            <w:pPr>
              <w:keepNext w:val="0"/>
              <w:keepLines w:val="0"/>
              <w:pageBreakBefore w:val="0"/>
              <w:widowControl w:val="0"/>
              <w:kinsoku/>
              <w:wordWrap/>
              <w:overflowPunct/>
              <w:topLinePunct w:val="0"/>
              <w:autoSpaceDE/>
              <w:autoSpaceDN/>
              <w:bidi w:val="0"/>
              <w:adjustRightInd/>
              <w:snapToGrid/>
              <w:spacing w:line="264" w:lineRule="auto"/>
              <w:jc w:val="left"/>
              <w:textAlignment w:val="auto"/>
              <w:rPr>
                <w:rFonts w:hint="eastAsia" w:ascii="宋体" w:hAnsi="宋体"/>
                <w:color w:val="000000"/>
                <w:kern w:val="0"/>
                <w:sz w:val="24"/>
                <w:szCs w:val="24"/>
                <w:lang w:val="en-US" w:eastAsia="zh-CN"/>
              </w:rPr>
            </w:pPr>
            <w:r>
              <w:rPr>
                <w:rFonts w:hint="eastAsia" w:ascii="宋体" w:hAnsi="宋体"/>
                <w:color w:val="000000"/>
                <w:kern w:val="0"/>
                <w:sz w:val="24"/>
                <w:szCs w:val="24"/>
                <w:lang w:val="en-US" w:eastAsia="zh-CN"/>
              </w:rPr>
              <w:t>二．期末考试</w:t>
            </w:r>
          </w:p>
          <w:p>
            <w:pPr>
              <w:keepNext w:val="0"/>
              <w:keepLines w:val="0"/>
              <w:pageBreakBefore w:val="0"/>
              <w:widowControl w:val="0"/>
              <w:kinsoku/>
              <w:wordWrap/>
              <w:overflowPunct/>
              <w:topLinePunct w:val="0"/>
              <w:autoSpaceDE/>
              <w:autoSpaceDN/>
              <w:bidi w:val="0"/>
              <w:adjustRightInd/>
              <w:snapToGrid/>
              <w:spacing w:line="264" w:lineRule="auto"/>
              <w:jc w:val="left"/>
              <w:textAlignment w:val="auto"/>
              <w:rPr>
                <w:rFonts w:hint="eastAsia"/>
                <w:b w:val="0"/>
                <w:bCs w:val="0"/>
                <w:kern w:val="0"/>
                <w:sz w:val="24"/>
                <w:szCs w:val="24"/>
                <w:lang w:val="en-US" w:eastAsia="zh-CN"/>
              </w:rPr>
            </w:pPr>
            <w:r>
              <w:rPr>
                <w:rFonts w:hint="eastAsia" w:ascii="宋体" w:hAnsi="宋体"/>
                <w:color w:val="000000"/>
                <w:kern w:val="0"/>
                <w:sz w:val="24"/>
                <w:szCs w:val="24"/>
                <w:lang w:val="en-US" w:eastAsia="zh-CN"/>
              </w:rPr>
              <w:t>三、小结</w:t>
            </w:r>
          </w:p>
        </w:tc>
        <w:tc>
          <w:tcPr>
            <w:tcW w:w="2798" w:type="dxa"/>
            <w:gridSpan w:val="3"/>
            <w:noWrap w:val="0"/>
            <w:vAlign w:val="top"/>
          </w:tcPr>
          <w:p>
            <w:pPr>
              <w:pStyle w:val="2"/>
              <w:keepNext w:val="0"/>
              <w:keepLines w:val="0"/>
              <w:pageBreakBefore w:val="0"/>
              <w:kinsoku/>
              <w:wordWrap/>
              <w:overflowPunct/>
              <w:topLinePunct w:val="0"/>
              <w:autoSpaceDE/>
              <w:autoSpaceDN/>
              <w:bidi w:val="0"/>
              <w:spacing w:line="288" w:lineRule="auto"/>
              <w:jc w:val="both"/>
              <w:textAlignment w:val="auto"/>
              <w:rPr>
                <w:rFonts w:hint="eastAsia"/>
                <w:b w:val="0"/>
                <w:bCs w:val="0"/>
                <w:kern w:val="0"/>
                <w:sz w:val="24"/>
                <w:szCs w:val="24"/>
                <w:lang w:val="en-US" w:eastAsia="zh-CN"/>
              </w:rPr>
            </w:pPr>
          </w:p>
        </w:tc>
      </w:tr>
    </w:tbl>
    <w:p>
      <w:pPr>
        <w:keepNext w:val="0"/>
        <w:keepLines w:val="0"/>
        <w:pageBreakBefore w:val="0"/>
        <w:kinsoku/>
        <w:wordWrap/>
        <w:overflowPunct/>
        <w:topLinePunct w:val="0"/>
        <w:autoSpaceDE/>
        <w:autoSpaceDN/>
        <w:bidi w:val="0"/>
        <w:spacing w:line="288" w:lineRule="auto"/>
        <w:jc w:val="left"/>
        <w:textAlignment w:val="auto"/>
        <w:rPr>
          <w:rFonts w:ascii="宋体" w:hAnsi="宋体"/>
          <w:kern w:val="0"/>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F6339B"/>
    <w:multiLevelType w:val="singleLevel"/>
    <w:tmpl w:val="81F6339B"/>
    <w:lvl w:ilvl="0" w:tentative="0">
      <w:start w:val="1"/>
      <w:numFmt w:val="chineseCounting"/>
      <w:suff w:val="nothing"/>
      <w:lvlText w:val="%1．"/>
      <w:lvlJc w:val="left"/>
      <w:rPr>
        <w:rFonts w:hint="eastAsia"/>
      </w:rPr>
    </w:lvl>
  </w:abstractNum>
  <w:abstractNum w:abstractNumId="1">
    <w:nsid w:val="87F5ADBD"/>
    <w:multiLevelType w:val="singleLevel"/>
    <w:tmpl w:val="87F5ADBD"/>
    <w:lvl w:ilvl="0" w:tentative="0">
      <w:start w:val="1"/>
      <w:numFmt w:val="chineseCounting"/>
      <w:suff w:val="nothing"/>
      <w:lvlText w:val="%1．"/>
      <w:lvlJc w:val="left"/>
      <w:rPr>
        <w:rFonts w:hint="eastAsia"/>
      </w:rPr>
    </w:lvl>
  </w:abstractNum>
  <w:abstractNum w:abstractNumId="2">
    <w:nsid w:val="8B49161F"/>
    <w:multiLevelType w:val="singleLevel"/>
    <w:tmpl w:val="8B49161F"/>
    <w:lvl w:ilvl="0" w:tentative="0">
      <w:start w:val="1"/>
      <w:numFmt w:val="chineseCounting"/>
      <w:suff w:val="nothing"/>
      <w:lvlText w:val="%1．"/>
      <w:lvlJc w:val="left"/>
      <w:rPr>
        <w:rFonts w:hint="eastAsia"/>
      </w:rPr>
    </w:lvl>
  </w:abstractNum>
  <w:abstractNum w:abstractNumId="3">
    <w:nsid w:val="9ECF3763"/>
    <w:multiLevelType w:val="singleLevel"/>
    <w:tmpl w:val="9ECF3763"/>
    <w:lvl w:ilvl="0" w:tentative="0">
      <w:start w:val="1"/>
      <w:numFmt w:val="chineseCounting"/>
      <w:suff w:val="nothing"/>
      <w:lvlText w:val="%1．"/>
      <w:lvlJc w:val="left"/>
      <w:rPr>
        <w:rFonts w:hint="eastAsia"/>
      </w:rPr>
    </w:lvl>
  </w:abstractNum>
  <w:abstractNum w:abstractNumId="4">
    <w:nsid w:val="CB37B5FE"/>
    <w:multiLevelType w:val="singleLevel"/>
    <w:tmpl w:val="CB37B5FE"/>
    <w:lvl w:ilvl="0" w:tentative="0">
      <w:start w:val="1"/>
      <w:numFmt w:val="chineseCounting"/>
      <w:suff w:val="nothing"/>
      <w:lvlText w:val="%1．"/>
      <w:lvlJc w:val="left"/>
      <w:rPr>
        <w:rFonts w:hint="eastAsia"/>
      </w:rPr>
    </w:lvl>
  </w:abstractNum>
  <w:abstractNum w:abstractNumId="5">
    <w:nsid w:val="D754BC81"/>
    <w:multiLevelType w:val="singleLevel"/>
    <w:tmpl w:val="D754BC81"/>
    <w:lvl w:ilvl="0" w:tentative="0">
      <w:start w:val="1"/>
      <w:numFmt w:val="decimal"/>
      <w:lvlText w:val="%1."/>
      <w:lvlJc w:val="left"/>
      <w:pPr>
        <w:tabs>
          <w:tab w:val="left" w:pos="312"/>
        </w:tabs>
      </w:pPr>
    </w:lvl>
  </w:abstractNum>
  <w:abstractNum w:abstractNumId="6">
    <w:nsid w:val="E7A9F4EE"/>
    <w:multiLevelType w:val="singleLevel"/>
    <w:tmpl w:val="E7A9F4EE"/>
    <w:lvl w:ilvl="0" w:tentative="0">
      <w:start w:val="1"/>
      <w:numFmt w:val="chineseCounting"/>
      <w:suff w:val="nothing"/>
      <w:lvlText w:val="%1．"/>
      <w:lvlJc w:val="left"/>
      <w:rPr>
        <w:rFonts w:hint="eastAsia"/>
      </w:rPr>
    </w:lvl>
  </w:abstractNum>
  <w:abstractNum w:abstractNumId="7">
    <w:nsid w:val="F9DCC3A8"/>
    <w:multiLevelType w:val="singleLevel"/>
    <w:tmpl w:val="F9DCC3A8"/>
    <w:lvl w:ilvl="0" w:tentative="0">
      <w:start w:val="1"/>
      <w:numFmt w:val="chineseCounting"/>
      <w:suff w:val="nothing"/>
      <w:lvlText w:val="%1．"/>
      <w:lvlJc w:val="left"/>
      <w:rPr>
        <w:rFonts w:hint="eastAsia"/>
      </w:rPr>
    </w:lvl>
  </w:abstractNum>
  <w:abstractNum w:abstractNumId="8">
    <w:nsid w:val="0D8CE61B"/>
    <w:multiLevelType w:val="singleLevel"/>
    <w:tmpl w:val="0D8CE61B"/>
    <w:lvl w:ilvl="0" w:tentative="0">
      <w:start w:val="1"/>
      <w:numFmt w:val="chineseCounting"/>
      <w:suff w:val="nothing"/>
      <w:lvlText w:val="%1．"/>
      <w:lvlJc w:val="left"/>
      <w:rPr>
        <w:rFonts w:hint="eastAsia"/>
      </w:rPr>
    </w:lvl>
  </w:abstractNum>
  <w:abstractNum w:abstractNumId="9">
    <w:nsid w:val="1FDAC3DD"/>
    <w:multiLevelType w:val="singleLevel"/>
    <w:tmpl w:val="1FDAC3DD"/>
    <w:lvl w:ilvl="0" w:tentative="0">
      <w:start w:val="1"/>
      <w:numFmt w:val="decimal"/>
      <w:lvlText w:val="%1."/>
      <w:lvlJc w:val="left"/>
      <w:pPr>
        <w:tabs>
          <w:tab w:val="left" w:pos="312"/>
        </w:tabs>
      </w:pPr>
    </w:lvl>
  </w:abstractNum>
  <w:abstractNum w:abstractNumId="10">
    <w:nsid w:val="21E89B29"/>
    <w:multiLevelType w:val="singleLevel"/>
    <w:tmpl w:val="21E89B29"/>
    <w:lvl w:ilvl="0" w:tentative="0">
      <w:start w:val="1"/>
      <w:numFmt w:val="decimal"/>
      <w:lvlText w:val="%1."/>
      <w:lvlJc w:val="left"/>
      <w:pPr>
        <w:tabs>
          <w:tab w:val="left" w:pos="312"/>
        </w:tabs>
      </w:pPr>
    </w:lvl>
  </w:abstractNum>
  <w:abstractNum w:abstractNumId="11">
    <w:nsid w:val="23EA3945"/>
    <w:multiLevelType w:val="singleLevel"/>
    <w:tmpl w:val="23EA3945"/>
    <w:lvl w:ilvl="0" w:tentative="0">
      <w:start w:val="1"/>
      <w:numFmt w:val="chineseCounting"/>
      <w:suff w:val="nothing"/>
      <w:lvlText w:val="%1．"/>
      <w:lvlJc w:val="left"/>
      <w:rPr>
        <w:rFonts w:hint="eastAsia"/>
      </w:rPr>
    </w:lvl>
  </w:abstractNum>
  <w:abstractNum w:abstractNumId="12">
    <w:nsid w:val="2AE059D0"/>
    <w:multiLevelType w:val="singleLevel"/>
    <w:tmpl w:val="2AE059D0"/>
    <w:lvl w:ilvl="0" w:tentative="0">
      <w:start w:val="1"/>
      <w:numFmt w:val="chineseCounting"/>
      <w:suff w:val="nothing"/>
      <w:lvlText w:val="%1．"/>
      <w:lvlJc w:val="left"/>
      <w:rPr>
        <w:rFonts w:hint="eastAsia"/>
      </w:rPr>
    </w:lvl>
  </w:abstractNum>
  <w:abstractNum w:abstractNumId="13">
    <w:nsid w:val="2B34ABDE"/>
    <w:multiLevelType w:val="singleLevel"/>
    <w:tmpl w:val="2B34ABDE"/>
    <w:lvl w:ilvl="0" w:tentative="0">
      <w:start w:val="1"/>
      <w:numFmt w:val="decimal"/>
      <w:lvlText w:val="(%1)"/>
      <w:lvlJc w:val="left"/>
      <w:pPr>
        <w:ind w:left="425" w:hanging="425"/>
      </w:pPr>
      <w:rPr>
        <w:rFonts w:hint="default"/>
      </w:rPr>
    </w:lvl>
  </w:abstractNum>
  <w:abstractNum w:abstractNumId="14">
    <w:nsid w:val="2D37AFD5"/>
    <w:multiLevelType w:val="singleLevel"/>
    <w:tmpl w:val="2D37AFD5"/>
    <w:lvl w:ilvl="0" w:tentative="0">
      <w:start w:val="1"/>
      <w:numFmt w:val="chineseCounting"/>
      <w:suff w:val="nothing"/>
      <w:lvlText w:val="%1．"/>
      <w:lvlJc w:val="left"/>
      <w:rPr>
        <w:rFonts w:hint="eastAsia"/>
      </w:rPr>
    </w:lvl>
  </w:abstractNum>
  <w:abstractNum w:abstractNumId="15">
    <w:nsid w:val="401B20D7"/>
    <w:multiLevelType w:val="singleLevel"/>
    <w:tmpl w:val="401B20D7"/>
    <w:lvl w:ilvl="0" w:tentative="0">
      <w:start w:val="1"/>
      <w:numFmt w:val="chineseCounting"/>
      <w:suff w:val="nothing"/>
      <w:lvlText w:val="%1．"/>
      <w:lvlJc w:val="left"/>
      <w:rPr>
        <w:rFonts w:hint="eastAsia"/>
      </w:rPr>
    </w:lvl>
  </w:abstractNum>
  <w:abstractNum w:abstractNumId="16">
    <w:nsid w:val="4EEF412F"/>
    <w:multiLevelType w:val="singleLevel"/>
    <w:tmpl w:val="4EEF412F"/>
    <w:lvl w:ilvl="0" w:tentative="0">
      <w:start w:val="1"/>
      <w:numFmt w:val="chineseCounting"/>
      <w:suff w:val="nothing"/>
      <w:lvlText w:val="%1．"/>
      <w:lvlJc w:val="left"/>
      <w:rPr>
        <w:rFonts w:hint="eastAsia"/>
      </w:rPr>
    </w:lvl>
  </w:abstractNum>
  <w:abstractNum w:abstractNumId="17">
    <w:nsid w:val="54D7409D"/>
    <w:multiLevelType w:val="singleLevel"/>
    <w:tmpl w:val="54D7409D"/>
    <w:lvl w:ilvl="0" w:tentative="0">
      <w:start w:val="1"/>
      <w:numFmt w:val="chineseCounting"/>
      <w:suff w:val="nothing"/>
      <w:lvlText w:val="%1．"/>
      <w:lvlJc w:val="left"/>
      <w:rPr>
        <w:rFonts w:hint="eastAsia"/>
      </w:rPr>
    </w:lvl>
  </w:abstractNum>
  <w:abstractNum w:abstractNumId="18">
    <w:nsid w:val="56CE82C1"/>
    <w:multiLevelType w:val="singleLevel"/>
    <w:tmpl w:val="56CE82C1"/>
    <w:lvl w:ilvl="0" w:tentative="0">
      <w:start w:val="1"/>
      <w:numFmt w:val="chineseCounting"/>
      <w:suff w:val="nothing"/>
      <w:lvlText w:val="%1．"/>
      <w:lvlJc w:val="left"/>
      <w:rPr>
        <w:rFonts w:hint="eastAsia"/>
      </w:rPr>
    </w:lvl>
  </w:abstractNum>
  <w:abstractNum w:abstractNumId="19">
    <w:nsid w:val="6773DFC9"/>
    <w:multiLevelType w:val="singleLevel"/>
    <w:tmpl w:val="6773DFC9"/>
    <w:lvl w:ilvl="0" w:tentative="0">
      <w:start w:val="1"/>
      <w:numFmt w:val="decimal"/>
      <w:suff w:val="space"/>
      <w:lvlText w:val="%1."/>
      <w:lvlJc w:val="left"/>
    </w:lvl>
  </w:abstractNum>
  <w:abstractNum w:abstractNumId="20">
    <w:nsid w:val="70B39166"/>
    <w:multiLevelType w:val="singleLevel"/>
    <w:tmpl w:val="70B39166"/>
    <w:lvl w:ilvl="0" w:tentative="0">
      <w:start w:val="1"/>
      <w:numFmt w:val="chineseCounting"/>
      <w:suff w:val="nothing"/>
      <w:lvlText w:val="%1．"/>
      <w:lvlJc w:val="left"/>
      <w:rPr>
        <w:rFonts w:hint="eastAsia"/>
      </w:rPr>
    </w:lvl>
  </w:abstractNum>
  <w:abstractNum w:abstractNumId="21">
    <w:nsid w:val="7301BE0B"/>
    <w:multiLevelType w:val="singleLevel"/>
    <w:tmpl w:val="7301BE0B"/>
    <w:lvl w:ilvl="0" w:tentative="0">
      <w:start w:val="1"/>
      <w:numFmt w:val="chineseCounting"/>
      <w:lvlText w:val="%1."/>
      <w:lvlJc w:val="left"/>
      <w:pPr>
        <w:tabs>
          <w:tab w:val="left" w:pos="312"/>
        </w:tabs>
      </w:pPr>
      <w:rPr>
        <w:rFonts w:hint="eastAsia"/>
      </w:rPr>
    </w:lvl>
  </w:abstractNum>
  <w:num w:numId="1">
    <w:abstractNumId w:val="10"/>
  </w:num>
  <w:num w:numId="2">
    <w:abstractNumId w:val="9"/>
  </w:num>
  <w:num w:numId="3">
    <w:abstractNumId w:val="0"/>
  </w:num>
  <w:num w:numId="4">
    <w:abstractNumId w:val="14"/>
  </w:num>
  <w:num w:numId="5">
    <w:abstractNumId w:val="11"/>
  </w:num>
  <w:num w:numId="6">
    <w:abstractNumId w:val="3"/>
  </w:num>
  <w:num w:numId="7">
    <w:abstractNumId w:val="7"/>
  </w:num>
  <w:num w:numId="8">
    <w:abstractNumId w:val="15"/>
  </w:num>
  <w:num w:numId="9">
    <w:abstractNumId w:val="16"/>
  </w:num>
  <w:num w:numId="10">
    <w:abstractNumId w:val="21"/>
  </w:num>
  <w:num w:numId="11">
    <w:abstractNumId w:val="18"/>
  </w:num>
  <w:num w:numId="12">
    <w:abstractNumId w:val="17"/>
  </w:num>
  <w:num w:numId="13">
    <w:abstractNumId w:val="1"/>
  </w:num>
  <w:num w:numId="14">
    <w:abstractNumId w:val="4"/>
  </w:num>
  <w:num w:numId="15">
    <w:abstractNumId w:val="5"/>
  </w:num>
  <w:num w:numId="16">
    <w:abstractNumId w:val="12"/>
  </w:num>
  <w:num w:numId="17">
    <w:abstractNumId w:val="20"/>
  </w:num>
  <w:num w:numId="18">
    <w:abstractNumId w:val="8"/>
  </w:num>
  <w:num w:numId="19">
    <w:abstractNumId w:val="2"/>
  </w:num>
  <w:num w:numId="20">
    <w:abstractNumId w:val="6"/>
  </w:num>
  <w:num w:numId="21">
    <w:abstractNumId w:val="13"/>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lYzZhODU5ZjE3MzdmMGMxMmY2YzhmM2U5YzhkOTUifQ=="/>
  </w:docVars>
  <w:rsids>
    <w:rsidRoot w:val="3028230D"/>
    <w:rsid w:val="032C3E1A"/>
    <w:rsid w:val="052E609E"/>
    <w:rsid w:val="05D4501C"/>
    <w:rsid w:val="0A6C7612"/>
    <w:rsid w:val="0E570AB5"/>
    <w:rsid w:val="10514D14"/>
    <w:rsid w:val="1A335F71"/>
    <w:rsid w:val="1E471A26"/>
    <w:rsid w:val="1E8117A5"/>
    <w:rsid w:val="23F42D1A"/>
    <w:rsid w:val="257673A1"/>
    <w:rsid w:val="2BDB7811"/>
    <w:rsid w:val="2C43546F"/>
    <w:rsid w:val="2EBB6AC4"/>
    <w:rsid w:val="3028230D"/>
    <w:rsid w:val="3A1D689D"/>
    <w:rsid w:val="3ACC3DD7"/>
    <w:rsid w:val="3B3B1BB6"/>
    <w:rsid w:val="455D0B2F"/>
    <w:rsid w:val="45D33EBD"/>
    <w:rsid w:val="45FF5A71"/>
    <w:rsid w:val="48267462"/>
    <w:rsid w:val="489721D5"/>
    <w:rsid w:val="48F95B70"/>
    <w:rsid w:val="4EB70031"/>
    <w:rsid w:val="567E5A5F"/>
    <w:rsid w:val="64902493"/>
    <w:rsid w:val="66777B5F"/>
    <w:rsid w:val="6B95464D"/>
    <w:rsid w:val="707B1481"/>
    <w:rsid w:val="72AB080B"/>
    <w:rsid w:val="73D30C01"/>
    <w:rsid w:val="76E05E42"/>
    <w:rsid w:val="77C614A5"/>
    <w:rsid w:val="7AA03F49"/>
    <w:rsid w:val="7D1608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Cambria" w:hAnsi="Cambria" w:eastAsia="宋体" w:cs="Times New Roman"/>
      <w:b/>
      <w:bCs/>
      <w:sz w:val="32"/>
      <w:szCs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12456</Words>
  <Characters>12796</Characters>
  <Lines>0</Lines>
  <Paragraphs>0</Paragraphs>
  <TotalTime>6</TotalTime>
  <ScaleCrop>false</ScaleCrop>
  <LinksUpToDate>false</LinksUpToDate>
  <CharactersWithSpaces>12889</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2022-08-28T05:28:00Z</dcterms:created>
  <dc:creator>Derry_</dc:creator>
  <cp:lastModifiedBy>tw</cp:lastModifiedBy>
  <dcterms:modified xsi:type="dcterms:W3CDTF">2024-08-31T07:15:27Z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02F88A693B65405BA76820E836F17E5F</vt:lpwstr>
  </property>
</Properties>
</file>